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cef3d13024531" w:history="1">
              <w:r>
                <w:rPr>
                  <w:rStyle w:val="Hyperlink"/>
                </w:rPr>
                <w:t>2026年中国内燃机类市场调研与发展前景分析报告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cef3d13024531" w:history="1">
              <w:r>
                <w:rPr>
                  <w:rStyle w:val="Hyperlink"/>
                </w:rPr>
                <w:t>2026年中国内燃机类市场调研与发展前景分析报告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092360A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cef3d13024531" w:history="1">
                <w:r>
                  <w:rPr>
                    <w:rStyle w:val="Hyperlink"/>
                  </w:rPr>
                  <w:t>https://www.20087.com/A/60/NeiRanJiLeiHangYeShuJuFenXi.html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6ddcef3d13024531" w:history="1">
        <w:r>
          <w:rPr>
            <w:rStyle w:val="Hyperlink"/>
          </w:rPr>
          <w:t>2026年中国内燃机类市场调研与发展前景分析报告</w:t>
        </w:r>
      </w:hyperlink>
      <w:r>
        <w:rPr>
          <w:rFonts w:hint="eastAsia"/>
        </w:rPr>
        <w:t>》基于统计局、相关行业协会及科研机构的详实数据，系统梳理了内燃机类产业链结构和供需现状，客观分析了内燃机类市场规模、价格变动及需求特征。报告从内燃机类技术发展现状与创新方向切入，结合政策环境与消费趋势变化，对内燃机类行业未来前景和增长空间进行了合理预测。通过对内燃机类重点企业的市场表现分析，呈现了行业竞争格局。同时，报告评估了不同内燃机类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内燃机类行业概况</w:t>
      </w:r>
      <w:r>
        <w:rPr>
          <w:rFonts w:hint="eastAsia"/>
        </w:rPr>
        <w:br/>
      </w:r>
      <w:r>
        <w:rPr>
          <w:rFonts w:hint="eastAsia"/>
        </w:rPr>
        <w:t>　　第一节 内燃机类行业定义与特征</w:t>
      </w:r>
      <w:r>
        <w:rPr>
          <w:rFonts w:hint="eastAsia"/>
        </w:rPr>
        <w:br/>
      </w:r>
      <w:r>
        <w:rPr>
          <w:rFonts w:hint="eastAsia"/>
        </w:rPr>
        <w:t>　　第二节 内燃机类行业发展历程</w:t>
      </w:r>
      <w:r>
        <w:rPr>
          <w:rFonts w:hint="eastAsia"/>
        </w:rPr>
        <w:br/>
      </w:r>
      <w:r>
        <w:rPr>
          <w:rFonts w:hint="eastAsia"/>
        </w:rPr>
        <w:t>　　第三节 内燃机类产业链分析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中国内燃机类行业发展环境分析</w:t>
      </w:r>
      <w:r>
        <w:rPr>
          <w:rFonts w:hint="eastAsia"/>
        </w:rPr>
        <w:br/>
      </w:r>
      <w:r>
        <w:rPr>
          <w:rFonts w:hint="eastAsia"/>
        </w:rPr>
        <w:t>　　第一节 内燃机类行业经济环境分析</w:t>
      </w:r>
      <w:r>
        <w:rPr>
          <w:rFonts w:hint="eastAsia"/>
        </w:rPr>
        <w:br/>
      </w:r>
      <w:r>
        <w:rPr>
          <w:rFonts w:hint="eastAsia"/>
        </w:rPr>
        <w:t>　　第二节 内燃机类行业政策环境分析</w:t>
      </w:r>
      <w:r>
        <w:rPr>
          <w:rFonts w:hint="eastAsia"/>
        </w:rPr>
        <w:br/>
      </w:r>
      <w:r>
        <w:rPr>
          <w:rFonts w:hint="eastAsia"/>
        </w:rPr>
        <w:t>　　　　一、内燃机类行业政策影响分析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二、相关内燃机类行业标准分析</w:t>
      </w:r>
      <w:r>
        <w:rPr>
          <w:rFonts w:hint="eastAsia"/>
        </w:rPr>
        <w:br/>
      </w:r>
      <w:r>
        <w:rPr>
          <w:rFonts w:hint="eastAsia"/>
        </w:rPr>
        <w:t>　　第三节 内燃机类行业社会环境分析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2025-2026年内燃机类行业技术发展现状及趋势分析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内燃机类行业技术发展现状分析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国内外内燃机类行业技术差异与原因</w:t>
      </w:r>
      <w:r>
        <w:rPr>
          <w:rFonts w:hint="eastAsia"/>
        </w:rPr>
        <w:br/>
      </w:r>
      <w:r>
        <w:rPr>
          <w:rFonts w:hint="eastAsia"/>
        </w:rPr>
        <w:t>　　第三节 内燃机类行业技术发展方向、趋势预测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提升内燃机类行业技术能力策略建议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2025-2026年中国内燃机类行业发展概况</w:t>
      </w:r>
      <w:r>
        <w:rPr>
          <w:rFonts w:hint="eastAsia"/>
        </w:rPr>
        <w:br/>
      </w:r>
      <w:r>
        <w:rPr>
          <w:rFonts w:hint="eastAsia"/>
        </w:rPr>
        <w:t>　　第一节 内燃机类行业发展态势分析</w:t>
      </w:r>
      <w:r>
        <w:rPr>
          <w:rFonts w:hint="eastAsia"/>
        </w:rPr>
        <w:br/>
      </w:r>
      <w:r>
        <w:rPr>
          <w:rFonts w:hint="eastAsia"/>
        </w:rPr>
        <w:t>　　第二节 内燃机类行业发展特点分析</w:t>
      </w:r>
      <w:r>
        <w:rPr>
          <w:rFonts w:hint="eastAsia"/>
        </w:rPr>
        <w:br/>
      </w:r>
      <w:r>
        <w:rPr>
          <w:rFonts w:hint="eastAsia"/>
        </w:rPr>
        <w:t>　　第三节 内燃机类行业市场供需分析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中国内燃机类行业市场供需状况分析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中国内燃机类市场规模情况</w:t>
      </w:r>
      <w:r>
        <w:rPr>
          <w:rFonts w:hint="eastAsia"/>
        </w:rPr>
        <w:br/>
      </w:r>
      <w:r>
        <w:rPr>
          <w:rFonts w:hint="eastAsia"/>
        </w:rPr>
        <w:t>　　第二节 中国内燃机类行业盈利情况分析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中国内燃机类市场需求状况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一、2020-2025年内燃机类市场需求情况</w:t>
      </w:r>
      <w:r>
        <w:rPr>
          <w:rFonts w:hint="eastAsia"/>
        </w:rPr>
        <w:br/>
      </w:r>
      <w:r>
        <w:rPr>
          <w:rFonts w:hint="eastAsia"/>
        </w:rPr>
        <w:t>　　　　二、2026年内燃机类行业市场需求特点分析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三、2026-2032年内燃机类市场需求预测</w:t>
      </w:r>
      <w:r>
        <w:rPr>
          <w:rFonts w:hint="eastAsia"/>
        </w:rPr>
        <w:br/>
      </w:r>
      <w:r>
        <w:rPr>
          <w:rFonts w:hint="eastAsia"/>
        </w:rPr>
        <w:t>　　第四节 中国内燃机类行业产量情况分析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一、2020-2025年中国内燃机类行业产量统计分析</w:t>
      </w:r>
      <w:r>
        <w:rPr>
          <w:rFonts w:hint="eastAsia"/>
        </w:rPr>
        <w:br/>
      </w:r>
      <w:r>
        <w:rPr>
          <w:rFonts w:hint="eastAsia"/>
        </w:rPr>
        <w:t>　　　　二、内燃机类行业区域产量分析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三、2026-2032年中国内燃机类行业产量预测分析</w:t>
      </w:r>
      <w:r>
        <w:rPr>
          <w:rFonts w:hint="eastAsia"/>
        </w:rPr>
        <w:br/>
      </w:r>
      <w:r>
        <w:rPr>
          <w:rFonts w:hint="eastAsia"/>
        </w:rPr>
        <w:t>　　第五节 内燃机类行业市场供需平衡状况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内燃机类细分市场深度分析</w:t>
      </w:r>
      <w:r>
        <w:rPr>
          <w:rFonts w:hint="eastAsia"/>
        </w:rPr>
        <w:br/>
      </w:r>
      <w:r>
        <w:rPr>
          <w:rFonts w:hint="eastAsia"/>
        </w:rPr>
        <w:t>　　第一节 内燃机类细分市场（一）发展研究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内燃机类细分市场（二）发展研究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2020-2025年中国内燃机类行业区域市场分析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中国内燃机类行业区域市场结构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重点地区内燃机类行业调研分析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一、重点地区（一）内燃机类市场分析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二、重点地区（二）内燃机类市场分析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三、重点地区（三）内燃机类市场分析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四、重点地区（四）内燃机类市场分析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五、重点地区（五）内燃机类市场分析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2020-2025年中国内燃机类行业总体发展状况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中国内燃机类行业规模情况分析</w:t>
      </w:r>
      <w:r>
        <w:rPr>
          <w:rFonts w:hint="eastAsia"/>
        </w:rPr>
        <w:br/>
      </w:r>
      <w:r>
        <w:rPr>
          <w:rFonts w:hint="eastAsia"/>
        </w:rPr>
        <w:t>　　　　一、内燃机类行业单位规模情况分析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二、内燃机类行业人员规模状况分析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三、内燃机类行业资产规模状况分析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四、内燃机类行业市场规模状况分析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五、内燃机类行业敏感性分析</w:t>
      </w:r>
      <w:r>
        <w:rPr>
          <w:rFonts w:hint="eastAsia"/>
        </w:rPr>
        <w:br/>
      </w:r>
      <w:r>
        <w:rPr>
          <w:rFonts w:hint="eastAsia"/>
        </w:rPr>
        <w:t>　　第二节 中国内燃机类行业财务能力分析</w:t>
      </w:r>
      <w:r>
        <w:rPr>
          <w:rFonts w:hint="eastAsia"/>
        </w:rPr>
        <w:br/>
      </w:r>
      <w:r>
        <w:rPr>
          <w:rFonts w:hint="eastAsia"/>
        </w:rPr>
        <w:t>　　　　一、内燃机类行业盈利能力分析</w:t>
      </w:r>
      <w:r>
        <w:rPr>
          <w:rFonts w:hint="eastAsia"/>
        </w:rPr>
        <w:br/>
      </w:r>
      <w:r>
        <w:rPr>
          <w:rFonts w:hint="eastAsia"/>
        </w:rPr>
        <w:t>　　　　二、内燃机类行业偿债能力分析</w:t>
      </w:r>
      <w:r>
        <w:rPr>
          <w:rFonts w:hint="eastAsia"/>
        </w:rPr>
        <w:br/>
      </w:r>
      <w:r>
        <w:rPr>
          <w:rFonts w:hint="eastAsia"/>
        </w:rPr>
        <w:t>　　　　三、内燃机类行业营运能力分析</w:t>
      </w:r>
      <w:r>
        <w:rPr>
          <w:rFonts w:hint="eastAsia"/>
        </w:rPr>
        <w:br/>
      </w:r>
      <w:r>
        <w:rPr>
          <w:rFonts w:hint="eastAsia"/>
        </w:rPr>
        <w:t>　　　　四、内燃机类行业发展能力分析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中国内燃机类行业竞争格局分析</w:t>
      </w:r>
      <w:r>
        <w:rPr>
          <w:rFonts w:hint="eastAsia"/>
        </w:rPr>
        <w:br/>
      </w:r>
      <w:r>
        <w:rPr>
          <w:rFonts w:hint="eastAsia"/>
        </w:rPr>
        <w:t>　　第一节 内燃机类行业竞争格局分析</w:t>
      </w:r>
      <w:r>
        <w:rPr>
          <w:rFonts w:hint="eastAsia"/>
        </w:rPr>
        <w:br/>
      </w:r>
      <w:r>
        <w:rPr>
          <w:rFonts w:hint="eastAsia"/>
        </w:rPr>
        <w:t>　　　　一、内燃机类行业集中度分析</w:t>
      </w:r>
      <w:r>
        <w:rPr>
          <w:rFonts w:hint="eastAsia"/>
        </w:rPr>
        <w:br/>
      </w:r>
      <w:r>
        <w:rPr>
          <w:rFonts w:hint="eastAsia"/>
        </w:rPr>
        <w:t>　　　　二、内燃机类市场竞争程度分析</w:t>
      </w:r>
      <w:r>
        <w:rPr>
          <w:rFonts w:hint="eastAsia"/>
        </w:rPr>
        <w:br/>
      </w:r>
      <w:r>
        <w:rPr>
          <w:rFonts w:hint="eastAsia"/>
        </w:rPr>
        <w:t>　　第二节 内燃机类行业竞争态势分析</w:t>
      </w:r>
      <w:r>
        <w:rPr>
          <w:rFonts w:hint="eastAsia"/>
        </w:rPr>
        <w:br/>
      </w:r>
      <w:r>
        <w:rPr>
          <w:rFonts w:hint="eastAsia"/>
        </w:rPr>
        <w:t>　　　　一、内燃机类产品价位竞争</w:t>
      </w:r>
      <w:r>
        <w:rPr>
          <w:rFonts w:hint="eastAsia"/>
        </w:rPr>
        <w:br/>
      </w:r>
      <w:r>
        <w:rPr>
          <w:rFonts w:hint="eastAsia"/>
        </w:rPr>
        <w:t>　　　　二、内燃机类产品质量竞争</w:t>
      </w:r>
      <w:r>
        <w:rPr>
          <w:rFonts w:hint="eastAsia"/>
        </w:rPr>
        <w:br/>
      </w:r>
      <w:r>
        <w:rPr>
          <w:rFonts w:hint="eastAsia"/>
        </w:rPr>
        <w:t>　　　　三、内燃机类产品技术竞争</w:t>
      </w:r>
      <w:r>
        <w:rPr>
          <w:rFonts w:hint="eastAsia"/>
        </w:rPr>
        <w:br/>
      </w:r>
      <w:r>
        <w:rPr>
          <w:rFonts w:hint="eastAsia"/>
        </w:rPr>
        <w:t>　　第三节 内燃机类行业竞争策略分析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中国内燃机类行业重点企业竞争力分析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三、内燃机类企业经营状况</w:t>
      </w:r>
      <w:r>
        <w:rPr>
          <w:rFonts w:hint="eastAsia"/>
        </w:rPr>
        <w:br/>
      </w:r>
      <w:r>
        <w:rPr>
          <w:rFonts w:hint="eastAsia"/>
        </w:rPr>
        <w:t>　　　　四、内燃机类企业发展策略</w:t>
      </w:r>
      <w:r>
        <w:rPr>
          <w:rFonts w:hint="eastAsia"/>
        </w:rPr>
        <w:br/>
      </w:r>
      <w:r>
        <w:rPr>
          <w:rFonts w:hint="eastAsia"/>
        </w:rPr>
        <w:t>　　第二节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三、内燃机类企业经营状况</w:t>
      </w:r>
      <w:r>
        <w:rPr>
          <w:rFonts w:hint="eastAsia"/>
        </w:rPr>
        <w:br/>
      </w:r>
      <w:r>
        <w:rPr>
          <w:rFonts w:hint="eastAsia"/>
        </w:rPr>
        <w:t>　　　　四、内燃机类企业发展策略</w:t>
      </w:r>
      <w:r>
        <w:rPr>
          <w:rFonts w:hint="eastAsia"/>
        </w:rPr>
        <w:br/>
      </w:r>
      <w:r>
        <w:rPr>
          <w:rFonts w:hint="eastAsia"/>
        </w:rPr>
        <w:t>　　第三节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三、内燃机类企业经营状况</w:t>
      </w:r>
      <w:r>
        <w:rPr>
          <w:rFonts w:hint="eastAsia"/>
        </w:rPr>
        <w:br/>
      </w:r>
      <w:r>
        <w:rPr>
          <w:rFonts w:hint="eastAsia"/>
        </w:rPr>
        <w:t>　　　　四、内燃机类企业发展策略</w:t>
      </w:r>
      <w:r>
        <w:rPr>
          <w:rFonts w:hint="eastAsia"/>
        </w:rPr>
        <w:br/>
      </w:r>
      <w:r>
        <w:rPr>
          <w:rFonts w:hint="eastAsia"/>
        </w:rPr>
        <w:t>　　第四节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三、内燃机类企业经营状况</w:t>
      </w:r>
      <w:r>
        <w:rPr>
          <w:rFonts w:hint="eastAsia"/>
        </w:rPr>
        <w:br/>
      </w:r>
      <w:r>
        <w:rPr>
          <w:rFonts w:hint="eastAsia"/>
        </w:rPr>
        <w:t>　　　　四、内燃机类企业发展策略</w:t>
      </w:r>
      <w:r>
        <w:rPr>
          <w:rFonts w:hint="eastAsia"/>
        </w:rPr>
        <w:br/>
      </w:r>
      <w:r>
        <w:rPr>
          <w:rFonts w:hint="eastAsia"/>
        </w:rPr>
        <w:t>　　第五节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三、内燃机类企业经营状况</w:t>
      </w:r>
      <w:r>
        <w:rPr>
          <w:rFonts w:hint="eastAsia"/>
        </w:rPr>
        <w:br/>
      </w:r>
      <w:r>
        <w:rPr>
          <w:rFonts w:hint="eastAsia"/>
        </w:rPr>
        <w:t>　　　　四、内燃机类企业发展策略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中国内燃机类行业营销策略分析</w:t>
      </w:r>
      <w:r>
        <w:rPr>
          <w:rFonts w:hint="eastAsia"/>
        </w:rPr>
        <w:br/>
      </w:r>
      <w:r>
        <w:rPr>
          <w:rFonts w:hint="eastAsia"/>
        </w:rPr>
        <w:t>　　第一节 内燃机类市场推广策略研究分析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一、做好内燃机类产品导入</w:t>
      </w:r>
      <w:r>
        <w:rPr>
          <w:rFonts w:hint="eastAsia"/>
        </w:rPr>
        <w:br/>
      </w:r>
      <w:r>
        <w:rPr>
          <w:rFonts w:hint="eastAsia"/>
        </w:rPr>
        <w:t>　　　　二、做好内燃机类产品组合和产品线决策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三、内燃机类行业城市市场推广策略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内燃机类行业渠道营销研究分析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一、内燃机类行业营销环境分析</w:t>
      </w:r>
      <w:r>
        <w:rPr>
          <w:rFonts w:hint="eastAsia"/>
        </w:rPr>
        <w:br/>
      </w:r>
      <w:r>
        <w:rPr>
          <w:rFonts w:hint="eastAsia"/>
        </w:rPr>
        <w:t>　　　　二、内燃机类行业现存的营销渠道分析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三、内燃机类行业终端市场营销管理策略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内燃机类行业营销战略研究分析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一、中国内燃机类行业有效整合营销策略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二、建立内燃机类行业厂商的双嬴模式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内燃机类行业投资情况与发展前景分析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2025-2026年内燃机类行业投资情况分析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一、2025-2026年内燃机类总体投资结构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二、2025-2026年内燃机类投资规模情况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三、2025-2026年内燃机类投资增速情况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四、2025-2026年内燃机类分地区投资分析</w:t>
      </w:r>
      <w:r>
        <w:rPr>
          <w:rFonts w:hint="eastAsia"/>
        </w:rPr>
        <w:br/>
      </w:r>
      <w:r>
        <w:rPr>
          <w:rFonts w:hint="eastAsia"/>
        </w:rPr>
        <w:t>　　第二节 内燃机类行业投资机会分析</w:t>
      </w:r>
      <w:r>
        <w:rPr>
          <w:rFonts w:hint="eastAsia"/>
        </w:rPr>
        <w:br/>
      </w:r>
      <w:r>
        <w:rPr>
          <w:rFonts w:hint="eastAsia"/>
        </w:rPr>
        <w:t>　　　　一、内燃机类投资项目分析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二、可以投资的内燃机类模式</w:t>
      </w:r>
      <w:r>
        <w:rPr>
          <w:rFonts w:hint="eastAsia"/>
        </w:rPr>
        <w:br/>
      </w:r>
      <w:r>
        <w:rPr>
          <w:rFonts w:hint="eastAsia"/>
        </w:rPr>
        <w:t>　　　　三、2026年内燃机类投资机会分析分析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四、2026年内燃机类投资新方向</w:t>
      </w:r>
      <w:r>
        <w:rPr>
          <w:rFonts w:hint="eastAsia"/>
        </w:rPr>
        <w:br/>
      </w:r>
      <w:r>
        <w:rPr>
          <w:rFonts w:hint="eastAsia"/>
        </w:rPr>
        <w:t>　　第三节 内燃机类行业发展前景分析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一、2026年内燃机类市场发展前景</w:t>
      </w:r>
      <w:r>
        <w:rPr>
          <w:rFonts w:hint="eastAsia"/>
        </w:rPr>
        <w:br/>
      </w:r>
      <w:r>
        <w:rPr>
          <w:rFonts w:hint="eastAsia"/>
        </w:rPr>
        <w:t>　　　　二、2026年内燃机类市场面临的发展商机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内燃机类行业投资风险与控制策略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内燃机类行业SWOT模型分析</w:t>
      </w:r>
      <w:r>
        <w:rPr>
          <w:rFonts w:hint="eastAsia"/>
        </w:rPr>
        <w:br/>
      </w:r>
      <w:r>
        <w:rPr>
          <w:rFonts w:hint="eastAsia"/>
        </w:rPr>
        <w:t>　　　　一、内燃机类行业优势分析</w:t>
      </w:r>
      <w:r>
        <w:rPr>
          <w:rFonts w:hint="eastAsia"/>
        </w:rPr>
        <w:br/>
      </w:r>
      <w:r>
        <w:rPr>
          <w:rFonts w:hint="eastAsia"/>
        </w:rPr>
        <w:t>　　　　二、内燃机类行业劣势分析</w:t>
      </w:r>
      <w:r>
        <w:rPr>
          <w:rFonts w:hint="eastAsia"/>
        </w:rPr>
        <w:br/>
      </w:r>
      <w:r>
        <w:rPr>
          <w:rFonts w:hint="eastAsia"/>
        </w:rPr>
        <w:t>　　　　三、内燃机类行业机会分析</w:t>
      </w:r>
      <w:r>
        <w:rPr>
          <w:rFonts w:hint="eastAsia"/>
        </w:rPr>
        <w:br/>
      </w:r>
      <w:r>
        <w:rPr>
          <w:rFonts w:hint="eastAsia"/>
        </w:rPr>
        <w:t>　　　　四、内燃机类行业风险分析</w:t>
      </w:r>
      <w:r>
        <w:rPr>
          <w:rFonts w:hint="eastAsia"/>
        </w:rPr>
        <w:br/>
      </w:r>
      <w:r>
        <w:rPr>
          <w:rFonts w:hint="eastAsia"/>
        </w:rPr>
        <w:t>　　第二节 内燃机类行业风险分析</w:t>
      </w:r>
      <w:r>
        <w:rPr>
          <w:rFonts w:hint="eastAsia"/>
        </w:rPr>
        <w:br/>
      </w:r>
      <w:r>
        <w:rPr>
          <w:rFonts w:hint="eastAsia"/>
        </w:rPr>
        <w:t>　　　　一、内燃机类市场竞争风险</w:t>
      </w:r>
      <w:r>
        <w:rPr>
          <w:rFonts w:hint="eastAsia"/>
        </w:rPr>
        <w:br/>
      </w:r>
      <w:r>
        <w:rPr>
          <w:rFonts w:hint="eastAsia"/>
        </w:rPr>
        <w:t>　　　　二、内燃机类原材料压力风险分析</w:t>
      </w:r>
      <w:r>
        <w:rPr>
          <w:rFonts w:hint="eastAsia"/>
        </w:rPr>
        <w:br/>
      </w:r>
      <w:r>
        <w:rPr>
          <w:rFonts w:hint="eastAsia"/>
        </w:rPr>
        <w:t>　　　　三、内燃机类技术风险分析</w:t>
      </w:r>
      <w:r>
        <w:rPr>
          <w:rFonts w:hint="eastAsia"/>
        </w:rPr>
        <w:br/>
      </w:r>
      <w:r>
        <w:rPr>
          <w:rFonts w:hint="eastAsia"/>
        </w:rPr>
        <w:t>　　　　四、内燃机类政策和体制风险</w:t>
      </w:r>
      <w:r>
        <w:rPr>
          <w:rFonts w:hint="eastAsia"/>
        </w:rPr>
        <w:br/>
      </w:r>
      <w:r>
        <w:rPr>
          <w:rFonts w:hint="eastAsia"/>
        </w:rPr>
        <w:t>　　　　五、内燃机类行业进入退出风险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2026-2032年内燃机类行业投资风险及控制策略分析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一、内燃机类市场风险及控制策略</w:t>
      </w:r>
      <w:r>
        <w:rPr>
          <w:rFonts w:hint="eastAsia"/>
        </w:rPr>
        <w:br/>
      </w:r>
      <w:r>
        <w:rPr>
          <w:rFonts w:hint="eastAsia"/>
        </w:rPr>
        <w:t>　　　　二、内燃机类行业政策风险及控制策略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三、内燃机类行业经营风险及控制策略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四、内燃机类同业竞争风险及控制策略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五、内燃机类行业其他风险及控制策略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2026-2032年内燃机类行业盈利模式与投资策略探讨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国外内燃机类行业投资现状及经营模式分析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一、境外内燃机类行业成长情况调查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我国内燃机类行业商业模式探讨</w:t>
      </w:r>
      <w:r>
        <w:rPr>
          <w:rFonts w:hint="eastAsia"/>
        </w:rPr>
        <w:br/>
      </w:r>
      <w:r>
        <w:rPr>
          <w:rFonts w:hint="eastAsia"/>
        </w:rPr>
        <w:t>　　第三节 我国内燃机类行业投资国际化发展战略分析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我国内燃机类行业投资策略分析</w:t>
      </w:r>
      <w:r>
        <w:rPr>
          <w:rFonts w:hint="eastAsia"/>
        </w:rPr>
        <w:br/>
      </w:r>
      <w:r>
        <w:rPr>
          <w:rFonts w:hint="eastAsia"/>
        </w:rPr>
        <w:t>　　第五节 中⋅智⋅林：内燃机类行业最优投资路径设计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2020-2025年中国内燃机类市场规模及增长情况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2020-2025年中国内燃机类行业产量及增长趋势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2026-2032年中国内燃机类行业产量预测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2020-2025年中国内燃机类行业市场需求及增长情况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2026-2032年中国内燃机类行业市场需求预测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2020-2025年中国内燃机类行业利润及增长情况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**地区内燃机类市场规模及增长情况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**地区内燃机类市场规模及增长情况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**地区内燃机类行业市场需求情况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2020-2025年中国内燃机类行业出口情况分析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2020-2025年中国内燃机类行业产品市场价格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2026-2032年中国内燃机类行业产品市场价格走势预测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内燃机类重点企业经营情况分析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内燃机类重点企业经营情况分析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2026-2032年中国内燃机类市场规模预测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2026-2032年中国内燃机类行业利润预测</w:t>
      </w:r>
      <w:r>
        <w:rPr>
          <w:rFonts w:hint="eastAsia"/>
        </w:rPr>
        <w:br/>
      </w:r>
      <w:r>
        <w:rPr>
          <w:rFonts w:hint="eastAsia"/>
        </w:rPr>
        <w:t>　　图表 2026年内燃机类行业壁垒</w:t>
      </w:r>
      <w:r>
        <w:rPr>
          <w:rFonts w:hint="eastAsia"/>
        </w:rPr>
        <w:br/>
      </w:r>
      <w:r>
        <w:rPr>
          <w:rFonts w:hint="eastAsia"/>
        </w:rPr>
        <w:t>　　图表 2026年内燃机类市场前景分析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2026-2032年中国内燃机类市场需求预测</w:t>
      </w:r>
      <w:r>
        <w:rPr>
          <w:rFonts w:hint="eastAsia"/>
        </w:rPr>
        <w:br/>
      </w:r>
      <w:r>
        <w:rPr>
          <w:rFonts w:hint="eastAsia"/>
        </w:rPr>
        <w:t>　　图表 2026年内燃机类发展趋势预测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cef3d13024531" w:history="1">
        <w:r>
          <w:rPr>
            <w:rStyle w:val="Hyperlink"/>
          </w:rPr>
          <w:t>2026年中国内燃机类市场调研与发展前景分析报告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092360A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cef3d13024531" w:history="1">
        <w:r>
          <w:rPr>
            <w:rStyle w:val="Hyperlink"/>
          </w:rPr>
          <w:t>https://www.20087.com/A/60/NeiRanJiLeiHangYeShuJuFenXi.html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fcfb319c8e410b" w:history="1">
      <w:r>
        <w:rPr>
          <w:rStyle w:val="Hyperlink"/>
        </w:rPr>
        <w:t>2026年中国内燃机类市场调研与发展前景分析报告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0/NeiRanJiLeiHangYeShuJuFenXi.html" TargetMode="External" Id="R6ddcef3d130245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0/NeiRanJiLeiHangYeShuJuFenXi.html" TargetMode="External" Id="Rd5fcfb319c8e41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2026-04-21T23:27:00Z</dcterms:created>
  <dcterms:modified xsi:type="dcterms:W3CDTF">2026-04-22T00:27:00Z</dcterms:modified>
  <dc:subject>2026年中国内燃机类市场调研与发展前景分析报告</dc:subject>
  <dc:title>2026年中国内燃机类市场调研与发展前景分析报告</dc:title>
  <cp:keywords>2026年中国内燃机类市场调研与发展前景分析报告</cp:keywords>
  <dc:description>2026年中国内燃机类市场调研与发展前景分析报告</dc:description>
</cp:coreProperties>
</file>