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b62bb158441e0" w:history="1">
              <w:r>
                <w:rPr>
                  <w:rStyle w:val="Hyperlink"/>
                </w:rPr>
                <w:t>2024-2030年中国普通二极管行业市场调查及发展趋势分析报告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b62bb158441e0" w:history="1">
              <w:r>
                <w:rPr>
                  <w:rStyle w:val="Hyperlink"/>
                </w:rPr>
                <w:t>2024-2030年中国普通二极管行业市场调查及发展趋势分析报告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b62bb158441e0" w:history="1">
                <w:r>
                  <w:rPr>
                    <w:rStyle w:val="Hyperlink"/>
                  </w:rPr>
                  <w:t>https://www.20087.com/A/60/PuTongErJiGuanFaZhanQuShi.html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二极管是一种基本的电子元件，广泛应用于信号整流、电压稳压、电流限幅等多种场合。近年来，随着半导体材料和制造工艺的进步，普通二极管不仅在性能稳定性和可靠性方面有了显著提升，还在小型化和低能耗方面实现了创新。目前，普通二极管不仅能满足不同电子设备的需求，还能适应各种复杂的电路设计。例如，通过采用高性能的半导体材料和先进的制造工艺，提高了二极管的效率和稳定性；同时，通过优化封装技术，减小了二极管的尺寸和散热需求。</w:t>
      </w:r>
      <w:r>
        <w:rPr>
          <w:rFonts w:hint="eastAsia"/>
        </w:rPr>
        <w:br/>
      </w:r>
      <w:r>
        <w:rPr>
          <w:rFonts w:hint="eastAsia"/>
        </w:rPr>
        <w:t>　　未来，普通二极管的发展将更加侧重于高性能和多功能化。一方面，随着对电子元件性能要求的提高，普通二极管将更加注重提高开关速度、降低反向恢复时间和减少正向压降，以适应高速和高频应用的需求。另一方面，随着对集成度和功能多样性的需求增长，普通二极管将更加注重集成额外功能，如温度补偿、过流保护等，以适应更多应用场景的需求。此外，随着对环保要求的提高，普通二极管的制造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b62bb158441e0" w:history="1">
        <w:r>
          <w:rPr>
            <w:rStyle w:val="Hyperlink"/>
          </w:rPr>
          <w:t>2024-2030年中国普通二极管行业市场调查及发展趋势分析报告</w:t>
        </w:r>
      </w:hyperlink>
      <w:r>
        <w:rPr>
          <w:rFonts w:hint="eastAsia"/>
        </w:rPr>
        <w:t>》内容包括：普通二极管行业发展环境分析、普通二极管市场规模及预测、普通二极管行业重点地区市场规模分析、普通二极管行业供需状况调研、普通二极管市场价格行情趋势分析预测、普通二极管行业进出口状况及前景预测、普通二极管行业技术及发展方向、普通二极管行业重点企业经营情况分析、普通二极管行业SWOT分析及普通二极管行业投资策略，数据来自国家权威机构、普通二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中国普通二极管行业概述</w:t>
      </w:r>
      <w:r>
        <w:rPr>
          <w:rFonts w:hint="eastAsia"/>
        </w:rPr>
        <w:br/>
      </w:r>
      <w:r>
        <w:rPr>
          <w:rFonts w:hint="eastAsia"/>
        </w:rPr>
        <w:t>　　（一） 普通二极管产业链概述</w:t>
      </w:r>
      <w:r>
        <w:rPr>
          <w:rFonts w:hint="eastAsia"/>
        </w:rPr>
        <w:br/>
      </w:r>
      <w:r>
        <w:rPr>
          <w:rFonts w:hint="eastAsia"/>
        </w:rPr>
        <w:t>　　（二） 普通二极管行业产品发展背景</w:t>
      </w:r>
      <w:r>
        <w:rPr>
          <w:rFonts w:hint="eastAsia"/>
        </w:rPr>
        <w:br/>
      </w:r>
      <w:r>
        <w:rPr>
          <w:rFonts w:hint="eastAsia"/>
        </w:rPr>
        <w:t>　　（三） 普通二极管行业产品分类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2023-2024年普通二极管行业发展概况</w:t>
      </w:r>
      <w:r>
        <w:rPr>
          <w:rFonts w:hint="eastAsia"/>
        </w:rPr>
        <w:br/>
      </w:r>
      <w:r>
        <w:rPr>
          <w:rFonts w:hint="eastAsia"/>
        </w:rPr>
        <w:t>　　（一） 普通二极管行业发展环境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普通二极管行业发展现状</w:t>
      </w:r>
      <w:r>
        <w:rPr>
          <w:rFonts w:hint="eastAsia"/>
        </w:rPr>
        <w:br/>
      </w:r>
      <w:r>
        <w:rPr>
          <w:rFonts w:hint="eastAsia"/>
        </w:rPr>
        <w:t>　　1、普通二极管行业规模</w:t>
      </w:r>
      <w:r>
        <w:rPr>
          <w:rFonts w:hint="eastAsia"/>
        </w:rPr>
        <w:br/>
      </w:r>
      <w:r>
        <w:rPr>
          <w:rFonts w:hint="eastAsia"/>
        </w:rPr>
        <w:t>　　2、普通二极管行业区域结构</w:t>
      </w:r>
      <w:r>
        <w:rPr>
          <w:rFonts w:hint="eastAsia"/>
        </w:rPr>
        <w:br/>
      </w:r>
      <w:r>
        <w:rPr>
          <w:rFonts w:hint="eastAsia"/>
        </w:rPr>
        <w:t>　　3、普通二极管行业结构</w:t>
      </w:r>
      <w:r>
        <w:rPr>
          <w:rFonts w:hint="eastAsia"/>
        </w:rPr>
        <w:br/>
      </w:r>
      <w:r>
        <w:rPr>
          <w:rFonts w:hint="eastAsia"/>
        </w:rPr>
        <w:t>　　4、普通二极管行业盈利水平</w:t>
      </w:r>
      <w:r>
        <w:rPr>
          <w:rFonts w:hint="eastAsia"/>
        </w:rPr>
        <w:br/>
      </w:r>
      <w:r>
        <w:rPr>
          <w:rFonts w:hint="eastAsia"/>
        </w:rPr>
        <w:t>　　（三） 普通二极管行业发展特点</w:t>
      </w:r>
      <w:r>
        <w:rPr>
          <w:rFonts w:hint="eastAsia"/>
        </w:rPr>
        <w:br/>
      </w:r>
      <w:r>
        <w:rPr>
          <w:rFonts w:hint="eastAsia"/>
        </w:rPr>
        <w:t>　　（四） 普通二极管行业存在问题</w:t>
      </w:r>
      <w:r>
        <w:rPr>
          <w:rFonts w:hint="eastAsia"/>
        </w:rPr>
        <w:br/>
      </w:r>
      <w:r>
        <w:rPr>
          <w:rFonts w:hint="eastAsia"/>
        </w:rPr>
        <w:t>　　（五） 普通二极管行业细分市场</w:t>
      </w:r>
      <w:r>
        <w:rPr>
          <w:rFonts w:hint="eastAsia"/>
        </w:rPr>
        <w:br/>
      </w:r>
      <w:r>
        <w:rPr>
          <w:rFonts w:hint="eastAsia"/>
        </w:rPr>
        <w:t>　　第三章 中国普通二极管经济环境及产业分析</w:t>
      </w:r>
      <w:r>
        <w:rPr>
          <w:rFonts w:hint="eastAsia"/>
        </w:rPr>
        <w:br/>
      </w:r>
      <w:r>
        <w:rPr>
          <w:rFonts w:hint="eastAsia"/>
        </w:rPr>
        <w:t>　　（一） 普通二极管行业运行经济环境分析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2、新冠疫情对普通二极管行业的影响</w:t>
      </w:r>
      <w:r>
        <w:rPr>
          <w:rFonts w:hint="eastAsia"/>
        </w:rPr>
        <w:br/>
      </w:r>
      <w:r>
        <w:rPr>
          <w:rFonts w:hint="eastAsia"/>
        </w:rPr>
        <w:t>　　3、新冠疫情对普通二极管上下游产业的影响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5、普通二极管行业未来运行环境总述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中国普通二极管产业的发展状况</w:t>
      </w:r>
      <w:r>
        <w:rPr>
          <w:rFonts w:hint="eastAsia"/>
        </w:rPr>
        <w:br/>
      </w:r>
      <w:r>
        <w:rPr>
          <w:rFonts w:hint="eastAsia"/>
        </w:rPr>
        <w:t>　　1、普通二极管产业发展总体现状</w:t>
      </w:r>
      <w:r>
        <w:rPr>
          <w:rFonts w:hint="eastAsia"/>
        </w:rPr>
        <w:br/>
      </w:r>
      <w:r>
        <w:rPr>
          <w:rFonts w:hint="eastAsia"/>
        </w:rPr>
        <w:t>　　2、普通二极管行业发展中存在的问题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3、2024年中国普通二极管行业发展回顾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2024年中国普通二极管厂商市场竞争力与市场竞争格局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中国普通二极管产品市场价格情况</w:t>
      </w:r>
      <w:r>
        <w:rPr>
          <w:rFonts w:hint="eastAsia"/>
        </w:rPr>
        <w:br/>
      </w:r>
      <w:r>
        <w:rPr>
          <w:rFonts w:hint="eastAsia"/>
        </w:rPr>
        <w:t>　　（一） 普通二极管价格特征分析</w:t>
      </w:r>
      <w:r>
        <w:rPr>
          <w:rFonts w:hint="eastAsia"/>
        </w:rPr>
        <w:br/>
      </w:r>
      <w:r>
        <w:rPr>
          <w:rFonts w:hint="eastAsia"/>
        </w:rPr>
        <w:t>　　（二） 普通二极管主要品牌产品价位分析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普通二极管价格与成本的关系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普通二极管价格竞争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普通二极管产业用户度分析</w:t>
      </w:r>
      <w:r>
        <w:rPr>
          <w:rFonts w:hint="eastAsia"/>
        </w:rPr>
        <w:br/>
      </w:r>
      <w:r>
        <w:rPr>
          <w:rFonts w:hint="eastAsia"/>
        </w:rPr>
        <w:t>　　（一） 普通二极管产业用户认知程度</w:t>
      </w:r>
      <w:r>
        <w:rPr>
          <w:rFonts w:hint="eastAsia"/>
        </w:rPr>
        <w:br/>
      </w:r>
      <w:r>
        <w:rPr>
          <w:rFonts w:hint="eastAsia"/>
        </w:rPr>
        <w:t>　　（二） 普通二极管产业用户关注因素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国内普通二极管重点企业发展分析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中国普通二极管行业用户需求研究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普通二极管行业发展机会及对策建议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普通二极管行业风险预警分析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2、普通二极管产业政策环境风险分析</w:t>
      </w:r>
      <w:r>
        <w:rPr>
          <w:rFonts w:hint="eastAsia"/>
        </w:rPr>
        <w:br/>
      </w:r>
      <w:r>
        <w:rPr>
          <w:rFonts w:hint="eastAsia"/>
        </w:rPr>
        <w:t>　　3、普通二极管行业市场风险分析</w:t>
      </w:r>
      <w:r>
        <w:rPr>
          <w:rFonts w:hint="eastAsia"/>
        </w:rPr>
        <w:br/>
      </w:r>
      <w:r>
        <w:rPr>
          <w:rFonts w:hint="eastAsia"/>
        </w:rPr>
        <w:t>　　4、普通二极管行业发展风险防范建议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普通二极管行业发展机会及建议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2、普通二极管行业并购发展机会及建议</w:t>
      </w:r>
      <w:r>
        <w:rPr>
          <w:rFonts w:hint="eastAsia"/>
        </w:rPr>
        <w:br/>
      </w:r>
      <w:r>
        <w:rPr>
          <w:rFonts w:hint="eastAsia"/>
        </w:rPr>
        <w:t>　　3、普通二极管行业市场机会及发展建议</w:t>
      </w:r>
      <w:r>
        <w:rPr>
          <w:rFonts w:hint="eastAsia"/>
        </w:rPr>
        <w:br/>
      </w:r>
      <w:r>
        <w:rPr>
          <w:rFonts w:hint="eastAsia"/>
        </w:rPr>
        <w:t>　　4、普通二极管行业发展现状及存在问题</w:t>
      </w:r>
      <w:r>
        <w:rPr>
          <w:rFonts w:hint="eastAsia"/>
        </w:rPr>
        <w:br/>
      </w:r>
      <w:r>
        <w:rPr>
          <w:rFonts w:hint="eastAsia"/>
        </w:rPr>
        <w:t>　　5、普通二极管行业企业应对策略</w:t>
      </w:r>
      <w:r>
        <w:rPr>
          <w:rFonts w:hint="eastAsia"/>
        </w:rPr>
        <w:br/>
      </w:r>
      <w:r>
        <w:rPr>
          <w:rFonts w:hint="eastAsia"/>
        </w:rPr>
        <w:t>　　第十章 普通二极管行业进出口分析</w:t>
      </w:r>
      <w:r>
        <w:rPr>
          <w:rFonts w:hint="eastAsia"/>
        </w:rPr>
        <w:br/>
      </w:r>
      <w:r>
        <w:rPr>
          <w:rFonts w:hint="eastAsia"/>
        </w:rPr>
        <w:t>　　（一） 中国普通二极管出口及增长情况</w:t>
      </w:r>
      <w:r>
        <w:rPr>
          <w:rFonts w:hint="eastAsia"/>
        </w:rPr>
        <w:br/>
      </w:r>
      <w:r>
        <w:rPr>
          <w:rFonts w:hint="eastAsia"/>
        </w:rPr>
        <w:t>　　（二） 国内普通二极管产品2019-2024年进出口数据分析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普通二极管行业发展趋势分析</w:t>
      </w:r>
      <w:r>
        <w:rPr>
          <w:rFonts w:hint="eastAsia"/>
        </w:rPr>
        <w:br/>
      </w:r>
      <w:r>
        <w:rPr>
          <w:rFonts w:hint="eastAsia"/>
        </w:rPr>
        <w:t>　　（一） 普通二极管行业发展趋势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2024-2030年普通二极管行业运行能力预测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1、2024-2030年普通二极管行业总资产预测</w:t>
      </w:r>
      <w:r>
        <w:rPr>
          <w:rFonts w:hint="eastAsia"/>
        </w:rPr>
        <w:br/>
      </w:r>
      <w:r>
        <w:rPr>
          <w:rFonts w:hint="eastAsia"/>
        </w:rPr>
        <w:t>　　2、2024-2030年普通二极管行业工业总产值预测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3、2024-2030年普通二极管行业产品销售收入预测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4、2024-2030年普通二极管行业利润总额预测</w:t>
      </w:r>
      <w:r>
        <w:rPr>
          <w:rFonts w:hint="eastAsia"/>
        </w:rPr>
        <w:br/>
      </w:r>
      <w:r>
        <w:rPr>
          <w:rFonts w:hint="eastAsia"/>
        </w:rPr>
        <w:t>　　第十二章 普通二极管产业政策及贸易预警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国内外普通二极管产业政策分析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[~中~智~林~]普通二极管市场预测及行业项目投资建议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普通二极管项目投资建议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普通二极管图片</w:t>
      </w:r>
      <w:r>
        <w:rPr>
          <w:rFonts w:hint="eastAsia"/>
        </w:rPr>
        <w:br/>
      </w:r>
      <w:r>
        <w:rPr>
          <w:rFonts w:hint="eastAsia"/>
        </w:rPr>
        <w:t>　　图表 普通二极管种类 分类</w:t>
      </w:r>
      <w:r>
        <w:rPr>
          <w:rFonts w:hint="eastAsia"/>
        </w:rPr>
        <w:br/>
      </w:r>
      <w:r>
        <w:rPr>
          <w:rFonts w:hint="eastAsia"/>
        </w:rPr>
        <w:t>　　图表 普通二极管用途 应用</w:t>
      </w:r>
      <w:r>
        <w:rPr>
          <w:rFonts w:hint="eastAsia"/>
        </w:rPr>
        <w:br/>
      </w:r>
      <w:r>
        <w:rPr>
          <w:rFonts w:hint="eastAsia"/>
        </w:rPr>
        <w:t>　　图表 普通二极管主要特点</w:t>
      </w:r>
      <w:r>
        <w:rPr>
          <w:rFonts w:hint="eastAsia"/>
        </w:rPr>
        <w:br/>
      </w:r>
      <w:r>
        <w:rPr>
          <w:rFonts w:hint="eastAsia"/>
        </w:rPr>
        <w:t>　　图表 普通二极管产业链分析</w:t>
      </w:r>
      <w:r>
        <w:rPr>
          <w:rFonts w:hint="eastAsia"/>
        </w:rPr>
        <w:br/>
      </w:r>
      <w:r>
        <w:rPr>
          <w:rFonts w:hint="eastAsia"/>
        </w:rPr>
        <w:t>　　图表 普通二极管政策分析</w:t>
      </w:r>
      <w:r>
        <w:rPr>
          <w:rFonts w:hint="eastAsia"/>
        </w:rPr>
        <w:br/>
      </w:r>
      <w:r>
        <w:rPr>
          <w:rFonts w:hint="eastAsia"/>
        </w:rPr>
        <w:t>　　图表 普通二极管技术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2019-2023年中国普通二极管行业市场规模及增长情况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2019-2023年普通二极管行业市场容量分析</w:t>
      </w:r>
      <w:r>
        <w:rPr>
          <w:rFonts w:hint="eastAsia"/>
        </w:rPr>
        <w:br/>
      </w:r>
      <w:r>
        <w:rPr>
          <w:rFonts w:hint="eastAsia"/>
        </w:rPr>
        <w:t>　　图表 普通二极管生产现状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2019-2023年中国普通二极管行业产能统计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2019-2023年中国普通二极管行业产量及增长趋势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普通二极管行业动态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2019-2023年中国普通二极管市场需求量及增速统计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2019-2023年中国普通二极管行业销售收入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2023年中国普通二极管行业需求领域分布格局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2019-2023年中国普通二极管行业利润总额统计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2019-2023年中国普通二极管进口情况分析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2019-2023年中国普通二极管出口情况分析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2019-2023年中国普通二极管行业企业数量情况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2019-2023年中国普通二极管行业企业平均规模情况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2019-2023年中国普通二极管价格走势</w:t>
      </w:r>
      <w:r>
        <w:rPr>
          <w:rFonts w:hint="eastAsia"/>
        </w:rPr>
        <w:br/>
      </w:r>
      <w:r>
        <w:rPr>
          <w:rFonts w:hint="eastAsia"/>
        </w:rPr>
        <w:t>　　图表 2023年普通二极管成本和利润分析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**地区普通二极管行业市场需求情况</w:t>
      </w:r>
      <w:r>
        <w:rPr>
          <w:rFonts w:hint="eastAsia"/>
        </w:rPr>
        <w:br/>
      </w:r>
      <w:r>
        <w:rPr>
          <w:rFonts w:hint="eastAsia"/>
        </w:rPr>
        <w:t>　　图表 普通二极管品牌</w:t>
      </w:r>
      <w:r>
        <w:rPr>
          <w:rFonts w:hint="eastAsia"/>
        </w:rPr>
        <w:br/>
      </w:r>
      <w:r>
        <w:rPr>
          <w:rFonts w:hint="eastAsia"/>
        </w:rPr>
        <w:t>　　图表 普通二极管企业（一）概况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企业普通二极管型号 规格</w:t>
      </w:r>
      <w:r>
        <w:rPr>
          <w:rFonts w:hint="eastAsia"/>
        </w:rPr>
        <w:br/>
      </w:r>
      <w:r>
        <w:rPr>
          <w:rFonts w:hint="eastAsia"/>
        </w:rPr>
        <w:t>　　图表 普通二极管企业（一）经营分析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普通二极管企业（一）盈利能力情况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普通二极管上游现状</w:t>
      </w:r>
      <w:r>
        <w:rPr>
          <w:rFonts w:hint="eastAsia"/>
        </w:rPr>
        <w:br/>
      </w:r>
      <w:r>
        <w:rPr>
          <w:rFonts w:hint="eastAsia"/>
        </w:rPr>
        <w:t>　　图表 普通二极管下游调研</w:t>
      </w:r>
      <w:r>
        <w:rPr>
          <w:rFonts w:hint="eastAsia"/>
        </w:rPr>
        <w:br/>
      </w:r>
      <w:r>
        <w:rPr>
          <w:rFonts w:hint="eastAsia"/>
        </w:rPr>
        <w:t>　　图表 普通二极管企业（二）概况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企业普通二极管型号 规格</w:t>
      </w:r>
      <w:r>
        <w:rPr>
          <w:rFonts w:hint="eastAsia"/>
        </w:rPr>
        <w:br/>
      </w:r>
      <w:r>
        <w:rPr>
          <w:rFonts w:hint="eastAsia"/>
        </w:rPr>
        <w:t>　　图表 普通二极管企业（二）经营分析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普通二极管企业（二）盈利能力情况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企业普通二极管型号 规格</w:t>
      </w:r>
      <w:r>
        <w:rPr>
          <w:rFonts w:hint="eastAsia"/>
        </w:rPr>
        <w:br/>
      </w:r>
      <w:r>
        <w:rPr>
          <w:rFonts w:hint="eastAsia"/>
        </w:rPr>
        <w:t>　　图表 普通二极管企业（三）经营分析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普通二极管企业（三）盈利能力情况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普通二极管优势</w:t>
      </w:r>
      <w:r>
        <w:rPr>
          <w:rFonts w:hint="eastAsia"/>
        </w:rPr>
        <w:br/>
      </w:r>
      <w:r>
        <w:rPr>
          <w:rFonts w:hint="eastAsia"/>
        </w:rPr>
        <w:t>　　图表 普通二极管劣势</w:t>
      </w:r>
      <w:r>
        <w:rPr>
          <w:rFonts w:hint="eastAsia"/>
        </w:rPr>
        <w:br/>
      </w:r>
      <w:r>
        <w:rPr>
          <w:rFonts w:hint="eastAsia"/>
        </w:rPr>
        <w:t>　　图表 普通二极管机会</w:t>
      </w:r>
      <w:r>
        <w:rPr>
          <w:rFonts w:hint="eastAsia"/>
        </w:rPr>
        <w:br/>
      </w:r>
      <w:r>
        <w:rPr>
          <w:rFonts w:hint="eastAsia"/>
        </w:rPr>
        <w:t>　　图表 普通二极管威胁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2024-2030年中国普通二极管市场销售预测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b62bb158441e0" w:history="1">
        <w:r>
          <w:rPr>
            <w:rStyle w:val="Hyperlink"/>
          </w:rPr>
          <w:t>2024-2030年中国普通二极管行业市场调查及发展趋势分析报告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b62bb158441e0" w:history="1">
        <w:r>
          <w:rPr>
            <w:rStyle w:val="Hyperlink"/>
          </w:rPr>
          <w:t>https://www.20087.com/A/60/PuTongErJiGuanFaZhanQuShi.html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56ef9e3c4f31" w:history="1">
      <w:r>
        <w:rPr>
          <w:rStyle w:val="Hyperlink"/>
        </w:rPr>
        <w:t>2024-2030年中国普通二极管行业市场调查及发展趋势分析报告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PuTongErJiGuanFaZhanQuShi.html" TargetMode="External" Id="R259b62bb1584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PuTongErJiGuanFaZhanQuShi.html" TargetMode="External" Id="R27fb56ef9e3c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2024-04-17T07:45:00Z</dcterms:created>
  <dcterms:modified xsi:type="dcterms:W3CDTF">2024-04-17T08:45:00Z</dcterms:modified>
  <dc:subject>2024-2030年中国普通二极管行业市场调查及发展趋势分析报告</dc:subject>
  <dc:title>2024-2030年中国普通二极管行业市场调查及发展趋势分析报告</dc:title>
  <cp:keywords>2024-2030年中国普通二极管行业市场调查及发展趋势分析报告</cp:keywords>
  <dc:description>2024-2030年中国普通二极管行业市场调查及发展趋势分析报告</dc:description>
</cp:coreProperties>
</file>