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6e21a23c4029" w:history="1">
              <w:r>
                <w:rPr>
                  <w:rStyle w:val="Hyperlink"/>
                </w:rPr>
                <w:t>2025版热敏电阻器行业发展现状调研及市场前景分析报告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6e21a23c4029" w:history="1">
              <w:r>
                <w:rPr>
                  <w:rStyle w:val="Hyperlink"/>
                </w:rPr>
                <w:t>2025版热敏电阻器行业发展现状调研及市场前景分析报告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6e21a23c4029" w:history="1">
                <w:r>
                  <w:rPr>
                    <w:rStyle w:val="Hyperlink"/>
                  </w:rPr>
                  <w:t>https://www.20087.com/A/10/ReMinDianZuQiHangYeFenXiBaoGao.html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器是一种随温度变化而改变电阻值的敏感元件，广泛应用于温度传感、过热保护和温度补偿等场合。近年来，随着物联网技术的兴起和智能家居市场的扩张，热敏电阻器的需求日益增长。技术上，热敏电阻器的灵敏度和响应速度得到显著提升，同时，新型材料的开发，如氧化锌基热敏材料，进一步拓宽了热敏电阻器的应用范围。此外，微电子封装技术的进步，使得热敏电阻器体积更小、可靠性更高，便于集成到各类电子设备中。</w:t>
      </w:r>
      <w:r>
        <w:rPr>
          <w:rFonts w:hint="eastAsia"/>
        </w:rPr>
        <w:br/>
      </w:r>
      <w:r>
        <w:rPr>
          <w:rFonts w:hint="eastAsia"/>
        </w:rPr>
        <w:t>　　未来，热敏电阻器行业将呈现多元化和高精度的趋势。一方面，随着5G通信、自动驾驶和医疗电子设备的快速发展，对温度控制和监测的精度提出了更高要求，推动热敏电阻器向超灵敏和超稳定方向发展。另一方面，定制化和集成化将成为主流，热敏电阻器将被设计成更符合特定应用需求的形式，如可穿戴设备中的微型热敏电阻，以及与传感器网络协同工作的智能热敏元件，以满足复杂环境下的温控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中国热敏电阻器行业简介</w:t>
      </w:r>
      <w:r>
        <w:rPr>
          <w:rFonts w:hint="eastAsia"/>
        </w:rPr>
        <w:br/>
      </w:r>
      <w:r>
        <w:rPr>
          <w:rFonts w:hint="eastAsia"/>
        </w:rPr>
        <w:t>　　　　一、热敏电阻器行业的界定及分类</w:t>
      </w:r>
      <w:r>
        <w:rPr>
          <w:rFonts w:hint="eastAsia"/>
        </w:rPr>
        <w:br/>
      </w:r>
      <w:r>
        <w:rPr>
          <w:rFonts w:hint="eastAsia"/>
        </w:rPr>
        <w:t>　　　　二、热敏电阻器行业的特征</w:t>
      </w:r>
      <w:r>
        <w:rPr>
          <w:rFonts w:hint="eastAsia"/>
        </w:rPr>
        <w:br/>
      </w:r>
      <w:r>
        <w:rPr>
          <w:rFonts w:hint="eastAsia"/>
        </w:rPr>
        <w:t>　　　　三、热敏电阻器的主要用途</w:t>
      </w:r>
      <w:r>
        <w:rPr>
          <w:rFonts w:hint="eastAsia"/>
        </w:rPr>
        <w:br/>
      </w:r>
      <w:r>
        <w:rPr>
          <w:rFonts w:hint="eastAsia"/>
        </w:rPr>
        <w:t>　　第二节 热敏电阻器行业相关政策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我国热敏电阻器产业发展的“波特五力模型”分析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二、热敏电阻器产业环境的“波特五力模型”分析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中国热敏电阻器行业发展状况</w:t>
      </w:r>
      <w:r>
        <w:rPr>
          <w:rFonts w:hint="eastAsia"/>
        </w:rPr>
        <w:br/>
      </w:r>
      <w:r>
        <w:rPr>
          <w:rFonts w:hint="eastAsia"/>
        </w:rPr>
        <w:t>　　　　一、中国热敏电阻器行业发展历程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二、中国热敏电阻器行业发展面临的问题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热敏电阻器产业发展环境分析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二、我国热敏电阻器工业发展分析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2024-2025年中国热敏电阻器行业主要指标监测分析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2024-2025年中国电子信息行业总体运行情况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2024-2025年中国热敏电阻器行业盈利能力分析</w:t>
      </w:r>
      <w:r>
        <w:rPr>
          <w:rFonts w:hint="eastAsia"/>
        </w:rPr>
        <w:br/>
      </w:r>
      <w:r>
        <w:rPr>
          <w:rFonts w:hint="eastAsia"/>
        </w:rPr>
        <w:t>　　　　一、热敏电阻器行业成本费用利润率分析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二、热敏电阻器行业销售毛利率分析</w:t>
      </w:r>
      <w:r>
        <w:rPr>
          <w:rFonts w:hint="eastAsia"/>
        </w:rPr>
        <w:br/>
      </w:r>
      <w:r>
        <w:rPr>
          <w:rFonts w:hint="eastAsia"/>
        </w:rPr>
        <w:t>　　　　三、热敏电阻器行业销售利润率分析</w:t>
      </w:r>
      <w:r>
        <w:rPr>
          <w:rFonts w:hint="eastAsia"/>
        </w:rPr>
        <w:br/>
      </w:r>
      <w:r>
        <w:rPr>
          <w:rFonts w:hint="eastAsia"/>
        </w:rPr>
        <w:t>　　　　四、热敏电阻器行业总资产利润率分析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2024-2025年中国热敏电阻器行业偿债能力分析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2024-2025年中国热敏电阻器行业经营效率分析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2024-2025年热敏电阻器行业资产负债状况分析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一、2024-2025年热敏电阻器行业总资产状况分析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二、2024-2025年热敏电阻器行业总负债状况分析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三、2024-2025年热敏电阻器行业资产负债率分析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热敏电阻器行业上下游及相关产业分析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热敏电阻器产业链分析</w:t>
      </w:r>
      <w:r>
        <w:rPr>
          <w:rFonts w:hint="eastAsia"/>
        </w:rPr>
        <w:br/>
      </w:r>
      <w:r>
        <w:rPr>
          <w:rFonts w:hint="eastAsia"/>
        </w:rPr>
        <w:t>　　　　一、热敏电阻器产业链模型介绍</w:t>
      </w:r>
      <w:r>
        <w:rPr>
          <w:rFonts w:hint="eastAsia"/>
        </w:rPr>
        <w:br/>
      </w:r>
      <w:r>
        <w:rPr>
          <w:rFonts w:hint="eastAsia"/>
        </w:rPr>
        <w:t>　　　　二、热敏电阻器产业链模型分析</w:t>
      </w:r>
      <w:r>
        <w:rPr>
          <w:rFonts w:hint="eastAsia"/>
        </w:rPr>
        <w:br/>
      </w:r>
      <w:r>
        <w:rPr>
          <w:rFonts w:hint="eastAsia"/>
        </w:rPr>
        <w:t>　　第二节 热敏电阻器上游产业分析</w:t>
      </w:r>
      <w:r>
        <w:rPr>
          <w:rFonts w:hint="eastAsia"/>
        </w:rPr>
        <w:br/>
      </w:r>
      <w:r>
        <w:rPr>
          <w:rFonts w:hint="eastAsia"/>
        </w:rPr>
        <w:t>　　　　一、热敏电阻器上游产业发展现状分析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二、热敏电阻器上游产业主要经经济指标发展分析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2024-2025年中国热敏电阻器行业供需情况及2025-2031年供需预测</w:t>
      </w:r>
      <w:r>
        <w:rPr>
          <w:rFonts w:hint="eastAsia"/>
        </w:rPr>
        <w:br/>
      </w:r>
      <w:r>
        <w:rPr>
          <w:rFonts w:hint="eastAsia"/>
        </w:rPr>
        <w:t>第六章 国内热敏电阻器竞争状况分析</w:t>
      </w:r>
      <w:r>
        <w:rPr>
          <w:rFonts w:hint="eastAsia"/>
        </w:rPr>
        <w:br/>
      </w:r>
      <w:r>
        <w:rPr>
          <w:rFonts w:hint="eastAsia"/>
        </w:rPr>
        <w:t>　　第一节 国内热敏电阻器竞争影响因素分析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一、市场供需对热敏电阻器竞争力的影响分析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二、国家产业政策对热敏电阻器竞争力的影响分析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国内热敏电阻器竞争格局分析</w:t>
      </w:r>
      <w:r>
        <w:rPr>
          <w:rFonts w:hint="eastAsia"/>
        </w:rPr>
        <w:br/>
      </w:r>
      <w:r>
        <w:rPr>
          <w:rFonts w:hint="eastAsia"/>
        </w:rPr>
        <w:t>　　第三节 国内热敏电阻器产品竞争状况展望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热敏电阻器行业消费者分析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第二节 热敏电阻器行业消费者行为分析</w:t>
      </w:r>
      <w:r>
        <w:rPr>
          <w:rFonts w:hint="eastAsia"/>
        </w:rPr>
        <w:br/>
      </w:r>
      <w:r>
        <w:rPr>
          <w:rFonts w:hint="eastAsia"/>
        </w:rPr>
        <w:t>　　第三节 热敏电阻器行业消费者对品牌的认知度分析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中国热敏电阻器产品目标客户群体调查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热敏电阻器行业产品营销分析及预测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热敏电阻器行业国内营销模式分析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热敏电阻器行业主要销售渠道分析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热敏电阻器行业价格竞争方式分析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热敏电阻器行业营销策略分析</w:t>
      </w:r>
      <w:r>
        <w:rPr>
          <w:rFonts w:hint="eastAsia"/>
        </w:rPr>
        <w:br/>
      </w:r>
      <w:r>
        <w:rPr>
          <w:rFonts w:hint="eastAsia"/>
        </w:rPr>
        <w:t>　　第五节 热敏电阻器行业国际化营销模式分析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热敏电阻器行业市场营销发展趋势预测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热敏电阻器行业市场进出口分析</w:t>
      </w:r>
      <w:r>
        <w:rPr>
          <w:rFonts w:hint="eastAsia"/>
        </w:rPr>
        <w:br/>
      </w:r>
      <w:r>
        <w:rPr>
          <w:rFonts w:hint="eastAsia"/>
        </w:rPr>
        <w:t>第十章 热敏电阻器行业国内重点生产企业分析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深圳市村田电子科技有限公司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西安市西无二电子信息集团有限公司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深圳市全威热敏电阻有限公司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武汉华工新高理电子有限公司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南京科敏电子有限公司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2025-2031年热敏电阻器行业投资机会与风险分析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2025-2031年中国热敏电阻器行业投资机会分析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2025-2031年热敏电阻器行业环境风险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2025-2031年热敏电阻器行业产业链上下游风险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2025-2031年热敏电阻器行业市场风险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2025-2031年我国热敏电阻器行业投资建议分析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济研：营销策略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(中⋅智⋅林)应对金融危机策略建议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2025年投资新开工项目分布情况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2025年电子信息产业投资分区域增长情况</w:t>
      </w:r>
      <w:r>
        <w:rPr>
          <w:rFonts w:hint="eastAsia"/>
        </w:rPr>
        <w:br/>
      </w:r>
      <w:r>
        <w:rPr>
          <w:rFonts w:hint="eastAsia"/>
        </w:rPr>
        <w:t>　　图表 2025年前十位省市固定资产投资情况</w:t>
      </w:r>
      <w:r>
        <w:rPr>
          <w:rFonts w:hint="eastAsia"/>
        </w:rPr>
        <w:br/>
      </w:r>
      <w:r>
        <w:rPr>
          <w:rFonts w:hint="eastAsia"/>
        </w:rPr>
        <w:t>　　图表 2025年各类型企业投资增长情况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2025年电子信息产业投资分资金来源情况</w:t>
      </w:r>
      <w:r>
        <w:rPr>
          <w:rFonts w:hint="eastAsia"/>
        </w:rPr>
        <w:br/>
      </w:r>
      <w:r>
        <w:rPr>
          <w:rFonts w:hint="eastAsia"/>
        </w:rPr>
        <w:t>　　图表 2025年我国热敏电阻器行业成本费用利润率</w:t>
      </w:r>
      <w:r>
        <w:rPr>
          <w:rFonts w:hint="eastAsia"/>
        </w:rPr>
        <w:br/>
      </w:r>
      <w:r>
        <w:rPr>
          <w:rFonts w:hint="eastAsia"/>
        </w:rPr>
        <w:t>　　图表 2025年我国热敏电阻器行业销售毛利率</w:t>
      </w:r>
      <w:r>
        <w:rPr>
          <w:rFonts w:hint="eastAsia"/>
        </w:rPr>
        <w:br/>
      </w:r>
      <w:r>
        <w:rPr>
          <w:rFonts w:hint="eastAsia"/>
        </w:rPr>
        <w:t>　　图表 2020-2025年我国热敏电阻器行业销售利润率</w:t>
      </w:r>
      <w:r>
        <w:rPr>
          <w:rFonts w:hint="eastAsia"/>
        </w:rPr>
        <w:br/>
      </w:r>
      <w:r>
        <w:rPr>
          <w:rFonts w:hint="eastAsia"/>
        </w:rPr>
        <w:t>　　图表 2025年我国热敏电阻器行业总资产利润率</w:t>
      </w:r>
      <w:r>
        <w:rPr>
          <w:rFonts w:hint="eastAsia"/>
        </w:rPr>
        <w:br/>
      </w:r>
      <w:r>
        <w:rPr>
          <w:rFonts w:hint="eastAsia"/>
        </w:rPr>
        <w:t>　　图表 2025年我国热敏电阻器行业利润总额分析</w:t>
      </w:r>
      <w:r>
        <w:rPr>
          <w:rFonts w:hint="eastAsia"/>
        </w:rPr>
        <w:br/>
      </w:r>
      <w:r>
        <w:rPr>
          <w:rFonts w:hint="eastAsia"/>
        </w:rPr>
        <w:t>　　图表 2025年我国热敏电阻行业利润总额增长率</w:t>
      </w:r>
      <w:r>
        <w:rPr>
          <w:rFonts w:hint="eastAsia"/>
        </w:rPr>
        <w:br/>
      </w:r>
      <w:r>
        <w:rPr>
          <w:rFonts w:hint="eastAsia"/>
        </w:rPr>
        <w:t>　　图表 2025年我国热明电阻器资产合计</w:t>
      </w:r>
      <w:r>
        <w:rPr>
          <w:rFonts w:hint="eastAsia"/>
        </w:rPr>
        <w:br/>
      </w:r>
      <w:r>
        <w:rPr>
          <w:rFonts w:hint="eastAsia"/>
        </w:rPr>
        <w:t>　　图表 2025年我国热明电阻器负债合计</w:t>
      </w:r>
      <w:r>
        <w:rPr>
          <w:rFonts w:hint="eastAsia"/>
        </w:rPr>
        <w:br/>
      </w:r>
      <w:r>
        <w:rPr>
          <w:rFonts w:hint="eastAsia"/>
        </w:rPr>
        <w:t>　　图表 2025年我国热敏电阻行业资产负债率</w:t>
      </w:r>
      <w:r>
        <w:rPr>
          <w:rFonts w:hint="eastAsia"/>
        </w:rPr>
        <w:br/>
      </w:r>
      <w:r>
        <w:rPr>
          <w:rFonts w:hint="eastAsia"/>
        </w:rPr>
        <w:t>　　图表 热敏电阻器产业链模型分析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中国热敏电阻器行业供需情况</w:t>
      </w:r>
      <w:r>
        <w:rPr>
          <w:rFonts w:hint="eastAsia"/>
        </w:rPr>
        <w:br/>
      </w:r>
      <w:r>
        <w:rPr>
          <w:rFonts w:hint="eastAsia"/>
        </w:rPr>
        <w:t>　　图表 电子信息制造业“十一五”规模指标增长情况表</w:t>
      </w:r>
      <w:r>
        <w:rPr>
          <w:rFonts w:hint="eastAsia"/>
        </w:rPr>
        <w:br/>
      </w:r>
      <w:r>
        <w:rPr>
          <w:rFonts w:hint="eastAsia"/>
        </w:rPr>
        <w:t>　　图表 2020-2025年热敏电阻器企业个数</w:t>
      </w:r>
      <w:r>
        <w:rPr>
          <w:rFonts w:hint="eastAsia"/>
        </w:rPr>
        <w:br/>
      </w:r>
      <w:r>
        <w:rPr>
          <w:rFonts w:hint="eastAsia"/>
        </w:rPr>
        <w:t>　　图表 热敏电阻器行业市场进出口分析</w:t>
      </w:r>
      <w:r>
        <w:rPr>
          <w:rFonts w:hint="eastAsia"/>
        </w:rPr>
        <w:br/>
      </w:r>
      <w:r>
        <w:rPr>
          <w:rFonts w:hint="eastAsia"/>
        </w:rPr>
        <w:t>　　图表 2020-2025年我国热敏电阻器价格变化趋势</w:t>
      </w:r>
      <w:r>
        <w:rPr>
          <w:rFonts w:hint="eastAsia"/>
        </w:rPr>
        <w:br/>
      </w:r>
      <w:r>
        <w:rPr>
          <w:rFonts w:hint="eastAsia"/>
        </w:rPr>
        <w:t>　　图表 2025-2031年我国热敏电阻行业资产预测</w:t>
      </w:r>
      <w:r>
        <w:rPr>
          <w:rFonts w:hint="eastAsia"/>
        </w:rPr>
        <w:br/>
      </w:r>
      <w:r>
        <w:rPr>
          <w:rFonts w:hint="eastAsia"/>
        </w:rPr>
        <w:t>　　图表 2025-2031年我国热敏电阻行业工业产值预测</w:t>
      </w:r>
      <w:r>
        <w:rPr>
          <w:rFonts w:hint="eastAsia"/>
        </w:rPr>
        <w:br/>
      </w:r>
      <w:r>
        <w:rPr>
          <w:rFonts w:hint="eastAsia"/>
        </w:rPr>
        <w:t>　　图表 美国gdp贡献率</w:t>
      </w:r>
      <w:r>
        <w:rPr>
          <w:rFonts w:hint="eastAsia"/>
        </w:rPr>
        <w:br/>
      </w:r>
      <w:r>
        <w:rPr>
          <w:rFonts w:hint="eastAsia"/>
        </w:rPr>
        <w:t>　　图表 美国零售额和消费者信心回调</w:t>
      </w:r>
      <w:r>
        <w:rPr>
          <w:rFonts w:hint="eastAsia"/>
        </w:rPr>
        <w:br/>
      </w:r>
      <w:r>
        <w:rPr>
          <w:rFonts w:hint="eastAsia"/>
        </w:rPr>
        <w:t>　　图表 国内集成电路封装测试业统计表</w:t>
      </w:r>
      <w:r>
        <w:rPr>
          <w:rFonts w:hint="eastAsia"/>
        </w:rPr>
        <w:br/>
      </w:r>
      <w:r>
        <w:rPr>
          <w:rFonts w:hint="eastAsia"/>
        </w:rPr>
        <w:t>　　图表 国内封装测试企业的地域分布情况</w:t>
      </w:r>
      <w:r>
        <w:rPr>
          <w:rFonts w:hint="eastAsia"/>
        </w:rPr>
        <w:br/>
      </w:r>
      <w:r>
        <w:rPr>
          <w:rFonts w:hint="eastAsia"/>
        </w:rPr>
        <w:t>　　图表 2020-2025年我国集成电路增长情况</w:t>
      </w:r>
      <w:r>
        <w:rPr>
          <w:rFonts w:hint="eastAsia"/>
        </w:rPr>
        <w:br/>
      </w:r>
      <w:r>
        <w:rPr>
          <w:rFonts w:hint="eastAsia"/>
        </w:rPr>
        <w:t>　　图表 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我国集成电路行业投资按月增长情况</w:t>
      </w:r>
      <w:r>
        <w:rPr>
          <w:rFonts w:hint="eastAsia"/>
        </w:rPr>
        <w:br/>
      </w:r>
      <w:r>
        <w:rPr>
          <w:rFonts w:hint="eastAsia"/>
        </w:rPr>
        <w:t>　　图表 我国集成电路产业投资情况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6e21a23c4029" w:history="1">
        <w:r>
          <w:rPr>
            <w:rStyle w:val="Hyperlink"/>
          </w:rPr>
          <w:t>2025版热敏电阻器行业发展现状调研及市场前景分析报告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6e21a23c4029" w:history="1">
        <w:r>
          <w:rPr>
            <w:rStyle w:val="Hyperlink"/>
          </w:rPr>
          <w:t>https://www.20087.com/A/10/ReMinDianZuQiHangYeFenXiBaoGao.html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热点：铠装铂电阻、热敏电阻器的工作原理、各种热敏电阻图片、热敏电阻器的主要技术指标有哪些、热敏电阻多少钱一个、热敏电阻器的符号、微调电位器、热敏电阻器商城定制、热敏电阻器选型商城方案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3d274257e4981" w:history="1">
      <w:r>
        <w:rPr>
          <w:rStyle w:val="Hyperlink"/>
        </w:rPr>
        <w:t>2025版热敏电阻器行业发展现状调研及市场前景分析报告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ReMinDianZuQiHangYeFenXiBaoGao.html" TargetMode="External" Id="R821b6e21a23c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ReMinDianZuQiHangYeFenXiBaoGao.html" TargetMode="External" Id="Rfa83d274257e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2025-03-30T23:54:00Z</dcterms:created>
  <dcterms:modified xsi:type="dcterms:W3CDTF">2025-03-31T00:54:00Z</dcterms:modified>
  <dc:subject>2025版热敏电阻器行业发展现状调研及市场前景分析报告</dc:subject>
  <dc:title>2025版热敏电阻器行业发展现状调研及市场前景分析报告</dc:title>
  <cp:keywords>2025版热敏电阻器行业发展现状调研及市场前景分析报告</cp:keywords>
  <dc:description>2025版热敏电阻器行业发展现状调研及市场前景分析报告</dc:description>
</cp:coreProperties>
</file>