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d301ac2542fe" w:history="1">
              <w:r>
                <w:rPr>
                  <w:rStyle w:val="Hyperlink"/>
                </w:rPr>
                <w:t>中国普通二极管行业深度研究及未来走势预测报告（2026-2032年）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d301ac2542fe" w:history="1">
              <w:r>
                <w:rPr>
                  <w:rStyle w:val="Hyperlink"/>
                </w:rPr>
                <w:t>中国普通二极管行业深度研究及未来走势预测报告（2026-2032年）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6d301ac2542fe" w:history="1">
                <w:r>
                  <w:rPr>
                    <w:rStyle w:val="Hyperlink"/>
                  </w:rPr>
                  <w:t>https://www.20087.com/1/7A/PuTongErJiGuanHangYeFenXiBaoGao.html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二极管作为基础电子元件，历经多年发展，已广泛应用于电源转换、信号整流、保护电路等多种电子设备中。随着制造工艺的不断成熟，二极管的性能得到了显著提升，包括更低的正向电压降、更快的开关速度以及更高的工作温度耐受性。标准化生产流程和规模效应使得二极管的成本得到有效控制，满足了大规模应用的需求。同时，新型半导体材料的探索，如碳化硅（SiC）和氮化镓（GaN），为二极管性能的进一步突破奠定了基础。</w:t>
      </w:r>
      <w:r>
        <w:rPr>
          <w:rFonts w:hint="eastAsia"/>
        </w:rPr>
        <w:br/>
      </w:r>
      <w:r>
        <w:rPr>
          <w:rFonts w:hint="eastAsia"/>
        </w:rPr>
        <w:t>　　未来，普通二极管的发展将侧重于材料创新和特定应用场景的优化。随着功率半导体器件需求的增长，特别是新能源汽车、快速充电、5G通信等领域，高性能二极管的需求将持续增加。采用第三代半导体材料的二极管，因其卓越的热导率、耐高温性和高频特性，将在电力电子领域展现出巨大潜力。此外，随着物联网设备的小型化和低功耗要求，微型化、低损耗的二极管将成为研发重点。总体而言，普通二极管的未来将朝着更高效率、更宽工作频率范围和更优性价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d301ac2542fe" w:history="1">
        <w:r>
          <w:rPr>
            <w:rStyle w:val="Hyperlink"/>
          </w:rPr>
          <w:t>中国普通二极管行业深度研究及未来走势预测报告（2026-2032年）</w:t>
        </w:r>
      </w:hyperlink>
      <w:r>
        <w:rPr>
          <w:rFonts w:hint="eastAsia"/>
        </w:rPr>
        <w:t>》基于国家统计局、相关协会等权威数据，结合专业团队对普通二极管行业的长期监测，全面分析了普通二极管行业的市场规模、技术现状、发展趋势及竞争格局。报告详细梳理了普通二极管市场需求、进出口情况、上下游产业链、重点区域分布及主要企业动态，并通过SWOT分析揭示了普通二极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普通二极管行业概况</w:t>
      </w:r>
      <w:r>
        <w:rPr>
          <w:rFonts w:hint="eastAsia"/>
        </w:rPr>
        <w:br/>
      </w:r>
      <w:r>
        <w:rPr>
          <w:rFonts w:hint="eastAsia"/>
        </w:rPr>
        <w:t>　　第一节 普通二极管行业定义与特征</w:t>
      </w:r>
      <w:r>
        <w:rPr>
          <w:rFonts w:hint="eastAsia"/>
        </w:rPr>
        <w:br/>
      </w:r>
      <w:r>
        <w:rPr>
          <w:rFonts w:hint="eastAsia"/>
        </w:rPr>
        <w:t>　　第二节 普通二极管行业发展历程</w:t>
      </w:r>
      <w:r>
        <w:rPr>
          <w:rFonts w:hint="eastAsia"/>
        </w:rPr>
        <w:br/>
      </w:r>
      <w:r>
        <w:rPr>
          <w:rFonts w:hint="eastAsia"/>
        </w:rPr>
        <w:t>　　第三节 普通二极管产业链分析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普通二极管行业经济环境分析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普通二极管行业政策环境分析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二、相关普通二极管行业标准分析</w:t>
      </w:r>
      <w:r>
        <w:rPr>
          <w:rFonts w:hint="eastAsia"/>
        </w:rPr>
        <w:br/>
      </w:r>
      <w:r>
        <w:rPr>
          <w:rFonts w:hint="eastAsia"/>
        </w:rPr>
        <w:t>　　第三节 普通二极管行业社会环境分析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2025-2026年中国普通二极管行业发展概况</w:t>
      </w:r>
      <w:r>
        <w:rPr>
          <w:rFonts w:hint="eastAsia"/>
        </w:rPr>
        <w:br/>
      </w:r>
      <w:r>
        <w:rPr>
          <w:rFonts w:hint="eastAsia"/>
        </w:rPr>
        <w:t>　　第一节 普通二极管行业发展态势分析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普通二极管行业发展特点分析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普通二极管行业市场供需分析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2025-2026年中国普通二极管行业供给与需求情况分析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中国普通二极管行业盈利情况分析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中国普通二极管行业需求概况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二、2025-2026年中国普通二极管行业市场需求特点分析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三、2026-2032年中国普通二极管市场需求预测分析分析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普通二极管产业供需平衡状况分析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普通二极管细分市场（一）发展研究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三、2026-2032年普通二极管行业出口情况预测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普通二极管行业进口情况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三、2026-2032年普通二极管行业进口情况预测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普通二极管行业进出口面临的挑战及对策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一、普通二极管市场集中度分析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二、普通二极管企业集中度分析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三、普通二极管区域集中度分析</w:t>
      </w:r>
      <w:r>
        <w:rPr>
          <w:rFonts w:hint="eastAsia"/>
        </w:rPr>
        <w:br/>
      </w:r>
      <w:r>
        <w:rPr>
          <w:rFonts w:hint="eastAsia"/>
        </w:rPr>
        <w:t>　　第二节 普通二极管行业竞争格局分析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一、2025-2026年普通二极管行业竞争分析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二、2025-2026年中外普通二极管产品竞争分析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三、2025-2026年中国普通二极管市场竞争分析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四、2026-2032年国内主要普通二极管企业动向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普通二极管市场推广策略研究分析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一、做好普通二极管产品导入</w:t>
      </w:r>
      <w:r>
        <w:rPr>
          <w:rFonts w:hint="eastAsia"/>
        </w:rPr>
        <w:br/>
      </w:r>
      <w:r>
        <w:rPr>
          <w:rFonts w:hint="eastAsia"/>
        </w:rPr>
        <w:t>　　　　二、做好普通二极管产品组合和产品线决策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一、2020-2025年普通二极管行业投资状况分析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二、2020-2025年普通二极管行业投资效益分析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三、2026-2026年普通二极管行业投资趋势预测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四、2026-2032年普通二极管行业投资方向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五、2026-2032年普通二极管行业投资建议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2026-2032年普通二极管行业投资风险及控制策略分析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2026-2032年中国普通二极管行业市场规模及增长趋势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2026-2032年中国普通二极管行业投资规模预测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2026-2032年普通二极管行业市场盈利预测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中^智^林^普通二极管行业项目投资建议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普通二极管行业类别</w:t>
      </w:r>
      <w:r>
        <w:rPr>
          <w:rFonts w:hint="eastAsia"/>
        </w:rPr>
        <w:br/>
      </w:r>
      <w:r>
        <w:rPr>
          <w:rFonts w:hint="eastAsia"/>
        </w:rPr>
        <w:t>　　图表 普通二极管行业产业链调研</w:t>
      </w:r>
      <w:r>
        <w:rPr>
          <w:rFonts w:hint="eastAsia"/>
        </w:rPr>
        <w:br/>
      </w:r>
      <w:r>
        <w:rPr>
          <w:rFonts w:hint="eastAsia"/>
        </w:rPr>
        <w:t>　　图表 普通二极管行业现状</w:t>
      </w:r>
      <w:r>
        <w:rPr>
          <w:rFonts w:hint="eastAsia"/>
        </w:rPr>
        <w:br/>
      </w:r>
      <w:r>
        <w:rPr>
          <w:rFonts w:hint="eastAsia"/>
        </w:rPr>
        <w:t>　　图表 普通二极管行业标准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2020-2025年中国普通二极管市场规模</w:t>
      </w:r>
      <w:r>
        <w:rPr>
          <w:rFonts w:hint="eastAsia"/>
        </w:rPr>
        <w:br/>
      </w:r>
      <w:r>
        <w:rPr>
          <w:rFonts w:hint="eastAsia"/>
        </w:rPr>
        <w:t>　　图表 2026年中国普通二极管行业产能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2020-2025年中国普通二极管产量</w:t>
      </w:r>
      <w:r>
        <w:rPr>
          <w:rFonts w:hint="eastAsia"/>
        </w:rPr>
        <w:br/>
      </w:r>
      <w:r>
        <w:rPr>
          <w:rFonts w:hint="eastAsia"/>
        </w:rPr>
        <w:t>　　图表 普通二极管行业动态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2026年中国普通二极管行业需求区域调研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2020-2025年中国普通二极管行情</w:t>
      </w:r>
      <w:r>
        <w:rPr>
          <w:rFonts w:hint="eastAsia"/>
        </w:rPr>
        <w:br/>
      </w:r>
      <w:r>
        <w:rPr>
          <w:rFonts w:hint="eastAsia"/>
        </w:rPr>
        <w:t>　　图表 2020-2025年中国普通二极管价格走势图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2020-2025年中国普通二极管进口数据</w:t>
      </w:r>
      <w:r>
        <w:rPr>
          <w:rFonts w:hint="eastAsia"/>
        </w:rPr>
        <w:br/>
      </w:r>
      <w:r>
        <w:rPr>
          <w:rFonts w:hint="eastAsia"/>
        </w:rPr>
        <w:t>　　图表 2020-2025年中国普通二极管出口数据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**地区普通二极管市场规模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**地区普通二极管市场调研</w:t>
      </w:r>
      <w:r>
        <w:rPr>
          <w:rFonts w:hint="eastAsia"/>
        </w:rPr>
        <w:br/>
      </w:r>
      <w:r>
        <w:rPr>
          <w:rFonts w:hint="eastAsia"/>
        </w:rPr>
        <w:t>　　图表 **地区普通二极管行业市场需求分析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普通二极管行业竞争对手分析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2026-2032年中国普通二极管市场规模预测</w:t>
      </w:r>
      <w:r>
        <w:rPr>
          <w:rFonts w:hint="eastAsia"/>
        </w:rPr>
        <w:br/>
      </w:r>
      <w:r>
        <w:rPr>
          <w:rFonts w:hint="eastAsia"/>
        </w:rPr>
        <w:t>　　图表 普通二极管行业准入条件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2026-2032年中国普通二极管行业信息化</w:t>
      </w:r>
      <w:r>
        <w:rPr>
          <w:rFonts w:hint="eastAsia"/>
        </w:rPr>
        <w:br/>
      </w:r>
      <w:r>
        <w:rPr>
          <w:rFonts w:hint="eastAsia"/>
        </w:rPr>
        <w:t>　　图表 2026年中国普通二极管市场前景分析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d301ac2542fe" w:history="1">
        <w:r>
          <w:rPr>
            <w:rStyle w:val="Hyperlink"/>
          </w:rPr>
          <w:t>中国普通二极管行业深度研究及未来走势预测报告（2026-2032年）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6d301ac2542fe" w:history="1">
        <w:r>
          <w:rPr>
            <w:rStyle w:val="Hyperlink"/>
          </w:rPr>
          <w:t>https://www.20087.com/1/7A/PuTongErJiGuanHangYeFenXiBaoGao.html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热点：二极管有哪几种、普通二极管的作用、稳压二极管型号对照表、普通二极管正负极判断、二极管种类有哪些、普通二极管工作在什么区、二极管分为哪几种、普通二极管可以检波吗、二极管怎么测量好坏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75eba0d0d48d7" w:history="1">
      <w:r>
        <w:rPr>
          <w:rStyle w:val="Hyperlink"/>
        </w:rPr>
        <w:t>中国普通二极管行业深度研究及未来走势预测报告（2026-2032年）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PuTongErJiGuanHangYeFenXiBaoGao.html" TargetMode="External" Id="R5296d301ac2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PuTongErJiGuanHangYeFenXiBaoGao.html" TargetMode="External" Id="R33d75eba0d0d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2025-09-05T01:49:00Z</dcterms:created>
  <dcterms:modified xsi:type="dcterms:W3CDTF">2025-09-05T02:49:00Z</dcterms:modified>
  <dc:subject>中国普通二极管行业深度研究及未来走势预测报告（2026-2032年）</dc:subject>
  <dc:title>中国普通二极管行业深度研究及未来走势预测报告（2026-2032年）</dc:title>
  <cp:keywords>中国普通二极管行业深度研究及未来走势预测报告（2026-2032年）</cp:keywords>
  <dc:description>中国普通二极管行业深度研究及未来走势预测报告（2026-2032年）</dc:description>
</cp:coreProperties>
</file>