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111c3ca3149b2" w:history="1">
              <w:r>
                <w:rPr>
                  <w:rStyle w:val="Hyperlink"/>
                </w:rPr>
                <w:t>2025-2031年中国拉床行业研究分析及市场前景预测报告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111c3ca3149b2" w:history="1">
              <w:r>
                <w:rPr>
                  <w:rStyle w:val="Hyperlink"/>
                </w:rPr>
                <w:t>2025-2031年中国拉床行业研究分析及市场前景预测报告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111c3ca3149b2" w:history="1">
                <w:r>
                  <w:rPr>
                    <w:rStyle w:val="Hyperlink"/>
                  </w:rPr>
                  <w:t>https://www.20087.com/M_JiXieJiDian/07/LaChuangShiChangJingZhengYuFaZhanQuShi.html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床是一种用于加工金属零件的机床，广泛应用于航空航天、汽车制造、模具制造等领域。行业内企业通过采用先进的数控技术和精密制造工艺，推出了更高精度、更高效能的拉床产品。同时，随着智能制造的发展，拉床也正逐步实现智能化，通过集成传感器和智能控制系统，实现了远程监控和故障诊断等功能。</w:t>
      </w:r>
      <w:r>
        <w:rPr>
          <w:rFonts w:hint="eastAsia"/>
        </w:rPr>
        <w:br/>
      </w:r>
      <w:r>
        <w:rPr>
          <w:rFonts w:hint="eastAsia"/>
        </w:rPr>
        <w:t>　　未来，拉床行业的发展将更加注重技术创新和智能化升级。一方面，随着新材料的应用和零件复杂程度的增加，拉床将需要进一步提升加工精度和灵活性，以适应不同材质和形状的加工需求。另一方面，随着工业4.0概念的推进，拉床将更加注重智能化和网络化，通过集成物联网技术，实现机床之间的互联互通，以及与工厂其他系统的集成，提高生产效率和灵活性。此外，随着对节能减排的关注，拉床制造商还需要考虑机床设计的环保性，采用更高效的能源管理和冷却系统，减少能耗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111c3ca3149b2" w:history="1">
        <w:r>
          <w:rPr>
            <w:rStyle w:val="Hyperlink"/>
          </w:rPr>
          <w:t>2025-2031年中国拉床行业研究分析及市场前景预测报告</w:t>
        </w:r>
      </w:hyperlink>
      <w:r>
        <w:rPr>
          <w:rFonts w:hint="eastAsia"/>
        </w:rPr>
        <w:t>》通过详实的数据分析，全面解析了拉床行业的市场规模、需求动态及价格趋势，深入探讨了拉床产业链上下游的协同关系与竞争格局变化。报告对拉床细分市场进行精准划分，结合重点企业研究，揭示了品牌影响力与市场集中度的现状，为行业参与者提供了清晰的竞争态势洞察。同时，报告结合宏观经济环境、技术发展路径及消费者需求演变，科学预测了拉床行业的未来发展方向，并针对潜在风险提出了切实可行的应对策略。报告为拉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拉床行业相关界定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一、拉床发展历史</w:t>
      </w:r>
      <w:r>
        <w:rPr>
          <w:rFonts w:hint="eastAsia"/>
        </w:rPr>
        <w:br/>
      </w:r>
      <w:r>
        <w:rPr>
          <w:rFonts w:hint="eastAsia"/>
        </w:rPr>
        <w:t>　　　　二、拉床的产品分类</w:t>
      </w:r>
      <w:r>
        <w:rPr>
          <w:rFonts w:hint="eastAsia"/>
        </w:rPr>
        <w:br/>
      </w:r>
      <w:r>
        <w:rPr>
          <w:rFonts w:hint="eastAsia"/>
        </w:rPr>
        <w:t>　　　　三、拉床的结构与工作原理</w:t>
      </w:r>
      <w:r>
        <w:rPr>
          <w:rFonts w:hint="eastAsia"/>
        </w:rPr>
        <w:br/>
      </w:r>
      <w:r>
        <w:rPr>
          <w:rFonts w:hint="eastAsia"/>
        </w:rPr>
        <w:t>　　第二节 拉床行业特性分析</w:t>
      </w:r>
      <w:r>
        <w:rPr>
          <w:rFonts w:hint="eastAsia"/>
        </w:rPr>
        <w:br/>
      </w:r>
      <w:r>
        <w:rPr>
          <w:rFonts w:hint="eastAsia"/>
        </w:rPr>
        <w:t>　　　　一、拉床是装备制造产业的母机</w:t>
      </w:r>
      <w:r>
        <w:rPr>
          <w:rFonts w:hint="eastAsia"/>
        </w:rPr>
        <w:br/>
      </w:r>
      <w:r>
        <w:rPr>
          <w:rFonts w:hint="eastAsia"/>
        </w:rPr>
        <w:t>　　　　二、拉床关系国家战略安全</w:t>
      </w:r>
      <w:r>
        <w:rPr>
          <w:rFonts w:hint="eastAsia"/>
        </w:rPr>
        <w:br/>
      </w:r>
      <w:r>
        <w:rPr>
          <w:rFonts w:hint="eastAsia"/>
        </w:rPr>
        <w:t>　　　　三、拉床行业与固定资产投资密切相关</w:t>
      </w:r>
      <w:r>
        <w:rPr>
          <w:rFonts w:hint="eastAsia"/>
        </w:rPr>
        <w:br/>
      </w:r>
      <w:r>
        <w:rPr>
          <w:rFonts w:hint="eastAsia"/>
        </w:rPr>
        <w:t>　　　　四、中国拉床工业区域特征简析</w:t>
      </w:r>
      <w:r>
        <w:rPr>
          <w:rFonts w:hint="eastAsia"/>
        </w:rPr>
        <w:br/>
      </w:r>
      <w:r>
        <w:rPr>
          <w:rFonts w:hint="eastAsia"/>
        </w:rPr>
        <w:t>　　第三节 拉床发展历程及市场动态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拉床行业宏观经济环境分析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国际拉床工业发展分析</w:t>
      </w:r>
      <w:r>
        <w:rPr>
          <w:rFonts w:hint="eastAsia"/>
        </w:rPr>
        <w:br/>
      </w:r>
      <w:r>
        <w:rPr>
          <w:rFonts w:hint="eastAsia"/>
        </w:rPr>
        <w:t>　　第一节 国际拉床发展状况</w:t>
      </w:r>
      <w:r>
        <w:rPr>
          <w:rFonts w:hint="eastAsia"/>
        </w:rPr>
        <w:br/>
      </w:r>
      <w:r>
        <w:rPr>
          <w:rFonts w:hint="eastAsia"/>
        </w:rPr>
        <w:t>　　　　一、国际拉床基本情况</w:t>
      </w:r>
      <w:r>
        <w:rPr>
          <w:rFonts w:hint="eastAsia"/>
        </w:rPr>
        <w:br/>
      </w:r>
      <w:r>
        <w:rPr>
          <w:rFonts w:hint="eastAsia"/>
        </w:rPr>
        <w:t>　　　　二、全球机床产业结构逐渐发生变化</w:t>
      </w:r>
      <w:r>
        <w:rPr>
          <w:rFonts w:hint="eastAsia"/>
        </w:rPr>
        <w:br/>
      </w:r>
      <w:r>
        <w:rPr>
          <w:rFonts w:hint="eastAsia"/>
        </w:rPr>
        <w:t>　　　　三、拉床的主要技术特点与发展条件</w:t>
      </w:r>
      <w:r>
        <w:rPr>
          <w:rFonts w:hint="eastAsia"/>
        </w:rPr>
        <w:br/>
      </w:r>
      <w:r>
        <w:rPr>
          <w:rFonts w:hint="eastAsia"/>
        </w:rPr>
        <w:t>　　　　四、国际拉床新技术发展特点</w:t>
      </w:r>
      <w:r>
        <w:rPr>
          <w:rFonts w:hint="eastAsia"/>
        </w:rPr>
        <w:br/>
      </w:r>
      <w:r>
        <w:rPr>
          <w:rFonts w:hint="eastAsia"/>
        </w:rPr>
        <w:t>　　第二节 国际主要国家拉床工业发展分析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2025-2031年国际拉床行业发展分析</w:t>
      </w:r>
      <w:r>
        <w:rPr>
          <w:rFonts w:hint="eastAsia"/>
        </w:rPr>
        <w:br/>
      </w:r>
      <w:r>
        <w:rPr>
          <w:rFonts w:hint="eastAsia"/>
        </w:rPr>
        <w:t>　　　　一、贸易战对国际拉床行业发展影响分析</w:t>
      </w:r>
      <w:r>
        <w:rPr>
          <w:rFonts w:hint="eastAsia"/>
        </w:rPr>
        <w:br/>
      </w:r>
      <w:r>
        <w:rPr>
          <w:rFonts w:hint="eastAsia"/>
        </w:rPr>
        <w:t>　　　　二、2025-2031年国际拉床行业发展趋势预测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中国拉床行业总体发展分析</w:t>
      </w:r>
      <w:r>
        <w:rPr>
          <w:rFonts w:hint="eastAsia"/>
        </w:rPr>
        <w:br/>
      </w:r>
      <w:r>
        <w:rPr>
          <w:rFonts w:hint="eastAsia"/>
        </w:rPr>
        <w:t>　　第一节 中国拉床行业总体分析</w:t>
      </w:r>
      <w:r>
        <w:rPr>
          <w:rFonts w:hint="eastAsia"/>
        </w:rPr>
        <w:br/>
      </w:r>
      <w:r>
        <w:rPr>
          <w:rFonts w:hint="eastAsia"/>
        </w:rPr>
        <w:t>　　　　一、中国拉床产业发展成就</w:t>
      </w:r>
      <w:r>
        <w:rPr>
          <w:rFonts w:hint="eastAsia"/>
        </w:rPr>
        <w:br/>
      </w:r>
      <w:r>
        <w:rPr>
          <w:rFonts w:hint="eastAsia"/>
        </w:rPr>
        <w:t>　　　　二、中国拉床行业发展总体概况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三、中国拉床行业动态分析</w:t>
      </w:r>
      <w:r>
        <w:rPr>
          <w:rFonts w:hint="eastAsia"/>
        </w:rPr>
        <w:br/>
      </w:r>
      <w:r>
        <w:rPr>
          <w:rFonts w:hint="eastAsia"/>
        </w:rPr>
        <w:t>　　　　四、2025年中国基础制造装备重大专项启动</w:t>
      </w:r>
      <w:r>
        <w:rPr>
          <w:rFonts w:hint="eastAsia"/>
        </w:rPr>
        <w:br/>
      </w:r>
      <w:r>
        <w:rPr>
          <w:rFonts w:hint="eastAsia"/>
        </w:rPr>
        <w:t>　　第二节 2025年中国拉床行业发展概况</w:t>
      </w:r>
      <w:r>
        <w:rPr>
          <w:rFonts w:hint="eastAsia"/>
        </w:rPr>
        <w:br/>
      </w:r>
      <w:r>
        <w:rPr>
          <w:rFonts w:hint="eastAsia"/>
        </w:rPr>
        <w:t>　　　　一、中国拉床行业发展新格局分析</w:t>
      </w:r>
      <w:r>
        <w:rPr>
          <w:rFonts w:hint="eastAsia"/>
        </w:rPr>
        <w:br/>
      </w:r>
      <w:r>
        <w:rPr>
          <w:rFonts w:hint="eastAsia"/>
        </w:rPr>
        <w:t>　　　　二、2025年中国拉床行业发展态势分析</w:t>
      </w:r>
      <w:r>
        <w:rPr>
          <w:rFonts w:hint="eastAsia"/>
        </w:rPr>
        <w:br/>
      </w:r>
      <w:r>
        <w:rPr>
          <w:rFonts w:hint="eastAsia"/>
        </w:rPr>
        <w:t>　　　　三、2025年中国拉床行业发展特点分析</w:t>
      </w:r>
      <w:r>
        <w:rPr>
          <w:rFonts w:hint="eastAsia"/>
        </w:rPr>
        <w:br/>
      </w:r>
      <w:r>
        <w:rPr>
          <w:rFonts w:hint="eastAsia"/>
        </w:rPr>
        <w:t>　　第三节 中国拉床行业面临的挑战</w:t>
      </w:r>
      <w:r>
        <w:rPr>
          <w:rFonts w:hint="eastAsia"/>
        </w:rPr>
        <w:br/>
      </w:r>
      <w:r>
        <w:rPr>
          <w:rFonts w:hint="eastAsia"/>
        </w:rPr>
        <w:t>　　　　一、贸易战对中国拉床行业的影响</w:t>
      </w:r>
      <w:r>
        <w:rPr>
          <w:rFonts w:hint="eastAsia"/>
        </w:rPr>
        <w:br/>
      </w:r>
      <w:r>
        <w:rPr>
          <w:rFonts w:hint="eastAsia"/>
        </w:rPr>
        <w:t>　　　　二、中国拉床企业应对金融危机的策略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中国拉床行业市场运行分析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2020-2025年全国及主要省份拉床产量分析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一、2025年全国及主要省份拉床产量分析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中国拉床行业市场需求分析</w:t>
      </w:r>
      <w:r>
        <w:rPr>
          <w:rFonts w:hint="eastAsia"/>
        </w:rPr>
        <w:br/>
      </w:r>
      <w:r>
        <w:rPr>
          <w:rFonts w:hint="eastAsia"/>
        </w:rPr>
        <w:t>　　　　一、我国拉床市场需求旺盛</w:t>
      </w:r>
      <w:r>
        <w:rPr>
          <w:rFonts w:hint="eastAsia"/>
        </w:rPr>
        <w:br/>
      </w:r>
      <w:r>
        <w:rPr>
          <w:rFonts w:hint="eastAsia"/>
        </w:rPr>
        <w:t>　　　　二、普及型拉床成市场需求主流</w:t>
      </w:r>
      <w:r>
        <w:rPr>
          <w:rFonts w:hint="eastAsia"/>
        </w:rPr>
        <w:br/>
      </w:r>
      <w:r>
        <w:rPr>
          <w:rFonts w:hint="eastAsia"/>
        </w:rPr>
        <w:t>　　　　三、我国中高档拉床市场需求开始增加</w:t>
      </w:r>
      <w:r>
        <w:rPr>
          <w:rFonts w:hint="eastAsia"/>
        </w:rPr>
        <w:br/>
      </w:r>
      <w:r>
        <w:rPr>
          <w:rFonts w:hint="eastAsia"/>
        </w:rPr>
        <w:t>　　　　四、经济型拉床市场需求开始减少</w:t>
      </w:r>
      <w:r>
        <w:rPr>
          <w:rFonts w:hint="eastAsia"/>
        </w:rPr>
        <w:br/>
      </w:r>
      <w:r>
        <w:rPr>
          <w:rFonts w:hint="eastAsia"/>
        </w:rPr>
        <w:t>　　第三节 中国拉床行业进出口状况分析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一、2020-2025年行业出口产品统计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中国拉床相关产业的发展状况分析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一、国际汽车市场概况</w:t>
      </w:r>
      <w:r>
        <w:rPr>
          <w:rFonts w:hint="eastAsia"/>
        </w:rPr>
        <w:br/>
      </w:r>
      <w:r>
        <w:rPr>
          <w:rFonts w:hint="eastAsia"/>
        </w:rPr>
        <w:t>　　　　二、2025年中国汽车市场概况</w:t>
      </w:r>
      <w:r>
        <w:rPr>
          <w:rFonts w:hint="eastAsia"/>
        </w:rPr>
        <w:br/>
      </w:r>
      <w:r>
        <w:rPr>
          <w:rFonts w:hint="eastAsia"/>
        </w:rPr>
        <w:t>　　　　三、中国汽车工业存在的问题</w:t>
      </w:r>
      <w:r>
        <w:rPr>
          <w:rFonts w:hint="eastAsia"/>
        </w:rPr>
        <w:br/>
      </w:r>
      <w:r>
        <w:rPr>
          <w:rFonts w:hint="eastAsia"/>
        </w:rPr>
        <w:t>　　　　四、我国汽车产业发展的策略</w:t>
      </w:r>
      <w:r>
        <w:rPr>
          <w:rFonts w:hint="eastAsia"/>
        </w:rPr>
        <w:br/>
      </w:r>
      <w:r>
        <w:rPr>
          <w:rFonts w:hint="eastAsia"/>
        </w:rPr>
        <w:t>　　　　五、2025-2031年中国汽车市场前景预测</w:t>
      </w:r>
      <w:r>
        <w:rPr>
          <w:rFonts w:hint="eastAsia"/>
        </w:rPr>
        <w:br/>
      </w:r>
      <w:r>
        <w:rPr>
          <w:rFonts w:hint="eastAsia"/>
        </w:rPr>
        <w:t>　　第二节 军工产业</w:t>
      </w:r>
      <w:r>
        <w:rPr>
          <w:rFonts w:hint="eastAsia"/>
        </w:rPr>
        <w:br/>
      </w:r>
      <w:r>
        <w:rPr>
          <w:rFonts w:hint="eastAsia"/>
        </w:rPr>
        <w:t>　　　　一、国外军工产业发展状况</w:t>
      </w:r>
      <w:r>
        <w:rPr>
          <w:rFonts w:hint="eastAsia"/>
        </w:rPr>
        <w:br/>
      </w:r>
      <w:r>
        <w:rPr>
          <w:rFonts w:hint="eastAsia"/>
        </w:rPr>
        <w:t>　　　　二、世界军工产业政策的演变</w:t>
      </w:r>
      <w:r>
        <w:rPr>
          <w:rFonts w:hint="eastAsia"/>
        </w:rPr>
        <w:br/>
      </w:r>
      <w:r>
        <w:rPr>
          <w:rFonts w:hint="eastAsia"/>
        </w:rPr>
        <w:t>　　　　三、中国军工产业发展状况</w:t>
      </w:r>
      <w:r>
        <w:rPr>
          <w:rFonts w:hint="eastAsia"/>
        </w:rPr>
        <w:br/>
      </w:r>
      <w:r>
        <w:rPr>
          <w:rFonts w:hint="eastAsia"/>
        </w:rPr>
        <w:t>　　　　四、我国军工经济运行中存在的问题</w:t>
      </w:r>
      <w:r>
        <w:rPr>
          <w:rFonts w:hint="eastAsia"/>
        </w:rPr>
        <w:br/>
      </w:r>
      <w:r>
        <w:rPr>
          <w:rFonts w:hint="eastAsia"/>
        </w:rPr>
        <w:t>　　第三节 船舶产业</w:t>
      </w:r>
      <w:r>
        <w:rPr>
          <w:rFonts w:hint="eastAsia"/>
        </w:rPr>
        <w:br/>
      </w:r>
      <w:r>
        <w:rPr>
          <w:rFonts w:hint="eastAsia"/>
        </w:rPr>
        <w:t>　　　　一、2020-2025年我国船舶行业运行分析</w:t>
      </w:r>
      <w:r>
        <w:rPr>
          <w:rFonts w:hint="eastAsia"/>
        </w:rPr>
        <w:br/>
      </w:r>
      <w:r>
        <w:rPr>
          <w:rFonts w:hint="eastAsia"/>
        </w:rPr>
        <w:t>　　　　二、我国船舶产业存在的问题</w:t>
      </w:r>
      <w:r>
        <w:rPr>
          <w:rFonts w:hint="eastAsia"/>
        </w:rPr>
        <w:br/>
      </w:r>
      <w:r>
        <w:rPr>
          <w:rFonts w:hint="eastAsia"/>
        </w:rPr>
        <w:t>　　　　四、中国船舶产业发展预测及建议</w:t>
      </w:r>
      <w:r>
        <w:rPr>
          <w:rFonts w:hint="eastAsia"/>
        </w:rPr>
        <w:br/>
      </w:r>
      <w:r>
        <w:rPr>
          <w:rFonts w:hint="eastAsia"/>
        </w:rPr>
        <w:t>　　第四节 模具产业</w:t>
      </w:r>
      <w:r>
        <w:rPr>
          <w:rFonts w:hint="eastAsia"/>
        </w:rPr>
        <w:br/>
      </w:r>
      <w:r>
        <w:rPr>
          <w:rFonts w:hint="eastAsia"/>
        </w:rPr>
        <w:t>　　　　一、我国模具工业发展简述</w:t>
      </w:r>
      <w:r>
        <w:rPr>
          <w:rFonts w:hint="eastAsia"/>
        </w:rPr>
        <w:br/>
      </w:r>
      <w:r>
        <w:rPr>
          <w:rFonts w:hint="eastAsia"/>
        </w:rPr>
        <w:t>　　　　二、我国模具区域行业剖析</w:t>
      </w:r>
      <w:r>
        <w:rPr>
          <w:rFonts w:hint="eastAsia"/>
        </w:rPr>
        <w:br/>
      </w:r>
      <w:r>
        <w:rPr>
          <w:rFonts w:hint="eastAsia"/>
        </w:rPr>
        <w:t>　　　　三、我国模具行业存在的问题</w:t>
      </w:r>
      <w:r>
        <w:rPr>
          <w:rFonts w:hint="eastAsia"/>
        </w:rPr>
        <w:br/>
      </w:r>
      <w:r>
        <w:rPr>
          <w:rFonts w:hint="eastAsia"/>
        </w:rPr>
        <w:t>　　　　四、模具行业发展的十四五规划</w:t>
      </w:r>
      <w:r>
        <w:rPr>
          <w:rFonts w:hint="eastAsia"/>
        </w:rPr>
        <w:br/>
      </w:r>
      <w:r>
        <w:rPr>
          <w:rFonts w:hint="eastAsia"/>
        </w:rPr>
        <w:t>　　　　五、未来我国模具发展趋势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拉床行业竞争格局分析</w:t>
      </w:r>
      <w:r>
        <w:rPr>
          <w:rFonts w:hint="eastAsia"/>
        </w:rPr>
        <w:br/>
      </w:r>
      <w:r>
        <w:rPr>
          <w:rFonts w:hint="eastAsia"/>
        </w:rPr>
        <w:t>　　　　一、拉床行业集中度分析</w:t>
      </w:r>
      <w:r>
        <w:rPr>
          <w:rFonts w:hint="eastAsia"/>
        </w:rPr>
        <w:br/>
      </w:r>
      <w:r>
        <w:rPr>
          <w:rFonts w:hint="eastAsia"/>
        </w:rPr>
        <w:t>　　　　二、拉床行业竞争程度分析</w:t>
      </w:r>
      <w:r>
        <w:rPr>
          <w:rFonts w:hint="eastAsia"/>
        </w:rPr>
        <w:br/>
      </w:r>
      <w:r>
        <w:rPr>
          <w:rFonts w:hint="eastAsia"/>
        </w:rPr>
        <w:t>　　第四节 拉床行业竞争策略分析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二、2025-2031年拉床行业竞争格局展望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三、2025-2031年拉床行业竞争策略分析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中国拉床行业重点企业运营分析</w:t>
      </w:r>
      <w:r>
        <w:rPr>
          <w:rFonts w:hint="eastAsia"/>
        </w:rPr>
        <w:br/>
      </w:r>
      <w:r>
        <w:rPr>
          <w:rFonts w:hint="eastAsia"/>
        </w:rPr>
        <w:t>　　第一节 长沙机床厂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长沙插拉刨机电设备制造有限公司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浙江省缙云县三星拉床制造有限公司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山东立辉拉床制造有限公司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济南一机床集团有限公司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中国拉床行业前景展望</w:t>
      </w:r>
      <w:r>
        <w:rPr>
          <w:rFonts w:hint="eastAsia"/>
        </w:rPr>
        <w:br/>
      </w:r>
      <w:r>
        <w:rPr>
          <w:rFonts w:hint="eastAsia"/>
        </w:rPr>
        <w:t>　　第一节 世界拉床发展趋势</w:t>
      </w:r>
      <w:r>
        <w:rPr>
          <w:rFonts w:hint="eastAsia"/>
        </w:rPr>
        <w:br/>
      </w:r>
      <w:r>
        <w:rPr>
          <w:rFonts w:hint="eastAsia"/>
        </w:rPr>
        <w:t>　　　　一、世界拉床发展的五大趋势</w:t>
      </w:r>
      <w:r>
        <w:rPr>
          <w:rFonts w:hint="eastAsia"/>
        </w:rPr>
        <w:br/>
      </w:r>
      <w:r>
        <w:rPr>
          <w:rFonts w:hint="eastAsia"/>
        </w:rPr>
        <w:t>　　　　二、世界拉床技术发展走势</w:t>
      </w:r>
      <w:r>
        <w:rPr>
          <w:rFonts w:hint="eastAsia"/>
        </w:rPr>
        <w:br/>
      </w:r>
      <w:r>
        <w:rPr>
          <w:rFonts w:hint="eastAsia"/>
        </w:rPr>
        <w:t>　　　　三、21世纪全球拉床行业走势分析</w:t>
      </w:r>
      <w:r>
        <w:rPr>
          <w:rFonts w:hint="eastAsia"/>
        </w:rPr>
        <w:br/>
      </w:r>
      <w:r>
        <w:rPr>
          <w:rFonts w:hint="eastAsia"/>
        </w:rPr>
        <w:t>　　第二节 中国拉床行业发展机遇及前景</w:t>
      </w:r>
      <w:r>
        <w:rPr>
          <w:rFonts w:hint="eastAsia"/>
        </w:rPr>
        <w:br/>
      </w:r>
      <w:r>
        <w:rPr>
          <w:rFonts w:hint="eastAsia"/>
        </w:rPr>
        <w:t>　　　　一、未来中国拉床依然存在较大投资机会</w:t>
      </w:r>
      <w:r>
        <w:rPr>
          <w:rFonts w:hint="eastAsia"/>
        </w:rPr>
        <w:br/>
      </w:r>
      <w:r>
        <w:rPr>
          <w:rFonts w:hint="eastAsia"/>
        </w:rPr>
        <w:t>　　　　二、中国拉床产业将迎接15年的黄金发展期</w:t>
      </w:r>
      <w:r>
        <w:rPr>
          <w:rFonts w:hint="eastAsia"/>
        </w:rPr>
        <w:br/>
      </w:r>
      <w:r>
        <w:rPr>
          <w:rFonts w:hint="eastAsia"/>
        </w:rPr>
        <w:t>　　　　三、中国拉床的发展方向分析</w:t>
      </w:r>
      <w:r>
        <w:rPr>
          <w:rFonts w:hint="eastAsia"/>
        </w:rPr>
        <w:br/>
      </w:r>
      <w:r>
        <w:rPr>
          <w:rFonts w:hint="eastAsia"/>
        </w:rPr>
        <w:t>　　　　四、中国未来拉床各类附件的发展趋势</w:t>
      </w:r>
      <w:r>
        <w:rPr>
          <w:rFonts w:hint="eastAsia"/>
        </w:rPr>
        <w:br/>
      </w:r>
      <w:r>
        <w:rPr>
          <w:rFonts w:hint="eastAsia"/>
        </w:rPr>
        <w:t>　　第三节 “十五五”期间拉床发展展望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金融危机下中国拉床行业投资分析及建议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二、拉床企业在危机中的竞争优势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三、金融危机促使优胜劣汰速度加快，拉床业重组兼并潮再起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二、行业金融信贷市场风险</w:t>
      </w:r>
      <w:r>
        <w:rPr>
          <w:rFonts w:hint="eastAsia"/>
        </w:rPr>
        <w:br/>
      </w:r>
      <w:r>
        <w:rPr>
          <w:rFonts w:hint="eastAsia"/>
        </w:rPr>
        <w:t>　　　　三、产业政策变动的影响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中智林.－行业投资建议分析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2025年世界主要经济体gdp及增长率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2025年全国拉床行业主要省份产量占比</w:t>
      </w:r>
      <w:r>
        <w:rPr>
          <w:rFonts w:hint="eastAsia"/>
        </w:rPr>
        <w:br/>
      </w:r>
      <w:r>
        <w:rPr>
          <w:rFonts w:hint="eastAsia"/>
        </w:rPr>
        <w:t>　　图表 6 2025年全国拉床行业主要省份产量占比图</w:t>
      </w:r>
      <w:r>
        <w:rPr>
          <w:rFonts w:hint="eastAsia"/>
        </w:rPr>
        <w:br/>
      </w:r>
      <w:r>
        <w:rPr>
          <w:rFonts w:hint="eastAsia"/>
        </w:rPr>
        <w:t>　　图表 7 2025年全国拉床行业主要省份产量占比</w:t>
      </w:r>
      <w:r>
        <w:rPr>
          <w:rFonts w:hint="eastAsia"/>
        </w:rPr>
        <w:br/>
      </w:r>
      <w:r>
        <w:rPr>
          <w:rFonts w:hint="eastAsia"/>
        </w:rPr>
        <w:t>　　图表 8 2025年全国拉床行业主要省份产量占比图</w:t>
      </w:r>
      <w:r>
        <w:rPr>
          <w:rFonts w:hint="eastAsia"/>
        </w:rPr>
        <w:br/>
      </w:r>
      <w:r>
        <w:rPr>
          <w:rFonts w:hint="eastAsia"/>
        </w:rPr>
        <w:t>　　图表 9 2025年全国拉床行业主要省份产量占比</w:t>
      </w:r>
      <w:r>
        <w:rPr>
          <w:rFonts w:hint="eastAsia"/>
        </w:rPr>
        <w:br/>
      </w:r>
      <w:r>
        <w:rPr>
          <w:rFonts w:hint="eastAsia"/>
        </w:rPr>
        <w:t>　　图表 10 2025年全国拉床行业主要省份产量占比图</w:t>
      </w:r>
      <w:r>
        <w:rPr>
          <w:rFonts w:hint="eastAsia"/>
        </w:rPr>
        <w:br/>
      </w:r>
      <w:r>
        <w:rPr>
          <w:rFonts w:hint="eastAsia"/>
        </w:rPr>
        <w:t>　　图表 11 2025年全国拉床行业主要省份产量占比</w:t>
      </w:r>
      <w:r>
        <w:rPr>
          <w:rFonts w:hint="eastAsia"/>
        </w:rPr>
        <w:br/>
      </w:r>
      <w:r>
        <w:rPr>
          <w:rFonts w:hint="eastAsia"/>
        </w:rPr>
        <w:t>　　图表 12 2025年全国拉床行业主要省份产量占比图</w:t>
      </w:r>
      <w:r>
        <w:rPr>
          <w:rFonts w:hint="eastAsia"/>
        </w:rPr>
        <w:br/>
      </w:r>
      <w:r>
        <w:rPr>
          <w:rFonts w:hint="eastAsia"/>
        </w:rPr>
        <w:t>　　图表 13 2020-2025年机床工具产品累计出口额</w:t>
      </w:r>
      <w:r>
        <w:rPr>
          <w:rFonts w:hint="eastAsia"/>
        </w:rPr>
        <w:br/>
      </w:r>
      <w:r>
        <w:rPr>
          <w:rFonts w:hint="eastAsia"/>
        </w:rPr>
        <w:t>　　图表 14 2025年机床工具产品出口情况</w:t>
      </w:r>
      <w:r>
        <w:rPr>
          <w:rFonts w:hint="eastAsia"/>
        </w:rPr>
        <w:br/>
      </w:r>
      <w:r>
        <w:rPr>
          <w:rFonts w:hint="eastAsia"/>
        </w:rPr>
        <w:t>　　图表 15 2020-2025年金属加工机床月度出口额同比</w:t>
      </w:r>
      <w:r>
        <w:rPr>
          <w:rFonts w:hint="eastAsia"/>
        </w:rPr>
        <w:br/>
      </w:r>
      <w:r>
        <w:rPr>
          <w:rFonts w:hint="eastAsia"/>
        </w:rPr>
        <w:t>　　图表 16 2025年金属加工机床出口去向前10位</w:t>
      </w:r>
      <w:r>
        <w:rPr>
          <w:rFonts w:hint="eastAsia"/>
        </w:rPr>
        <w:br/>
      </w:r>
      <w:r>
        <w:rPr>
          <w:rFonts w:hint="eastAsia"/>
        </w:rPr>
        <w:t>　　图表 17 2020-2025年机床工具产品累计进口额同比</w:t>
      </w:r>
      <w:r>
        <w:rPr>
          <w:rFonts w:hint="eastAsia"/>
        </w:rPr>
        <w:br/>
      </w:r>
      <w:r>
        <w:rPr>
          <w:rFonts w:hint="eastAsia"/>
        </w:rPr>
        <w:t>　　图表 18 2025年机床工具产品进口情况</w:t>
      </w:r>
      <w:r>
        <w:rPr>
          <w:rFonts w:hint="eastAsia"/>
        </w:rPr>
        <w:br/>
      </w:r>
      <w:r>
        <w:rPr>
          <w:rFonts w:hint="eastAsia"/>
        </w:rPr>
        <w:t>　　图表 19 2020-2025年金属加工机床月度累计进口额及同比</w:t>
      </w:r>
      <w:r>
        <w:rPr>
          <w:rFonts w:hint="eastAsia"/>
        </w:rPr>
        <w:br/>
      </w:r>
      <w:r>
        <w:rPr>
          <w:rFonts w:hint="eastAsia"/>
        </w:rPr>
        <w:t>　　图表 20 2025年金属加工机床进口来源前10位</w:t>
      </w:r>
      <w:r>
        <w:rPr>
          <w:rFonts w:hint="eastAsia"/>
        </w:rPr>
        <w:br/>
      </w:r>
      <w:r>
        <w:rPr>
          <w:rFonts w:hint="eastAsia"/>
        </w:rPr>
        <w:t>　　图表 21 拉床行业环境“波特五力”分析模型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近3年长沙机床厂资产负债率变化情况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近3年长沙机床厂产权比率变化情况</w:t>
      </w:r>
      <w:r>
        <w:rPr>
          <w:rFonts w:hint="eastAsia"/>
        </w:rPr>
        <w:br/>
      </w:r>
      <w:r>
        <w:rPr>
          <w:rFonts w:hint="eastAsia"/>
        </w:rPr>
        <w:t>　　图表 24 近3年长沙机床厂固定资产周转次数情况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近3年长沙机床厂流动资产周转次数变化情况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近3年长沙机床厂总资产周转次数变化情况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近3年长沙机床厂销售毛利率变化情况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近3年长沙插拉刨机电设备制造有限公司资产负债率变化情况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近3年长沙插拉刨机电设备制造有限公司产权比率变化情况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近3年长沙插拉刨机电设备制造有限公司固定资产周转次数情况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近3年长沙插拉刨机电设备制造有限公司流动资产周转次数变化情况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近3年长沙插拉刨机电设备制造有限公司总资产周转次数变化情况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近3年长沙插拉刨机电设备制造有限公司销售毛利率变化情况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近3年浙江省缙云县三星拉床制造有限公司资产负债率变化情况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近3年浙江省缙云县三星拉床制造有限公司产权比率变化情况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近3年浙江省缙云县三星拉床制造有限公司固定资产周转次数情况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近3年浙江省缙云县三星拉床制造有限公司流动资产周转次数变化情况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近3年浙江省缙云县三星拉床制造有限公司总资产周转次数变化情况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近3年浙江省缙云县三星拉床制造有限公司销售毛利率变化情况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近3年山东立辉拉床制造有限公司资产负债率变化情况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近3年山东立辉拉床制造有限公司产权比率变化情况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近3年山东立辉拉床制造有限公司固定资产周转次数情况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近3年山东立辉拉床制造有限公司流动资产周转次数变化情况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近3年山东立辉拉床制造有限公司总资产周转次数变化情况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近3年山东立辉拉床制造有限公司销售毛利率变化情况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近3年济南一机床集团有限公司资产负债率变化情况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近3年济南一机床集团有限公司产权比率变化情况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近3年济南一机床集团有限公司固定资产周转次数情况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近3年济南一机床集团有限公司流动资产周转次数变化情况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近3年济南一机床集团有限公司总资产周转次数变化情况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近3年济南一机床集团有限公司销售毛利率变化情况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近4年长沙机床厂资产负债率变化情况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近4年长沙机床厂产权比率变化情况</w:t>
      </w:r>
      <w:r>
        <w:rPr>
          <w:rFonts w:hint="eastAsia"/>
        </w:rPr>
        <w:br/>
      </w:r>
      <w:r>
        <w:rPr>
          <w:rFonts w:hint="eastAsia"/>
        </w:rPr>
        <w:t>　　表格 3 近4年长沙机床厂固定资产周转次数情况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近4年长沙机床厂流动资产周转次数变化情况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近4年长沙机床厂总资产周转次数变化情况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近4年长沙机床厂销售毛利率变化情况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近4年长沙插拉刨机电设备制造有限公司资产负债率变化情况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近4年长沙插拉刨机电设备制造有限公司产权比率变化情况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近4年长沙插拉刨机电设备制造有限公司固定资产周转次数情况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近4年长沙插拉刨机电设备制造有限公司流动资产周转次数变化情况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近4年长沙插拉刨机电设备制造有限公司总资产周转次数变化情况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近4年长沙插拉刨机电设备制造有限公司销售毛利率变化情况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近4年浙江省缙云县三星拉床制造有限公司资产负债率变化情况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近4年浙江省缙云县三星拉床制造有限公司产权比率变化情况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近4年浙江省缙云县三星拉床制造有限公司固定资产周转次数情况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近4年浙江省缙云县三星拉床制造有限公司流动资产周转次数变化情况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近4年浙江省缙云县三星拉床制造有限公司总资产周转次数变化情况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近4年浙江省缙云县三星拉床制造有限公司销售毛利率变化情况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近4年山东立辉拉床制造有限公司资产负债率变化情况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近4年山东立辉拉床制造有限公司产权比率变化情况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近4年山东立辉拉床制造有限公司固定资产周转次数情况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近4年山东立辉拉床制造有限公司流动资产周转次数变化情况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近4年山东立辉拉床制造有限公司总资产周转次数变化情况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近4年山东立辉拉床制造有限公司销售毛利率变化情况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近4年济南一机床集团有限公司资产负债率变化情况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近4年济南一机床集团有限公司产权比率变化情况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近4年济南一机床集团有限公司固定资产周转次数情况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近4年济南一机床集团有限公司流动资产周转次数变化情况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近4年济南一机床集团有限公司总资产周转次数变化情况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近4年济南一机床集团有限公司销售毛利率变化情况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111c3ca3149b2" w:history="1">
        <w:r>
          <w:rPr>
            <w:rStyle w:val="Hyperlink"/>
          </w:rPr>
          <w:t>2025-2031年中国拉床行业研究分析及市场前景预测报告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111c3ca3149b2" w:history="1">
        <w:r>
          <w:rPr>
            <w:rStyle w:val="Hyperlink"/>
          </w:rPr>
          <w:t>https://www.20087.com/M_JiXieJiDian/07/LaChuangShiChangJingZhengYuFaZhanQuShi.html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热点：拉床工作原理、拉床生产厂家、抽拉床制作全过程、拉床工作原理、多功能拉床沙发图片大全、拉床拉削工件时,只有主运动没有进给运动、沙发床拉床板子坏了怎么修、拉床型号有哪些、拉床型号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77b214d604050" w:history="1">
      <w:r>
        <w:rPr>
          <w:rStyle w:val="Hyperlink"/>
        </w:rPr>
        <w:t>2025-2031年中国拉床行业研究分析及市场前景预测报告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LaChuangShiChangJingZhengYuFaZhanQuShi.html" TargetMode="External" Id="Rbcd111c3ca31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LaChuangShiChangJingZhengYuFaZhanQuShi.html" TargetMode="External" Id="R9c677b214d60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2025-05-23T08:53:00Z</dcterms:created>
  <dcterms:modified xsi:type="dcterms:W3CDTF">2025-05-23T09:53:00Z</dcterms:modified>
  <dc:subject>2025-2031年中国拉床行业研究分析及市场前景预测报告</dc:subject>
  <dc:title>2025-2031年中国拉床行业研究分析及市场前景预测报告</dc:title>
  <cp:keywords>2025-2031年中国拉床行业研究分析及市场前景预测报告</cp:keywords>
  <dc:description>2025-2031年中国拉床行业研究分析及市场前景预测报告</dc:description>
</cp:coreProperties>
</file>