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e3e00c3a849f8" w:history="1">
              <w:r>
                <w:rPr>
                  <w:rStyle w:val="Hyperlink"/>
                </w:rPr>
                <w:t>2024-2030年全球与中国卧式离心泵行业现状调研及前景趋势报告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e3e00c3a849f8" w:history="1">
              <w:r>
                <w:rPr>
                  <w:rStyle w:val="Hyperlink"/>
                </w:rPr>
                <w:t>2024-2030年全球与中国卧式离心泵行业现状调研及前景趋势报告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e3e00c3a849f8" w:history="1">
                <w:r>
                  <w:rPr>
                    <w:rStyle w:val="Hyperlink"/>
                  </w:rPr>
                  <w:t>https://www.20087.com/0/21/WoShiLiXinBengFaZhanXianZhuangQianJing.html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离心泵是一种用于输送液体的设备，广泛应用于工业用水、污水处理、农业灌溉等领域。近年来，随着工业生产和城市建设的快速发展，卧式离心泵的市场需求持续增长。目前，市场上的卧式离心泵种类繁多，性能和规格不断提升，能够满足不同应用场景的需求。同时，离心泵的设计和制造工艺也在不断优化，产品的稳定性和可靠性得到了显著提升。</w:t>
      </w:r>
      <w:r>
        <w:rPr>
          <w:rFonts w:hint="eastAsia"/>
        </w:rPr>
        <w:br/>
      </w:r>
      <w:r>
        <w:rPr>
          <w:rFonts w:hint="eastAsia"/>
        </w:rPr>
        <w:t>　　未来，卧式离心泵将朝着高性能化、智能化和多功能化方向发展。高性能化将体现在提高泵的输送效率和耐腐蚀性，确保液体输送的高效和稳定。智能化则意味着泵将集成传感器、控制系统和数据分析系统，实现实时监测和智能调控，提升液体输送系统的管理效率。多功能化则指泵将具备更多功能，如自动清洗、智能检测等，提升设备的综合性能和市场竞争力。此外，随着新材料和新技术的不断涌现，卧式离心泵的应用领域也将进一步拓展，特别是在智能水务和高效农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e3e00c3a849f8" w:history="1">
        <w:r>
          <w:rPr>
            <w:rStyle w:val="Hyperlink"/>
          </w:rPr>
          <w:t>2024-2030年全球与中国卧式离心泵行业现状调研及前景趋势报告</w:t>
        </w:r>
      </w:hyperlink>
      <w:r>
        <w:rPr>
          <w:rFonts w:hint="eastAsia"/>
        </w:rPr>
        <w:t>》基于多年监测调研数据，结合卧式离心泵行业现状与发展前景，全面分析了卧式离心泵市场需求、市场规模、产业链构成、价格机制以及卧式离心泵细分市场特性。卧式离心泵报告客观评估了市场前景，预测了发展趋势，深入分析了品牌竞争、市场集中度及卧式离心泵重点企业运营状况。同时，卧式离心泵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卧式离心泵市场概述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按照不同产品类型，卧式离心泵主要可以分为如下几个类别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全球不同产品类型卧式离心泵销售额增长趋势2019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单级泵</w:t>
      </w:r>
      <w:r>
        <w:rPr>
          <w:rFonts w:hint="eastAsia"/>
        </w:rPr>
        <w:br/>
      </w:r>
      <w:r>
        <w:rPr>
          <w:rFonts w:hint="eastAsia"/>
        </w:rPr>
        <w:t>　　　　1.2.3 多级泵</w:t>
      </w:r>
      <w:r>
        <w:rPr>
          <w:rFonts w:hint="eastAsia"/>
        </w:rPr>
        <w:br/>
      </w:r>
      <w:r>
        <w:rPr>
          <w:rFonts w:hint="eastAsia"/>
        </w:rPr>
        <w:t>　　1.3 从不同应用，卧式离心泵主要包括如下几个方面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全球不同应用卧式离心泵销售额增长趋势2019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化学</w:t>
      </w:r>
      <w:r>
        <w:rPr>
          <w:rFonts w:hint="eastAsia"/>
        </w:rPr>
        <w:br/>
      </w:r>
      <w:r>
        <w:rPr>
          <w:rFonts w:hint="eastAsia"/>
        </w:rPr>
        <w:t>　　　　1.3.4 农业</w:t>
      </w:r>
      <w:r>
        <w:rPr>
          <w:rFonts w:hint="eastAsia"/>
        </w:rPr>
        <w:br/>
      </w:r>
      <w:r>
        <w:rPr>
          <w:rFonts w:hint="eastAsia"/>
        </w:rPr>
        <w:t>　　　　1.3.5 石油与天然气</w:t>
      </w:r>
      <w:r>
        <w:rPr>
          <w:rFonts w:hint="eastAsia"/>
        </w:rPr>
        <w:br/>
      </w:r>
      <w:r>
        <w:rPr>
          <w:rFonts w:hint="eastAsia"/>
        </w:rPr>
        <w:t>　　　　1.3.6 矿业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卧式离心泵行业背景、发展历史、现状及趋势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卧式离心泵行业目前现状分析</w:t>
      </w:r>
      <w:r>
        <w:rPr>
          <w:rFonts w:hint="eastAsia"/>
        </w:rPr>
        <w:br/>
      </w:r>
      <w:r>
        <w:rPr>
          <w:rFonts w:hint="eastAsia"/>
        </w:rPr>
        <w:t>　　　　1.4.2 卧式离心泵发展趋势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全球卧式离心泵总体规模分析</w:t>
      </w:r>
      <w:r>
        <w:rPr>
          <w:rFonts w:hint="eastAsia"/>
        </w:rPr>
        <w:br/>
      </w:r>
      <w:r>
        <w:rPr>
          <w:rFonts w:hint="eastAsia"/>
        </w:rPr>
        <w:t>　　2.1 全球卧式离心泵供需现状及预测（2019-2030）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全球卧式离心泵产能、产量、产能利用率及发展趋势（2019-2030）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全球卧式离心泵产量、需求量及发展趋势（2019-2030）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全球主要地区卧式离心泵产量及发展趋势（2019-2030）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全球主要地区卧式离心泵产量（2019-2024）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全球主要地区卧式离心泵产量（2025-2030）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全球主要地区卧式离心泵产量市场份额（2019-2030）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中国卧式离心泵供需现状及预测（2019-2030）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中国卧式离心泵产能、产量、产能利用率及发展趋势（2019-2030）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中国卧式离心泵产量、市场需求量及发展趋势（2019-2030）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全球卧式离心泵销量及销售额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全球市场卧式离心泵销售额（2019-2030）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全球市场卧式离心泵销量（2019-2030）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全球市场卧式离心泵价格趋势（2019-2030）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全球市场主要厂商卧式离心泵产能市场份额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全球市场主要厂商卧式离心泵销量（2019-2024）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全球市场主要厂商卧式离心泵销量（2019-2024）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全球市场主要厂商卧式离心泵销售收入（2019-2024）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全球市场主要厂商卧式离心泵销售价格（2019-2024）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2023年全球主要生产商卧式离心泵收入排名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中国市场主要厂商卧式离心泵销量（2019-2024）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中国市场主要厂商卧式离心泵销量（2019-2024）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中国市场主要厂商卧式离心泵销售收入（2019-2024）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2023年中国主要生产商卧式离心泵收入排名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中国市场主要厂商卧式离心泵销售价格（2019-2024）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全球主要厂商卧式离心泵总部及产地分布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全球主要厂商成立时间及卧式离心泵商业化日期</w:t>
      </w:r>
      <w:r>
        <w:rPr>
          <w:rFonts w:hint="eastAsia"/>
        </w:rPr>
        <w:br/>
      </w:r>
      <w:r>
        <w:rPr>
          <w:rFonts w:hint="eastAsia"/>
        </w:rPr>
        <w:t>　　3.6 全球主要厂商卧式离心泵产品类型及应用</w:t>
      </w:r>
      <w:r>
        <w:rPr>
          <w:rFonts w:hint="eastAsia"/>
        </w:rPr>
        <w:br/>
      </w:r>
      <w:r>
        <w:rPr>
          <w:rFonts w:hint="eastAsia"/>
        </w:rPr>
        <w:t>　　3.7 卧式离心泵行业集中度、竞争程度分析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卧式离心泵行业集中度分析：2023年全球Top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全球卧式离心泵第一梯队、第二梯队和第三梯队生产商（品牌）及市场份额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全球卧式离心泵主要地区分析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全球主要地区卧式离心泵市场规模分析：2019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全球主要地区卧式离心泵销售收入及市场份额（2019-2024年）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全球主要地区卧式离心泵销售收入预测（2024-2030年）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全球主要地区卧式离心泵销量分析：2019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全球主要地区卧式离心泵销量及市场份额（2019-2024年）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全球主要地区卧式离心泵销量及市场份额预测（2025-2030）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北美市场卧式离心泵销量、收入及增长率（2019-2030）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欧洲市场卧式离心泵销量、收入及增长率（2019-2030）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中国市场卧式离心泵销量、收入及增长率（2019-2030）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日本市场卧式离心泵销量、收入及增长率（2019-2030）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东南亚市场卧式离心泵销量、收入及增长率（2019-2030）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印度市场卧式离心泵销量、收入及增长率（2019-2030）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卧式离心泵销量、收入、价格及毛利率（2019-2024）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不同产品类型卧式离心泵分析</w:t>
      </w:r>
      <w:r>
        <w:rPr>
          <w:rFonts w:hint="eastAsia"/>
        </w:rPr>
        <w:br/>
      </w:r>
      <w:r>
        <w:rPr>
          <w:rFonts w:hint="eastAsia"/>
        </w:rPr>
        <w:t>　　6.1 全球不同产品类型卧式离心泵销量（2019-2030）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全球不同产品类型卧式离心泵销量及市场份额（2019-2024）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全球不同产品类型卧式离心泵销量预测（2025-2030）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全球不同产品类型卧式离心泵收入（2019-2030）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全球不同产品类型卧式离心泵收入及市场份额（2019-2024）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全球不同产品类型卧式离心泵收入预测（2025-2030）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全球不同产品类型卧式离心泵价格走势（2019-2030）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不同应用卧式离心泵分析</w:t>
      </w:r>
      <w:r>
        <w:rPr>
          <w:rFonts w:hint="eastAsia"/>
        </w:rPr>
        <w:br/>
      </w:r>
      <w:r>
        <w:rPr>
          <w:rFonts w:hint="eastAsia"/>
        </w:rPr>
        <w:t>　　7.1 全球不同应用卧式离心泵销量（2019-2030）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全球不同应用卧式离心泵销量及市场份额（2019-2024）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全球不同应用卧式离心泵销量预测（2025-2030）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全球不同应用卧式离心泵收入（2019-2030）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全球不同应用卧式离心泵收入及市场份额（2019-2024）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全球不同应用卧式离心泵收入预测（2025-2030）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全球不同应用卧式离心泵价格走势（2019-2030）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卧式离心泵产业链分析</w:t>
      </w:r>
      <w:r>
        <w:rPr>
          <w:rFonts w:hint="eastAsia"/>
        </w:rPr>
        <w:br/>
      </w:r>
      <w:r>
        <w:rPr>
          <w:rFonts w:hint="eastAsia"/>
        </w:rPr>
        <w:t>　　8.2 卧式离心泵产业上游供应分析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卧式离心泵下游典型客户</w:t>
      </w:r>
      <w:r>
        <w:rPr>
          <w:rFonts w:hint="eastAsia"/>
        </w:rPr>
        <w:br/>
      </w:r>
      <w:r>
        <w:rPr>
          <w:rFonts w:hint="eastAsia"/>
        </w:rPr>
        <w:t>　　8.4 卧式离心泵销售渠道分析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卧式离心泵行业发展机遇及主要驱动因素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卧式离心泵行业发展面临的风险</w:t>
      </w:r>
      <w:r>
        <w:rPr>
          <w:rFonts w:hint="eastAsia"/>
        </w:rPr>
        <w:br/>
      </w:r>
      <w:r>
        <w:rPr>
          <w:rFonts w:hint="eastAsia"/>
        </w:rPr>
        <w:t>　　9.3 卧式离心泵行业政策分析</w:t>
      </w:r>
      <w:r>
        <w:rPr>
          <w:rFonts w:hint="eastAsia"/>
        </w:rPr>
        <w:br/>
      </w:r>
      <w:r>
        <w:rPr>
          <w:rFonts w:hint="eastAsia"/>
        </w:rPr>
        <w:t>　　9.4 卧式离心泵中国企业SWOT分析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全球不同产品类型卧式离心泵销售额增长（CAGR）趋势2019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卧式离心泵行业目前发展现状</w:t>
      </w:r>
      <w:r>
        <w:rPr>
          <w:rFonts w:hint="eastAsia"/>
        </w:rPr>
        <w:br/>
      </w:r>
      <w:r>
        <w:rPr>
          <w:rFonts w:hint="eastAsia"/>
        </w:rPr>
        <w:t>　　表 4： 卧式离心泵发展趋势</w:t>
      </w:r>
      <w:r>
        <w:rPr>
          <w:rFonts w:hint="eastAsia"/>
        </w:rPr>
        <w:br/>
      </w:r>
      <w:r>
        <w:rPr>
          <w:rFonts w:hint="eastAsia"/>
        </w:rPr>
        <w:t>　　表 5： 全球主要地区卧式离心泵产量增速（CAGR）：（2019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全球主要地区卧式离心泵产量（2019-2024）&amp;（台）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全球主要地区卧式离心泵产量（2025-2030）&amp;（台）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全球主要地区卧式离心泵产量市场份额（2019-2024）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全球主要地区卧式离心泵产量（2025-2030）&amp;（台）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全球市场主要厂商卧式离心泵产能（2023-2024）&amp;（台）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全球市场主要厂商卧式离心泵销量（2019-2024）&amp;（台）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全球市场主要厂商卧式离心泵销量市场份额（2019-2024）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全球市场主要厂商卧式离心泵销售收入（2019-2024）&amp;（百万美元）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全球市场主要厂商卧式离心泵销售收入市场份额（2019-2024）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全球市场主要厂商卧式离心泵销售价格（2019-2024）&amp;（美元/台）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2023年全球主要生产商卧式离心泵收入排名（百万美元）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中国市场主要厂商卧式离心泵销量（2019-2024）&amp;（台）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中国市场主要厂商卧式离心泵销量市场份额（2019-2024）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中国市场主要厂商卧式离心泵销售收入（2019-2024）&amp;（百万美元）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中国市场主要厂商卧式离心泵销售收入市场份额（2019-2024）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2023年中国主要生产商卧式离心泵收入排名（百万美元）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中国市场主要厂商卧式离心泵销售价格（2019-2024）&amp;（美元/台）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全球主要厂商卧式离心泵总部及产地分布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全球主要厂商成立时间及卧式离心泵商业化日期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全球主要厂商卧式离心泵产品类型及应用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2023年全球卧式离心泵主要厂商市场地位（第一梯队、第二梯队和第三梯队）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全球卧式离心泵市场投资、并购等现状分析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全球主要地区卧式离心泵销售收入增速：（2019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全球主要地区卧式离心泵销售收入（2019-2024）&amp;（百万美元）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全球主要地区卧式离心泵销售收入市场份额（2019-2024）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全球主要地区卧式离心泵收入（2025-2030）&amp;（百万美元）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全球主要地区卧式离心泵收入市场份额（2025-2030）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全球主要地区卧式离心泵销量（台）：2019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全球主要地区卧式离心泵销量（2019-2024）&amp;（台）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全球主要地区卧式离心泵销量市场份额（2019-2024）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全球主要地区卧式离心泵销量（2025-2030）&amp;（台）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全球主要地区卧式离心泵销量份额（2025-2030）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卧式离心泵生产基地、销售区域、竞争对手及市场地位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卧式离心泵产品规格、参数及市场应用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卧式离心泵销量（台）、收入（百万美元）、价格（美元/台）及毛利率（2019-2024）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全球不同产品类型卧式离心泵销量（2019-2024年）&amp;（台）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124： 全球不同产品类型卧式离心泵销量市场份额（2019-2024）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全球不同产品类型卧式离心泵销量预测（2025-2030）&amp;（台）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全球市场不同产品类型卧式离心泵销量市场份额预测（2025-2030）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全球不同产品类型卧式离心泵收入（2019-2024年）&amp;（百万美元）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全球不同产品类型卧式离心泵收入市场份额（2019-2024）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全球不同产品类型卧式离心泵收入预测（2025-2030）&amp;（百万美元）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全球不同产品类型卧式离心泵收入市场份额预测（2025-2030）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全球不同应用卧式离心泵销量（2019-2024年）&amp;（台）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132： 全球不同应用卧式离心泵销量市场份额（2019-2024）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全球不同应用卧式离心泵销量预测（2025-2030）&amp;（台）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134： 全球市场不同应用卧式离心泵销量市场份额预测（2025-2030）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全球不同应用卧式离心泵收入（2019-2024年）&amp;（百万美元）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全球不同应用卧式离心泵收入市场份额（2019-2024）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全球不同应用卧式离心泵收入预测（2025-2030）&amp;（百万美元）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全球不同应用卧式离心泵收入市场份额预测（2025-2030）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卧式离心泵上游原料供应商及联系方式列表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卧式离心泵典型客户列表</w:t>
      </w:r>
      <w:r>
        <w:rPr>
          <w:rFonts w:hint="eastAsia"/>
        </w:rPr>
        <w:br/>
      </w:r>
      <w:r>
        <w:rPr>
          <w:rFonts w:hint="eastAsia"/>
        </w:rPr>
        <w:t>　　表 141： 卧式离心泵主要销售模式及销售渠道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卧式离心泵行业发展机遇及主要驱动因素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卧式离心泵行业发展面临的风险</w:t>
      </w:r>
      <w:r>
        <w:rPr>
          <w:rFonts w:hint="eastAsia"/>
        </w:rPr>
        <w:br/>
      </w:r>
      <w:r>
        <w:rPr>
          <w:rFonts w:hint="eastAsia"/>
        </w:rPr>
        <w:t>　　表 144： 卧式离心泵行业政策分析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卧式离心泵产品图片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全球不同产品类型卧式离心泵销售额2019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全球不同产品类型卧式离心泵市场份额2023 &amp; 2030</w:t>
      </w:r>
      <w:r>
        <w:rPr>
          <w:rFonts w:hint="eastAsia"/>
        </w:rPr>
        <w:br/>
      </w:r>
      <w:r>
        <w:rPr>
          <w:rFonts w:hint="eastAsia"/>
        </w:rPr>
        <w:t>　　图 4： 单级泵产品图片</w:t>
      </w:r>
      <w:r>
        <w:rPr>
          <w:rFonts w:hint="eastAsia"/>
        </w:rPr>
        <w:br/>
      </w:r>
      <w:r>
        <w:rPr>
          <w:rFonts w:hint="eastAsia"/>
        </w:rPr>
        <w:t>　　图 5： 多级泵产品图片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全球不同应用卧式离心泵市场份额2023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</w:t>
      </w:r>
      <w:r>
        <w:rPr>
          <w:rFonts w:hint="eastAsia"/>
        </w:rPr>
        <w:br/>
      </w:r>
      <w:r>
        <w:rPr>
          <w:rFonts w:hint="eastAsia"/>
        </w:rPr>
        <w:t>　　图 9： 化学</w:t>
      </w:r>
      <w:r>
        <w:rPr>
          <w:rFonts w:hint="eastAsia"/>
        </w:rPr>
        <w:br/>
      </w:r>
      <w:r>
        <w:rPr>
          <w:rFonts w:hint="eastAsia"/>
        </w:rPr>
        <w:t>　　图 10： 农业</w:t>
      </w:r>
      <w:r>
        <w:rPr>
          <w:rFonts w:hint="eastAsia"/>
        </w:rPr>
        <w:br/>
      </w:r>
      <w:r>
        <w:rPr>
          <w:rFonts w:hint="eastAsia"/>
        </w:rPr>
        <w:t>　　图 11： 石油与天然气</w:t>
      </w:r>
      <w:r>
        <w:rPr>
          <w:rFonts w:hint="eastAsia"/>
        </w:rPr>
        <w:br/>
      </w:r>
      <w:r>
        <w:rPr>
          <w:rFonts w:hint="eastAsia"/>
        </w:rPr>
        <w:t>　　图 12： 矿业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全球卧式离心泵产能、产量、产能利用率及发展趋势（2019-2030）&amp;（台）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全球卧式离心泵产量、需求量及发展趋势（2019-2030）&amp;（台）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全球主要地区卧式离心泵产量（2019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全球主要地区卧式离心泵产量市场份额（2019-2030）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中国卧式离心泵产能、产量、产能利用率及发展趋势（2019-2030）&amp;（台）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中国卧式离心泵产量、市场需求量及发展趋势（2019-2030）&amp;（台）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全球卧式离心泵市场销售额及增长率：（2019-2030）&amp;（百万美元）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全球市场卧式离心泵市场规模：2019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全球市场卧式离心泵销量及增长率（2019-2030）&amp;（台）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全球市场卧式离心泵价格趋势（2019-2030）&amp;（美元/台）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2023年全球市场主要厂商卧式离心泵销量市场份额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2023年全球市场主要厂商卧式离心泵收入市场份额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2023年中国市场主要厂商卧式离心泵销量市场份额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2023年中国市场主要厂商卧式离心泵收入市场份额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2023年全球前五大生产商卧式离心泵市场份额</w:t>
      </w:r>
      <w:r>
        <w:rPr>
          <w:rFonts w:hint="eastAsia"/>
        </w:rPr>
        <w:br/>
      </w:r>
      <w:r>
        <w:rPr>
          <w:rFonts w:hint="eastAsia"/>
        </w:rPr>
        <w:t>　　图 29： 2023年全球卧式离心泵第一梯队、第二梯队和第三梯队厂商及市场份额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全球主要地区卧式离心泵销售收入（2019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全球主要地区卧式离心泵销售收入市场份额（2019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北美市场卧式离心泵销量及增长率（2019-2030）&amp;（台）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北美市场卧式离心泵收入及增长率（2019-2030）&amp;（百万美元）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欧洲市场卧式离心泵销量及增长率（2019-2030）&amp;（台）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欧洲市场卧式离心泵收入及增长率（2019-2030）&amp;（百万美元）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中国市场卧式离心泵销量及增长率（2019-2030）&amp;（台）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中国市场卧式离心泵收入及增长率（2019-2030）&amp;（百万美元）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日本市场卧式离心泵销量及增长率（2019-2030）&amp;（台）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日本市场卧式离心泵收入及增长率（2019-2030）&amp;（百万美元）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东南亚市场卧式离心泵销量及增长率（2019-2030）&amp;（台）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东南亚市场卧式离心泵收入及增长率（2019-2030）&amp;（百万美元）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印度市场卧式离心泵销量及增长率（2019-2030）&amp;（台）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印度市场卧式离心泵收入及增长率（2019-2030）&amp;（百万美元）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全球不同产品类型卧式离心泵价格走势（2019-2030）&amp;（美元/台）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全球不同应用卧式离心泵价格走势（2019-2030）&amp;（美元/台）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卧式离心泵产业链</w:t>
      </w:r>
      <w:r>
        <w:rPr>
          <w:rFonts w:hint="eastAsia"/>
        </w:rPr>
        <w:br/>
      </w:r>
      <w:r>
        <w:rPr>
          <w:rFonts w:hint="eastAsia"/>
        </w:rPr>
        <w:t>　　图 47： 卧式离心泵中国企业SWOT分析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e3e00c3a849f8" w:history="1">
        <w:r>
          <w:rPr>
            <w:rStyle w:val="Hyperlink"/>
          </w:rPr>
          <w:t>2024-2030年全球与中国卧式离心泵行业现状调研及前景趋势报告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e3e00c3a849f8" w:history="1">
        <w:r>
          <w:rPr>
            <w:rStyle w:val="Hyperlink"/>
          </w:rPr>
          <w:t>https://www.20087.com/0/21/WoShiLiXinBengFaZhanXianZhuangQianJing.html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ed258730147e3" w:history="1">
      <w:r>
        <w:rPr>
          <w:rStyle w:val="Hyperlink"/>
        </w:rPr>
        <w:t>2024-2030年全球与中国卧式离心泵行业现状调研及前景趋势报告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WoShiLiXinBengFaZhanXianZhuangQianJing.html" TargetMode="External" Id="R98de3e00c3a8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WoShiLiXinBengFaZhanXianZhuangQianJing.html" TargetMode="External" Id="R3cfed2587301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2024-09-23T02:21:19Z</dcterms:created>
  <dcterms:modified xsi:type="dcterms:W3CDTF">2024-09-23T03:21:19Z</dcterms:modified>
  <dc:subject>2024-2030年全球与中国卧式离心泵行业现状调研及前景趋势报告</dc:subject>
  <dc:title>2024-2030年全球与中国卧式离心泵行业现状调研及前景趋势报告</dc:title>
  <cp:keywords>2024-2030年全球与中国卧式离心泵行业现状调研及前景趋势报告</cp:keywords>
  <dc:description>2024-2030年全球与中国卧式离心泵行业现状调研及前景趋势报告</dc:description>
</cp:coreProperties>
</file>