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3a321a3df4d36" w:history="1">
              <w:r>
                <w:rPr>
                  <w:rStyle w:val="Hyperlink"/>
                </w:rPr>
                <w:t>中国变桨控制系统行业市场调研与发展趋势预测报告（2025-2031年）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3a321a3df4d36" w:history="1">
              <w:r>
                <w:rPr>
                  <w:rStyle w:val="Hyperlink"/>
                </w:rPr>
                <w:t>中国变桨控制系统行业市场调研与发展趋势预测报告（2025-2031年）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3a321a3df4d36" w:history="1">
                <w:r>
                  <w:rPr>
                    <w:rStyle w:val="Hyperlink"/>
                  </w:rPr>
                  <w:t>https://www.20087.com/0/51/BianJiangKongZhiXiTongHangYeQuShi.html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桨控制系统是风力发电机组的核心部件，负责调节叶片角度以优化风能捕获和确保风电机组的安全运行。近年来，随着风电行业的迅猛发展，变桨控制系统的技术不断进步，采用更先进的传感器和执行机构，实现了更高的响应速度和精确度。同时，系统集成化程度提高，通过与风电机组的中央控制系统无缝连接，实现了对叶片角度的实时监控和智能调整，有效提升了风电机组的发电效率和可靠性。</w:t>
      </w:r>
      <w:r>
        <w:rPr>
          <w:rFonts w:hint="eastAsia"/>
        </w:rPr>
        <w:br/>
      </w:r>
      <w:r>
        <w:rPr>
          <w:rFonts w:hint="eastAsia"/>
        </w:rPr>
        <w:t>　　未来，变桨控制系统将朝着智能化和高效化方向发展。智能化方面，将引入更复杂的人工智能算法和大数据分析能力，使系统能够基于历史数据和天气预报，预测最优的叶片角度设置，从而最大化能源产出。高效化方面，将通过优化机械设计和采用更轻质的材料，减少变桨过程中的能量损耗，同时增强系统的耐用性和维护便利性，降低运营成本。此外，随着风电机组向更大容量和更高塔架高度发展，变桨控制系统也将面临新的挑战，需研发适用于极端条件下的高可靠性和高精度控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3a321a3df4d36" w:history="1">
        <w:r>
          <w:rPr>
            <w:rStyle w:val="Hyperlink"/>
          </w:rPr>
          <w:t>中国变桨控制系统行业市场调研与发展趋势预测报告（2025-2031年）</w:t>
        </w:r>
      </w:hyperlink>
      <w:r>
        <w:rPr>
          <w:rFonts w:hint="eastAsia"/>
        </w:rPr>
        <w:t>》基于国家统计局及相关协会的详实数据，系统分析了变桨控制系统行业的市场规模、重点企业表现、产业链结构、竞争格局及价格动态。报告内容严谨、数据详实，结合丰富图表，全面呈现变桨控制系统行业现状与未来发展趋势。通过对变桨控制系统技术现状、SWOT分析及市场前景的解读，报告为变桨控制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变桨控制系统行业界定及应用领域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变桨控制系统行业定义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变桨控制系统主要应用领域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2024-2025年全球变桨控制系统行业市场调研分析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全球变桨控制系统行业经济环境分析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全球变桨控制系统市场总体情况分析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一、全球变桨控制系统行业的发展特点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二、全球变桨控制系统市场结构</w:t>
      </w:r>
      <w:r>
        <w:rPr>
          <w:rFonts w:hint="eastAsia"/>
        </w:rPr>
        <w:br/>
      </w:r>
      <w:r>
        <w:rPr>
          <w:rFonts w:hint="eastAsia"/>
        </w:rPr>
        <w:t>　　　　三、全球变桨控制系统行业竞争格局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全球主要国家（地区）变桨控制系统市场分析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2025-2031年全球变桨控制系统行业发展趋势预测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2024-2025年变桨控制系统行业发展环境分析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变桨控制系统行业环境分析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变桨控制系统行业相关政策、法规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2024-2025年变桨控制系统行业技术发展现状及趋势分析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变桨控制系统行业技术发展现状分析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国内外变桨控制系统行业技术差异与原因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变桨控制系统行业技术发展方向、趋势预测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提升变桨控制系统行业技术能力策略建议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中国变桨控制系统行业供给、需求分析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2024-2025年中国变桨控制系统市场现状</w:t>
      </w:r>
      <w:r>
        <w:rPr>
          <w:rFonts w:hint="eastAsia"/>
        </w:rPr>
        <w:br/>
      </w:r>
      <w:r>
        <w:rPr>
          <w:rFonts w:hint="eastAsia"/>
        </w:rPr>
        <w:t>　　第二节 中国变桨控制系统行业产量情况分析及预测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一、变桨控制系统总体产能规模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、2019-2024年中国变桨控制系统产量统计</w:t>
      </w:r>
      <w:r>
        <w:rPr>
          <w:rFonts w:hint="eastAsia"/>
        </w:rPr>
        <w:br/>
      </w:r>
      <w:r>
        <w:rPr>
          <w:rFonts w:hint="eastAsia"/>
        </w:rPr>
        <w:t>　　　　三、变桨控制系统生产区域分布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四、2025-2031年中国变桨控制系统产量预测</w:t>
      </w:r>
      <w:r>
        <w:rPr>
          <w:rFonts w:hint="eastAsia"/>
        </w:rPr>
        <w:br/>
      </w:r>
      <w:r>
        <w:rPr>
          <w:rFonts w:hint="eastAsia"/>
        </w:rPr>
        <w:t>　　第三节 中国变桨控制系统市场需求分析及预测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一、中国变桨控制系统市场需求特点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二、2019-2024年中国变桨控制系统市场需求统计</w:t>
      </w:r>
      <w:r>
        <w:rPr>
          <w:rFonts w:hint="eastAsia"/>
        </w:rPr>
        <w:br/>
      </w:r>
      <w:r>
        <w:rPr>
          <w:rFonts w:hint="eastAsia"/>
        </w:rPr>
        <w:t>　　　　三、变桨控制系统市场饱和度</w:t>
      </w:r>
      <w:r>
        <w:rPr>
          <w:rFonts w:hint="eastAsia"/>
        </w:rPr>
        <w:br/>
      </w:r>
      <w:r>
        <w:rPr>
          <w:rFonts w:hint="eastAsia"/>
        </w:rPr>
        <w:t>　　　　四、影响变桨控制系统市场需求的因素</w:t>
      </w:r>
      <w:r>
        <w:rPr>
          <w:rFonts w:hint="eastAsia"/>
        </w:rPr>
        <w:br/>
      </w:r>
      <w:r>
        <w:rPr>
          <w:rFonts w:hint="eastAsia"/>
        </w:rPr>
        <w:t>　　　　五、变桨控制系统市场潜力分析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六、2025-2031年中国变桨控制系统市场需求预测分析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中国变桨控制系统行业进出口分析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一、2019-2024年变桨控制系统进口量及增速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三、2025-2031年变桨控制系统进口量及增速预测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一、2019-2024年变桨控制系统出口量及增速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三、2025-2031年变桨控制系统出口量及增速预测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中国变桨控制系统行业重点地区调研分析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一、中国变桨控制系统行业区域市场分布情况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二、**地区变桨控制系统行业市场需求规模情况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三、**地区变桨控制系统行业市场需求规模情况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四、**地区变桨控制系统行业市场需求规模情况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五、**地区变桨控制系统行业市场需求规模情况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六、**地区变桨控制系统行业市场需求规模情况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2024-2025年中国变桨控制系统细分行业调研</w:t>
      </w:r>
      <w:r>
        <w:rPr>
          <w:rFonts w:hint="eastAsia"/>
        </w:rPr>
        <w:br/>
      </w:r>
      <w:r>
        <w:rPr>
          <w:rFonts w:hint="eastAsia"/>
        </w:rPr>
        <w:t>　　第一节 主要变桨控制系统细分行业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变桨控制系统行业重点企业发展调研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中国变桨控制系统企业营销及发展建议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变桨控制系统企业营销策略分析及建议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变桨控制系统企业营销策略分析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一、变桨控制系统企业营销策略</w:t>
      </w:r>
      <w:r>
        <w:rPr>
          <w:rFonts w:hint="eastAsia"/>
        </w:rPr>
        <w:br/>
      </w:r>
      <w:r>
        <w:rPr>
          <w:rFonts w:hint="eastAsia"/>
        </w:rPr>
        <w:t>　　　　二、变桨控制系统企业经验借鉴</w:t>
      </w:r>
      <w:r>
        <w:rPr>
          <w:rFonts w:hint="eastAsia"/>
        </w:rPr>
        <w:br/>
      </w:r>
      <w:r>
        <w:rPr>
          <w:rFonts w:hint="eastAsia"/>
        </w:rPr>
        <w:t>　　第三节 变桨控制系统企业营销模式演化与创新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变桨控制系统企业经营发展分析及建议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一、变桨控制系统企业存在的问题</w:t>
      </w:r>
      <w:r>
        <w:rPr>
          <w:rFonts w:hint="eastAsia"/>
        </w:rPr>
        <w:br/>
      </w:r>
      <w:r>
        <w:rPr>
          <w:rFonts w:hint="eastAsia"/>
        </w:rPr>
        <w:t>　　　　二、变桨控制系统企业应对的策略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变桨控制系统行业发展趋势及投资风险预警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2025年变桨控制系统市场前景分析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2025年变桨控制系统行业发展趋势预测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影响变桨控制系统行业发展的主要因素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一、2025年影响变桨控制系统行业运行的有利因素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二、2025年影响变桨控制系统行业运行的稳定因素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三、2025年影响变桨控制系统行业运行的不利因素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四、2025年中国变桨控制系统行业发展面临的挑战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五、2025年中国变桨控制系统行业发展面临的机遇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专家对变桨控制系统行业投资风险预警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一、2025-2031年变桨控制系统行业市场风险及控制策略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二、2025-2031年变桨控制系统行业政策风险及控制策略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三、2025-2031年变桨控制系统行业经营风险及控制策略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四、2025-2031年变桨控制系统同业竞争风险及控制策略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五、2025-2031年变桨控制系统行业其他风险及控制策略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变桨控制系统行业投资战略研究</w:t>
      </w:r>
      <w:r>
        <w:rPr>
          <w:rFonts w:hint="eastAsia"/>
        </w:rPr>
        <w:br/>
      </w:r>
      <w:r>
        <w:rPr>
          <w:rFonts w:hint="eastAsia"/>
        </w:rPr>
        <w:t>　　第一节 变桨控制系统行业发展战略研究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对我国变桨控制系统品牌的战略思考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一、变桨控制系统品牌的重要性</w:t>
      </w:r>
      <w:r>
        <w:rPr>
          <w:rFonts w:hint="eastAsia"/>
        </w:rPr>
        <w:br/>
      </w:r>
      <w:r>
        <w:rPr>
          <w:rFonts w:hint="eastAsia"/>
        </w:rPr>
        <w:t>　　　　二、变桨控制系统实施品牌战略的意义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三、变桨控制系统企业品牌的现状分析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四、我国变桨控制系统企业的品牌战略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五、变桨控制系统品牌战略管理的策略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变桨控制系统经营策略分析</w:t>
      </w:r>
      <w:r>
        <w:rPr>
          <w:rFonts w:hint="eastAsia"/>
        </w:rPr>
        <w:br/>
      </w:r>
      <w:r>
        <w:rPr>
          <w:rFonts w:hint="eastAsia"/>
        </w:rPr>
        <w:t>　　　　一、变桨控制系统市场细分策略</w:t>
      </w:r>
      <w:r>
        <w:rPr>
          <w:rFonts w:hint="eastAsia"/>
        </w:rPr>
        <w:br/>
      </w:r>
      <w:r>
        <w:rPr>
          <w:rFonts w:hint="eastAsia"/>
        </w:rPr>
        <w:t>　　　　二、变桨控制系统市场创新策略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四、变桨控制系统新产品差异化战略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中⋅智⋅林⋅－变桨控制系统行业投资战略研究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一、2025-2031年变桨控制系统行业投资战略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变桨控制系统行业历程</w:t>
      </w:r>
      <w:r>
        <w:rPr>
          <w:rFonts w:hint="eastAsia"/>
        </w:rPr>
        <w:br/>
      </w:r>
      <w:r>
        <w:rPr>
          <w:rFonts w:hint="eastAsia"/>
        </w:rPr>
        <w:t>　　图表 变桨控制系统行业生命周期</w:t>
      </w:r>
      <w:r>
        <w:rPr>
          <w:rFonts w:hint="eastAsia"/>
        </w:rPr>
        <w:br/>
      </w:r>
      <w:r>
        <w:rPr>
          <w:rFonts w:hint="eastAsia"/>
        </w:rPr>
        <w:t>　　图表 变桨控制系统行业产业链分析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2019-2024年中国变桨控制系统行业市场规模及增长情况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2019-2024年变桨控制系统行业市场容量分析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2019-2024年中国变桨控制系统行业产能统计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2019-2024年中国变桨控制系统行业产量及增长趋势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2019-2024年中国变桨控制系统市场需求量及增速统计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2024年中国变桨控制系统行业需求领域分布格局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2019-2024年中国变桨控制系统行业销售收入分析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2019-2024年中国变桨控制系统行业盈利情况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2019-2024年中国变桨控制系统行业利润总额统计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2019-2024年中国变桨控制系统进口数量分析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2019-2024年中国变桨控制系统进口金额分析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2019-2024年中国变桨控制系统出口数量分析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2019-2024年中国变桨控制系统出口金额分析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2024年中国变桨控制系统进口国家及地区分析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2024年中国变桨控制系统出口国家及地区分析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2019-2024年中国变桨控制系统行业企业数量情况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2019-2024年中国变桨控制系统行业企业平均规模情况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**地区变桨控制系统市场规模及增长情况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**地区变桨控制系统行业市场需求情况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**地区变桨控制系统市场规模及增长情况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**地区变桨控制系统行业市场需求情况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**地区变桨控制系统市场规模及增长情况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**地区变桨控制系统行业市场需求情况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**地区变桨控制系统市场规模及增长情况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**地区变桨控制系统行业市场需求情况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变桨控制系统重点企业（一）基本信息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变桨控制系统重点企业（一）经营情况分析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变桨控制系统重点企业（一）主要经济指标情况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变桨控制系统重点企业（一）盈利能力情况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变桨控制系统重点企业（一）偿债能力情况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变桨控制系统重点企业（一）运营能力情况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变桨控制系统重点企业（一）成长能力情况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变桨控制系统重点企业（二）基本信息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变桨控制系统重点企业（二）经营情况分析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变桨控制系统重点企业（二）主要经济指标情况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变桨控制系统重点企业（二）盈利能力情况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变桨控制系统重点企业（二）偿债能力情况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变桨控制系统重点企业（二）运营能力情况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变桨控制系统重点企业（二）成长能力情况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变桨控制系统重点企业（三）基本信息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变桨控制系统重点企业（三）经营情况分析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变桨控制系统重点企业（三）主要经济指标情况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变桨控制系统重点企业（三）盈利能力情况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变桨控制系统重点企业（三）偿债能力情况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变桨控制系统重点企业（三）运营能力情况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变桨控制系统重点企业（三）成长能力情况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2025-2031年中国变桨控制系统行业产能预测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2025-2031年中国变桨控制系统行业产量预测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2025-2031年中国变桨控制系统市场需求量预测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2025-2031年中国变桨控制系统行业供需平衡预测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2025-2031年中国变桨控制系统行业市场容量预测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2025-2031年中国变桨控制系统行业市场规模预测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2025年中国变桨控制系统市场前景分析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2025年中国变桨控制系统发展趋势预测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3a321a3df4d36" w:history="1">
        <w:r>
          <w:rPr>
            <w:rStyle w:val="Hyperlink"/>
          </w:rPr>
          <w:t>中国变桨控制系统行业市场调研与发展趋势预测报告（2025-2031年）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3a321a3df4d36" w:history="1">
        <w:r>
          <w:rPr>
            <w:rStyle w:val="Hyperlink"/>
          </w:rPr>
          <w:t>https://www.20087.com/0/51/BianJiangKongZhiXiTongHangYeQuShi.html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桨系统的工作原理、变桨控制系统主要包含哪些机械部件、变桨系统的主要功能、变桨控制系统SSB、变桨减速器、变桨控制系统中超级电容的优点有、风机变桨系统工作原理、变桨控制系统仿真模型、变桨控制系统的主要部件及任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13ab159424652" w:history="1">
      <w:r>
        <w:rPr>
          <w:rStyle w:val="Hyperlink"/>
        </w:rPr>
        <w:t>中国变桨控制系统行业市场调研与发展趋势预测报告（2025-2031年）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ianJiangKongZhiXiTongHangYeQuShi.html" TargetMode="External" Id="R3633a321a3df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ianJiangKongZhiXiTongHangYeQuShi.html" TargetMode="External" Id="R54513ab15942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2025-02-20T06:20:00Z</dcterms:created>
  <dcterms:modified xsi:type="dcterms:W3CDTF">2025-02-20T07:20:00Z</dcterms:modified>
  <dc:subject>中国变桨控制系统行业市场调研与发展趋势预测报告（2025-2031年）</dc:subject>
  <dc:title>中国变桨控制系统行业市场调研与发展趋势预测报告（2025-2031年）</dc:title>
  <cp:keywords>中国变桨控制系统行业市场调研与发展趋势预测报告（2025-2031年）</cp:keywords>
  <dc:description>中国变桨控制系统行业市场调研与发展趋势预测报告（2025-2031年）</dc:description>
</cp:coreProperties>
</file>