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31e2789384e13" w:history="1">
              <w:r>
                <w:rPr>
                  <w:rStyle w:val="Hyperlink"/>
                </w:rPr>
                <w:t>2023-2029年中国外墙外保温系统行业现状研究分析及市场前景预测报告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31e2789384e13" w:history="1">
              <w:r>
                <w:rPr>
                  <w:rStyle w:val="Hyperlink"/>
                </w:rPr>
                <w:t>2023-2029年中国外墙外保温系统行业现状研究分析及市场前景预测报告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31e2789384e13" w:history="1">
                <w:r>
                  <w:rPr>
                    <w:rStyle w:val="Hyperlink"/>
                  </w:rPr>
                  <w:t>https://www.20087.com/0/11/WaiQiangWaiBaoWenXiTongShiChangX.html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是一种有效的建筑节能技术，在提高建筑物能效、降低能耗方面发挥了重要作用。近年来，随着国家对建筑节能标准的提高和对绿色建筑的鼓励，外墙外保温系统市场得到了快速发展。目前，外墙外保温系统不仅在提高保温性能和耐候性方面有所突破，还在降低成本和提高施工效率方面进行了改进。此外，随着新材料技术的进步，外墙外保温系统开始采用更多高性能材料，如聚氨酯泡沫、岩棉等，以提高保温效果。</w:t>
      </w:r>
      <w:r>
        <w:rPr>
          <w:rFonts w:hint="eastAsia"/>
        </w:rPr>
        <w:br/>
      </w:r>
      <w:r>
        <w:rPr>
          <w:rFonts w:hint="eastAsia"/>
        </w:rPr>
        <w:t>　　未来，外墙外保温系统的发展将更加注重技术创新和应用领域的拓展。一方面，随着建筑节能标准的不断提高，外墙外保温系统将更加注重提高保温材料的性能，如通过改性增强材料的阻燃性和耐久性。另一方面，随着对建筑外观美观性要求的提高，外墙外保温系统将更加注重提供多样化的饰面材料，满足不同建筑风格的需求。此外，随着对可持续发展的重视，外墙外保温系统将更加注重采用环保材料和提高系统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31e2789384e13" w:history="1">
        <w:r>
          <w:rPr>
            <w:rStyle w:val="Hyperlink"/>
          </w:rPr>
          <w:t>2023-2029年中国外墙外保温系统行业现状研究分析及市场前景预测报告</w:t>
        </w:r>
      </w:hyperlink>
      <w:r>
        <w:rPr>
          <w:rFonts w:hint="eastAsia"/>
        </w:rPr>
        <w:t>》基于多年监测调研数据，结合外墙外保温系统行业现状与发展前景，全面分析了外墙外保温系统市场需求、市场规模、产业链构成、价格机制以及外墙外保温系统细分市场特性。外墙外保温系统报告客观评估了市场前景，预测了发展趋势，深入分析了品牌竞争、市场集中度及外墙外保温系统重点企业运营状况。同时，外墙外保温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外墙外保温系统基本概述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外墙外保温系统概述</w:t>
      </w:r>
      <w:r>
        <w:rPr>
          <w:rFonts w:hint="eastAsia"/>
        </w:rPr>
        <w:br/>
      </w:r>
      <w:r>
        <w:rPr>
          <w:rFonts w:hint="eastAsia"/>
        </w:rPr>
        <w:t>　　　　一、分类、构造特点与指标</w:t>
      </w:r>
      <w:r>
        <w:rPr>
          <w:rFonts w:hint="eastAsia"/>
        </w:rPr>
        <w:br/>
      </w:r>
      <w:r>
        <w:rPr>
          <w:rFonts w:hint="eastAsia"/>
        </w:rPr>
        <w:t>　　　　二、岩棉外保温系统的由来</w:t>
      </w:r>
      <w:r>
        <w:rPr>
          <w:rFonts w:hint="eastAsia"/>
        </w:rPr>
        <w:br/>
      </w:r>
      <w:r>
        <w:rPr>
          <w:rFonts w:hint="eastAsia"/>
        </w:rPr>
        <w:t>　　　　三、根据住建部和部46号文的要求</w:t>
      </w:r>
      <w:r>
        <w:rPr>
          <w:rFonts w:hint="eastAsia"/>
        </w:rPr>
        <w:br/>
      </w:r>
      <w:r>
        <w:rPr>
          <w:rFonts w:hint="eastAsia"/>
        </w:rPr>
        <w:t>　　第四节 岩棉外墙外保温系统的介绍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2023年中国墙体材料的发展概况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七、新型墙体材料进入市场</w:t>
      </w:r>
      <w:r>
        <w:rPr>
          <w:rFonts w:hint="eastAsia"/>
        </w:rPr>
        <w:br/>
      </w:r>
      <w:r>
        <w:rPr>
          <w:rFonts w:hint="eastAsia"/>
        </w:rPr>
        <w:t>　　第二节 2023年中国外墙内保温技术水平分析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2023年中国外墙外保温行业现状分析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一、外墙外保温体系概述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2023年中国外墙外保温发展现状分析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　　五、EIFS外墙外保温技术在欧美国家得到广泛应用</w:t>
      </w:r>
      <w:r>
        <w:rPr>
          <w:rFonts w:hint="eastAsia"/>
        </w:rPr>
        <w:br/>
      </w:r>
      <w:r>
        <w:rPr>
          <w:rFonts w:hint="eastAsia"/>
        </w:rPr>
        <w:t>　　　　六、摩天外墙外保温系统被认定</w:t>
      </w:r>
      <w:r>
        <w:rPr>
          <w:rFonts w:hint="eastAsia"/>
        </w:rPr>
        <w:br/>
      </w:r>
      <w:r>
        <w:rPr>
          <w:rFonts w:hint="eastAsia"/>
        </w:rPr>
        <w:t>　　　　七、中国外墙外保温涂料市场发展分析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一、外墙外保温系统国家标准分析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2023年中国外墙外保温系统行业发展态势分析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一、外保温系统得防渗水措施</w:t>
      </w:r>
      <w:r>
        <w:rPr>
          <w:rFonts w:hint="eastAsia"/>
        </w:rPr>
        <w:br/>
      </w:r>
      <w:r>
        <w:rPr>
          <w:rFonts w:hint="eastAsia"/>
        </w:rPr>
        <w:t>　　　　二、保温系统如何选购材料</w:t>
      </w:r>
      <w:r>
        <w:rPr>
          <w:rFonts w:hint="eastAsia"/>
        </w:rPr>
        <w:br/>
      </w:r>
      <w:r>
        <w:rPr>
          <w:rFonts w:hint="eastAsia"/>
        </w:rPr>
        <w:t>　　　　三、施工注意问题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一、聚苯颗粒外墙外保温系统</w:t>
      </w:r>
      <w:r>
        <w:rPr>
          <w:rFonts w:hint="eastAsia"/>
        </w:rPr>
        <w:br/>
      </w:r>
      <w:r>
        <w:rPr>
          <w:rFonts w:hint="eastAsia"/>
        </w:rPr>
        <w:t>　　　　二、外墙外保温系统的优点分析</w:t>
      </w:r>
      <w:r>
        <w:rPr>
          <w:rFonts w:hint="eastAsia"/>
        </w:rPr>
        <w:br/>
      </w:r>
      <w:r>
        <w:rPr>
          <w:rFonts w:hint="eastAsia"/>
        </w:rPr>
        <w:t>　　　　三、外墙外保温系统市场供需分析</w:t>
      </w:r>
      <w:r>
        <w:rPr>
          <w:rFonts w:hint="eastAsia"/>
        </w:rPr>
        <w:br/>
      </w:r>
      <w:r>
        <w:rPr>
          <w:rFonts w:hint="eastAsia"/>
        </w:rPr>
        <w:t>　　第三节 2023年中国外墙外保温系统发展存在问题分析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2023年中国外墙外保温系统行业基本组成及技术特点分析</w:t>
      </w:r>
      <w:r>
        <w:rPr>
          <w:rFonts w:hint="eastAsia"/>
        </w:rPr>
        <w:br/>
      </w:r>
      <w:r>
        <w:rPr>
          <w:rFonts w:hint="eastAsia"/>
        </w:rPr>
        <w:t>　　第一节 2023年中国外墙外保温体系的基本组成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一、EPS板薄抹面外保温系统</w:t>
      </w:r>
      <w:r>
        <w:rPr>
          <w:rFonts w:hint="eastAsia"/>
        </w:rPr>
        <w:br/>
      </w:r>
      <w:r>
        <w:rPr>
          <w:rFonts w:hint="eastAsia"/>
        </w:rPr>
        <w:t>　　　　二、胶粉EPS颗粒保温浆料外保温系统</w:t>
      </w:r>
      <w:r>
        <w:rPr>
          <w:rFonts w:hint="eastAsia"/>
        </w:rPr>
        <w:br/>
      </w:r>
      <w:r>
        <w:rPr>
          <w:rFonts w:hint="eastAsia"/>
        </w:rPr>
        <w:t>　　　　三、聚氨酯硬泡外墙外保温系统</w:t>
      </w:r>
      <w:r>
        <w:rPr>
          <w:rFonts w:hint="eastAsia"/>
        </w:rPr>
        <w:br/>
      </w:r>
      <w:r>
        <w:rPr>
          <w:rFonts w:hint="eastAsia"/>
        </w:rPr>
        <w:t>　　　　四、现浇混凝土复合无网EPS板外保温系统</w:t>
      </w:r>
      <w:r>
        <w:rPr>
          <w:rFonts w:hint="eastAsia"/>
        </w:rPr>
        <w:br/>
      </w:r>
      <w:r>
        <w:rPr>
          <w:rFonts w:hint="eastAsia"/>
        </w:rPr>
        <w:t>　　　　五、现浇混凝土复合EPS钢丝网架板外保温系统</w:t>
      </w:r>
      <w:r>
        <w:rPr>
          <w:rFonts w:hint="eastAsia"/>
        </w:rPr>
        <w:br/>
      </w:r>
      <w:r>
        <w:rPr>
          <w:rFonts w:hint="eastAsia"/>
        </w:rPr>
        <w:t>　　　　六、机械固定EPS钢丝网架板外保温系统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　　一、外保温提高主体结构的耐久性</w:t>
      </w:r>
      <w:r>
        <w:rPr>
          <w:rFonts w:hint="eastAsia"/>
        </w:rPr>
        <w:br/>
      </w:r>
      <w:r>
        <w:rPr>
          <w:rFonts w:hint="eastAsia"/>
        </w:rPr>
        <w:t>　　　　二、外保温改善人居环境的舒适度</w:t>
      </w:r>
      <w:r>
        <w:rPr>
          <w:rFonts w:hint="eastAsia"/>
        </w:rPr>
        <w:br/>
      </w:r>
      <w:r>
        <w:rPr>
          <w:rFonts w:hint="eastAsia"/>
        </w:rPr>
        <w:t>　　　　三、外保温可以避免墙体产生热桥</w:t>
      </w:r>
      <w:r>
        <w:rPr>
          <w:rFonts w:hint="eastAsia"/>
        </w:rPr>
        <w:br/>
      </w:r>
      <w:r>
        <w:rPr>
          <w:rFonts w:hint="eastAsia"/>
        </w:rPr>
        <w:t>　　　　四、外保温优于内保温的其他功能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2018-2023年中国隔热和隔音材料制造所属行业数据监测分析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武汉华胜工程建设科技有限公司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秦恒科技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南京春迈建筑科技有限公司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济南安顺达新型建筑材料有限公司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庆市百世得建材有限公司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苏州陶华建筑节能材料有限公司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2023-2029年中国外墙外保温系统行业发展前景预测分析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2023-2029年中国外墙外保温系统行业市场发展前景预测分析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2023-2029年中国外墙外保温系统行业投资机会与投资风险分析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2023-2029年中国外墙外保温系统行业投资风险分析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　2023-2029年中国外墙外保温系统行业投资策略分析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外墙外保温系统行业产业链</w:t>
      </w:r>
      <w:r>
        <w:rPr>
          <w:rFonts w:hint="eastAsia"/>
        </w:rPr>
        <w:br/>
      </w:r>
      <w:r>
        <w:rPr>
          <w:rFonts w:hint="eastAsia"/>
        </w:rPr>
        <w:t>　　图表 2018-2023年中国外墙外保温系统行业总产值情况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2018-2023年中国外墙外保温系统行业价格走势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31e2789384e13" w:history="1">
        <w:r>
          <w:rPr>
            <w:rStyle w:val="Hyperlink"/>
          </w:rPr>
          <w:t>2023-2029年中国外墙外保温系统行业现状研究分析及市场前景预测报告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31e2789384e13" w:history="1">
        <w:r>
          <w:rPr>
            <w:rStyle w:val="Hyperlink"/>
          </w:rPr>
          <w:t>https://www.20087.com/0/11/WaiQiangWaiBaoWenXiTongShiChangX.html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04d0e6b9c40cd" w:history="1">
      <w:r>
        <w:rPr>
          <w:rStyle w:val="Hyperlink"/>
        </w:rPr>
        <w:t>2023-2029年中国外墙外保温系统行业现状研究分析及市场前景预测报告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aiQiangWaiBaoWenXiTongShiChangX.html" TargetMode="External" Id="R42c31e278938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aiQiangWaiBaoWenXiTongShiChangX.html" TargetMode="External" Id="R9f804d0e6b9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2023-04-03T08:20:00Z</dcterms:created>
  <dcterms:modified xsi:type="dcterms:W3CDTF">2023-04-03T09:20:00Z</dcterms:modified>
  <dc:subject>2023-2029年中国外墙外保温系统行业现状研究分析及市场前景预测报告</dc:subject>
  <dc:title>2023-2029年中国外墙外保温系统行业现状研究分析及市场前景预测报告</dc:title>
  <cp:keywords>2023-2029年中国外墙外保温系统行业现状研究分析及市场前景预测报告</cp:keywords>
  <dc:description>2023-2029年中国外墙外保温系统行业现状研究分析及市场前景预测报告</dc:description>
</cp:coreProperties>
</file>