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a2daf61374260" w:history="1">
              <w:r>
                <w:rPr>
                  <w:rStyle w:val="Hyperlink"/>
                </w:rPr>
                <w:t>2024-2030年中国液晶电视导光板市场调研与行业前景预测报告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a2daf61374260" w:history="1">
              <w:r>
                <w:rPr>
                  <w:rStyle w:val="Hyperlink"/>
                </w:rPr>
                <w:t>2024-2030年中国液晶电视导光板市场调研与行业前景预测报告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a2daf61374260" w:history="1">
                <w:r>
                  <w:rPr>
                    <w:rStyle w:val="Hyperlink"/>
                  </w:rPr>
                  <w:t>https://www.20087.com/0/81/YeJingDianShiDaoGuangBanFaZhanQianJingFenXi.html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导光板是背光源系统中的核心组件，负责将点光源或线光源均匀转换为面光源，以照亮液晶面板。随着显示技术的演进，导光板的设计和制造工艺不断优化，使得液晶电视的厚度大幅减薄，显示效果更加明亮均匀。目前，导光板主要采用PMMA（聚甲基丙烯酸甲酯）等透明材料，通过网点或棱镜结构实现光线的有效扩散和导引。</w:t>
      </w:r>
      <w:r>
        <w:rPr>
          <w:rFonts w:hint="eastAsia"/>
        </w:rPr>
        <w:br/>
      </w:r>
      <w:r>
        <w:rPr>
          <w:rFonts w:hint="eastAsia"/>
        </w:rPr>
        <w:t>　　未来，液晶电视导光板的发展将更加注重超薄化和节能化。超薄化将通过改进导光板结构和采用新型光学材料，如量子点薄膜，以实现更薄的面板设计和更佳的色彩表现。节能化则指向开发更高效的光转换和利用技术，如局部调光和全息导光板，以减少背光源的能耗，延长设备使用寿命，同时减少对环境的影响。此外，与OLED和Mini-LED等新兴显示技术的融合，也将为导光板技术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a2daf61374260" w:history="1">
        <w:r>
          <w:rPr>
            <w:rStyle w:val="Hyperlink"/>
          </w:rPr>
          <w:t>2024-2030年中国液晶电视导光板市场调研与行业前景预测报告</w:t>
        </w:r>
      </w:hyperlink>
      <w:r>
        <w:rPr>
          <w:rFonts w:hint="eastAsia"/>
        </w:rPr>
        <w:t>》在多年液晶电视导光板行业研究结论的基础上，结合中国液晶电视导光板行业市场的发展现状，通过资深研究团队对液晶电视导光板市场各类资讯进行整理分析，并依托国家权威数据资源和长期市场监测的数据库，对液晶电视导光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8a2daf61374260" w:history="1">
        <w:r>
          <w:rPr>
            <w:rStyle w:val="Hyperlink"/>
          </w:rPr>
          <w:t>2024-2030年中国液晶电视导光板市场调研与行业前景预测报告</w:t>
        </w:r>
      </w:hyperlink>
      <w:r>
        <w:rPr>
          <w:rFonts w:hint="eastAsia"/>
        </w:rPr>
        <w:t>可以帮助投资者准确把握液晶电视导光板行业的市场现状，为投资者进行投资作出液晶电视导光板行业前景预判，挖掘液晶电视导光板行业投资价值，同时提出液晶电视导光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液晶电视导光板行业发展概述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一、液晶电视导光板行业定义及分类</w:t>
      </w:r>
      <w:r>
        <w:rPr>
          <w:rFonts w:hint="eastAsia"/>
        </w:rPr>
        <w:br/>
      </w:r>
      <w:r>
        <w:rPr>
          <w:rFonts w:hint="eastAsia"/>
        </w:rPr>
        <w:t>　　　　二、液晶电视导光板行业经济特性</w:t>
      </w:r>
      <w:r>
        <w:rPr>
          <w:rFonts w:hint="eastAsia"/>
        </w:rPr>
        <w:br/>
      </w:r>
      <w:r>
        <w:rPr>
          <w:rFonts w:hint="eastAsia"/>
        </w:rPr>
        <w:t>　　　　三、液晶电视导光板行业产业链简介</w:t>
      </w:r>
      <w:r>
        <w:rPr>
          <w:rFonts w:hint="eastAsia"/>
        </w:rPr>
        <w:br/>
      </w:r>
      <w:r>
        <w:rPr>
          <w:rFonts w:hint="eastAsia"/>
        </w:rPr>
        <w:t>　　第二节 液晶电视导光板行业发展成熟度</w:t>
      </w:r>
      <w:r>
        <w:rPr>
          <w:rFonts w:hint="eastAsia"/>
        </w:rPr>
        <w:br/>
      </w:r>
      <w:r>
        <w:rPr>
          <w:rFonts w:hint="eastAsia"/>
        </w:rPr>
        <w:t>　　　　一、液晶电视导光板行业发展周期分析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2023-2024年液晶电视导光板行业相关产业动态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2023-2024年液晶电视导光板行业发展环境分析</w:t>
      </w:r>
      <w:r>
        <w:rPr>
          <w:rFonts w:hint="eastAsia"/>
        </w:rPr>
        <w:br/>
      </w:r>
      <w:r>
        <w:rPr>
          <w:rFonts w:hint="eastAsia"/>
        </w:rPr>
        <w:t>　　第一节 液晶电视导光板行业环境分析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液晶电视导光板行业相关政策、法规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2023-2024年液晶电视导光板行业技术发展现状及趋势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当前我国液晶电视导光板技术发展现状</w:t>
      </w:r>
      <w:r>
        <w:rPr>
          <w:rFonts w:hint="eastAsia"/>
        </w:rPr>
        <w:br/>
      </w:r>
      <w:r>
        <w:rPr>
          <w:rFonts w:hint="eastAsia"/>
        </w:rPr>
        <w:t>　　第二节 中外液晶电视导光板技术差距及产生差距的主要原因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提高我国液晶电视导光板技术的对策</w:t>
      </w:r>
      <w:r>
        <w:rPr>
          <w:rFonts w:hint="eastAsia"/>
        </w:rPr>
        <w:br/>
      </w:r>
      <w:r>
        <w:rPr>
          <w:rFonts w:hint="eastAsia"/>
        </w:rPr>
        <w:t>　　第四节 我国液晶电视导光板产品研发、设计发展趋势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中国液晶电视导光板市场发展调研</w:t>
      </w:r>
      <w:r>
        <w:rPr>
          <w:rFonts w:hint="eastAsia"/>
        </w:rPr>
        <w:br/>
      </w:r>
      <w:r>
        <w:rPr>
          <w:rFonts w:hint="eastAsia"/>
        </w:rPr>
        <w:t>　　第一节 液晶电视导光板市场现状分析及预测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一、2019-2024年中国液晶电视导光板市场规模分析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二、2024-2030年中国液晶电视导光板市场规模预测</w:t>
      </w:r>
      <w:r>
        <w:rPr>
          <w:rFonts w:hint="eastAsia"/>
        </w:rPr>
        <w:br/>
      </w:r>
      <w:r>
        <w:rPr>
          <w:rFonts w:hint="eastAsia"/>
        </w:rPr>
        <w:t>　　第二节 液晶电视导光板行业产能分析及预测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一、2019-2024年中国液晶电视导光板行业产能分析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二、2024-2030年中国液晶电视导光板行业产能预测</w:t>
      </w:r>
      <w:r>
        <w:rPr>
          <w:rFonts w:hint="eastAsia"/>
        </w:rPr>
        <w:br/>
      </w:r>
      <w:r>
        <w:rPr>
          <w:rFonts w:hint="eastAsia"/>
        </w:rPr>
        <w:t>　　第三节 液晶电视导光板行业产量分析及预测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一、2019-2024年中国液晶电视导光板行业产量分析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二、2024-2030年中国液晶电视导光板行业产量预测</w:t>
      </w:r>
      <w:r>
        <w:rPr>
          <w:rFonts w:hint="eastAsia"/>
        </w:rPr>
        <w:br/>
      </w:r>
      <w:r>
        <w:rPr>
          <w:rFonts w:hint="eastAsia"/>
        </w:rPr>
        <w:t>　　第四节 液晶电视导光板市场需求分析及预测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一、2019-2024年中国液晶电视导光板市场需求分析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二、2024-2030年中国液晶电视导光板市场需求预测</w:t>
      </w:r>
      <w:r>
        <w:rPr>
          <w:rFonts w:hint="eastAsia"/>
        </w:rPr>
        <w:br/>
      </w:r>
      <w:r>
        <w:rPr>
          <w:rFonts w:hint="eastAsia"/>
        </w:rPr>
        <w:t>　　第五节 液晶电视导光板进出口数据分析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一、2019-2024年中国液晶电视导光板进出口数据分析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二、2024-2030年国内液晶电视导光板进出口情况预测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2019-2024年中国液晶电视导光板行业总体发展状况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中国液晶电视导光板行业规模情况分析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一、液晶电视导光板行业单位规模情况分析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二、液晶电视导光板行业人员规模状况分析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三、液晶电视导光板行业资产规模状况分析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四、液晶电视导光板行业市场规模状况分析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五、液晶电视导光板行业敏感性分析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中国液晶电视导光板行业财务能力分析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一、液晶电视导光板行业盈利能力分析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二、液晶电视导光板行业偿债能力分析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三、液晶电视导光板行业营运能力分析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四、液晶电视导光板行业发展能力分析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中国液晶电视导光板行业重点区域发展分析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一、中国液晶电视导光板行业重点区域市场结构变化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二、重点地区（一）液晶电视导光板行业发展分析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三、重点地区（二）液晶电视导光板行业发展分析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四、重点地区（三）液晶电视导光板行业发展分析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五、重点地区（四）液晶电视导光板行业发展分析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六、重点地区（五）液晶电视导光板行业发展分析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液晶电视导光板行业产品价格分析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三、主要液晶电视导光板品牌产品价位分析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五、价格在液晶电视导光板行业竞争中的重要性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2024年中国液晶电视导光板行业上下游行业发展分析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液晶电视导光板上游行业分析</w:t>
      </w:r>
      <w:r>
        <w:rPr>
          <w:rFonts w:hint="eastAsia"/>
        </w:rPr>
        <w:br/>
      </w:r>
      <w:r>
        <w:rPr>
          <w:rFonts w:hint="eastAsia"/>
        </w:rPr>
        <w:t>　　　　一、液晶电视导光板产品成本构成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四、上游供给对液晶电视导光板行业的影响</w:t>
      </w:r>
      <w:r>
        <w:rPr>
          <w:rFonts w:hint="eastAsia"/>
        </w:rPr>
        <w:br/>
      </w:r>
      <w:r>
        <w:rPr>
          <w:rFonts w:hint="eastAsia"/>
        </w:rPr>
        <w:t>　　第二节 液晶电视导光板下游行业分析</w:t>
      </w:r>
      <w:r>
        <w:rPr>
          <w:rFonts w:hint="eastAsia"/>
        </w:rPr>
        <w:br/>
      </w:r>
      <w:r>
        <w:rPr>
          <w:rFonts w:hint="eastAsia"/>
        </w:rPr>
        <w:t>　　　　一、液晶电视导光板下游行业分布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四、下游需求对液晶电视导光板行业的影响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液晶电视导光板行业重点企业发展调研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液晶电视导光板重点企业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液晶电视导光板重点企业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液晶电视导光板重点企业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液晶电视导光板重点企业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液晶电视导光板重点企业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液晶电视导光板重点企业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2024年中国液晶电视导光板产业市场竞争格局分析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2024年中国液晶电视导光板产业竞争现状分析</w:t>
      </w:r>
      <w:r>
        <w:rPr>
          <w:rFonts w:hint="eastAsia"/>
        </w:rPr>
        <w:br/>
      </w:r>
      <w:r>
        <w:rPr>
          <w:rFonts w:hint="eastAsia"/>
        </w:rPr>
        <w:t>　　　　一、液晶电视导光板竞争力分析</w:t>
      </w:r>
      <w:r>
        <w:rPr>
          <w:rFonts w:hint="eastAsia"/>
        </w:rPr>
        <w:br/>
      </w:r>
      <w:r>
        <w:rPr>
          <w:rFonts w:hint="eastAsia"/>
        </w:rPr>
        <w:t>　　　　二、液晶电视导光板技术竞争分析</w:t>
      </w:r>
      <w:r>
        <w:rPr>
          <w:rFonts w:hint="eastAsia"/>
        </w:rPr>
        <w:br/>
      </w:r>
      <w:r>
        <w:rPr>
          <w:rFonts w:hint="eastAsia"/>
        </w:rPr>
        <w:t>　　　　三、液晶电视导光板价格竞争分析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2024年中国液晶电视导光板产业集中度分析</w:t>
      </w:r>
      <w:r>
        <w:rPr>
          <w:rFonts w:hint="eastAsia"/>
        </w:rPr>
        <w:br/>
      </w:r>
      <w:r>
        <w:rPr>
          <w:rFonts w:hint="eastAsia"/>
        </w:rPr>
        <w:t>　　　　一、液晶电视导光板市场集中度分析</w:t>
      </w:r>
      <w:r>
        <w:rPr>
          <w:rFonts w:hint="eastAsia"/>
        </w:rPr>
        <w:br/>
      </w:r>
      <w:r>
        <w:rPr>
          <w:rFonts w:hint="eastAsia"/>
        </w:rPr>
        <w:t>　　　　二、液晶电视导光板企业集中度分析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2024-2030年提高液晶电视导光板企业竞争力的策略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液晶电视导光板行业投资风险预警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2024年影响液晶电视导光板行业发展的主要因素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一、影响液晶电视导光板行业运行的有利因素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二、影响液晶电视导光板行业运行的稳定因素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三、影响液晶电视导光板行业运行的不利因素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四、我国液晶电视导光板行业发展面临的挑战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五、我国液晶电视导光板行业发展面临的机遇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对液晶电视导光板行业投资风险预警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一、2024-2030年液晶电视导光板行业市场风险及控制策略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二、2024-2030年液晶电视导光板行业政策风险及控制策略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三、2024-2030年液晶电视导光板行业经营风险及控制策略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四、2024-2030年液晶电视导光板同业竞争风险及控制策略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五、2024-2030年液晶电视导光板行业其他风险及控制策略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液晶电视导光板行业发展趋势与投资规划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2024-2030年液晶电视导光板市场发展潜力分析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2024-2030年液晶电视导光板行业发展趋势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2024-2030年液晶电视导光板行业投资前景研究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　对我国液晶电视导光板品牌的战略思考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二、液晶电视导光板实施品牌战略的意义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三、液晶电视导光板企业品牌的现状分析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四、我国液晶电视导光板企业的品牌战略</w:t>
      </w:r>
      <w:r>
        <w:rPr>
          <w:rFonts w:hint="eastAsia"/>
        </w:rPr>
        <w:br/>
      </w:r>
      <w:r>
        <w:rPr>
          <w:rFonts w:hint="eastAsia"/>
        </w:rPr>
        <w:t>　　　　五、液晶电视导光板品牌战略管理的策略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2019-2024年中国液晶电视导光板市场规模及增长情况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2024-2030年中国液晶电视导光板行业产量预测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2019-2024年中国液晶电视导光板行业市场需求及增长情况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2024-2030年中国液晶电视导光板行业市场需求预测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2019-2024年中国液晶电视导光板行业利润及增长情况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**地区液晶电视导光板市场规模及增长情况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**地区液晶电视导光板行业市场需求情况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2019-2024年中国液晶电视导光板行业出口情况分析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2019-2024年中国液晶电视导光板行业产品市场价格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2024-2030年中国液晶电视导光板行业产品市场价格走势预测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液晶电视导光板重点企业经营情况分析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液晶电视导光板重点企业经营情况分析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2024-2030年中国液晶电视导光板市场规模预测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2024-2030年中国液晶电视导光板行业利润预测</w:t>
      </w:r>
      <w:r>
        <w:rPr>
          <w:rFonts w:hint="eastAsia"/>
        </w:rPr>
        <w:br/>
      </w:r>
      <w:r>
        <w:rPr>
          <w:rFonts w:hint="eastAsia"/>
        </w:rPr>
        <w:t>　　图表 2024年液晶电视导光板行业壁垒</w:t>
      </w:r>
      <w:r>
        <w:rPr>
          <w:rFonts w:hint="eastAsia"/>
        </w:rPr>
        <w:br/>
      </w:r>
      <w:r>
        <w:rPr>
          <w:rFonts w:hint="eastAsia"/>
        </w:rPr>
        <w:t>　　图表 2024年液晶电视导光板市场前景分析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2024-2030年中国液晶电视导光板市场需求预测</w:t>
      </w:r>
      <w:r>
        <w:rPr>
          <w:rFonts w:hint="eastAsia"/>
        </w:rPr>
        <w:br/>
      </w:r>
      <w:r>
        <w:rPr>
          <w:rFonts w:hint="eastAsia"/>
        </w:rPr>
        <w:t>　　图表 2024年液晶电视导光板发展趋势预测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a2daf61374260" w:history="1">
        <w:r>
          <w:rPr>
            <w:rStyle w:val="Hyperlink"/>
          </w:rPr>
          <w:t>2024-2030年中国液晶电视导光板市场调研与行业前景预测报告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a2daf61374260" w:history="1">
        <w:r>
          <w:rPr>
            <w:rStyle w:val="Hyperlink"/>
          </w:rPr>
          <w:t>https://www.20087.com/0/81/YeJingDianShiDaoGuangBanFaZhanQianJingFenXi.html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defa0ca75a4ba2" w:history="1">
      <w:r>
        <w:rPr>
          <w:rStyle w:val="Hyperlink"/>
        </w:rPr>
        <w:t>2024-2030年中国液晶电视导光板市场调研与行业前景预测报告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YeJingDianShiDaoGuangBanFaZhanQianJingFenXi.html" TargetMode="External" Id="R038a2daf6137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YeJingDianShiDaoGuangBanFaZhanQianJingFenXi.html" TargetMode="External" Id="Rd0defa0ca75a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2024-02-29T08:32:00Z</dcterms:created>
  <dcterms:modified xsi:type="dcterms:W3CDTF">2024-02-29T09:32:00Z</dcterms:modified>
  <dc:subject>2024-2030年中国液晶电视导光板市场调研与行业前景预测报告</dc:subject>
  <dc:title>2024-2030年中国液晶电视导光板市场调研与行业前景预测报告</dc:title>
  <cp:keywords>2024-2030年中国液晶电视导光板市场调研与行业前景预测报告</cp:keywords>
  <dc:description>2024-2030年中国液晶电视导光板市场调研与行业前景预测报告</dc:description>
</cp:coreProperties>
</file>