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0b546f05469e" w:history="1">
              <w:r>
                <w:rPr>
                  <w:rStyle w:val="Hyperlink"/>
                </w:rPr>
                <w:t>2025-2031年中国炼油、化工生产专用设备市场现状及发展前景报告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0b546f05469e" w:history="1">
              <w:r>
                <w:rPr>
                  <w:rStyle w:val="Hyperlink"/>
                </w:rPr>
                <w:t>2025-2031年中国炼油、化工生产专用设备市场现状及发展前景报告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0b546f05469e" w:history="1">
                <w:r>
                  <w:rPr>
                    <w:rStyle w:val="Hyperlink"/>
                  </w:rPr>
                  <w:t>https://www.20087.com/0/21/LianYou-HuaGongShengChanZhuanYongSheBeiFaZhanXianZhuangQianJing.html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、化工生产专用设备是石油化工行业的重要组成部分，近年来随着全球能源转型和化工产业升级，经历了从传统设备向高效、节能、智能化设备的转变。技术创新，如催化剂技术、膜分离技术和反应器设计的改进，提高了生产效率，降低了能耗和排放。同时，数字化转型，如实时数据分析和远程监控系统的应用，增强了设备的运行稳定性和安全性。</w:t>
      </w:r>
      <w:r>
        <w:rPr>
          <w:rFonts w:hint="eastAsia"/>
        </w:rPr>
        <w:br/>
      </w:r>
      <w:r>
        <w:rPr>
          <w:rFonts w:hint="eastAsia"/>
        </w:rPr>
        <w:t>　　炼油、化工生产专用设备的未来发展将受到能源结构变化、环保政策和智能制造的影响。一方面，随着清洁能源和低碳技术的发展，如氢能源和生物燃料，炼油、化工生产专用设备将更加注重与新能源产业链的融合，如开发氢气压缩机和生物精炼设备。另一方面，环保法规的趋严将推动设备向更清洁、更环保的方向发展，如采用更高效的脱硫脱硝技术和废水处理系统。此外，工业4.0和数字化转型的深化，将促使炼油、化工生产专用设备向智能化和自动化方向升级，如实现设备状态的实时监测和故障预测，提高生产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d0b546f05469e" w:history="1">
        <w:r>
          <w:rPr>
            <w:rStyle w:val="Hyperlink"/>
          </w:rPr>
          <w:t>2025-2031年中国炼油、化工生产专用设备市场现状及发展前景报告</w:t>
        </w:r>
      </w:hyperlink>
      <w:r>
        <w:rPr>
          <w:rFonts w:hint="eastAsia"/>
        </w:rPr>
        <w:t>》通过严谨的分析、翔实的数据及直观的图表，系统解析了炼油、化工生产专用设备行业的市场规模、需求变化、价格波动及产业链结构。报告全面评估了当前炼油、化工生产专用设备市场现状，科学预测了未来市场前景与发展趋势，重点剖析了炼油、化工生产专用设备细分市场的机遇与挑战。同时，报告对炼油、化工生产专用设备重点企业的竞争地位及市场集中度进行了评估，为炼油、化工生产专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炼油化工生产专用设备发展概况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主要产品及应用领域</w:t>
      </w:r>
      <w:r>
        <w:rPr>
          <w:rFonts w:hint="eastAsia"/>
        </w:rPr>
        <w:br/>
      </w:r>
      <w:r>
        <w:rPr>
          <w:rFonts w:hint="eastAsia"/>
        </w:rPr>
        <w:t>　　　　一、换热器</w:t>
      </w:r>
      <w:r>
        <w:rPr>
          <w:rFonts w:hint="eastAsia"/>
        </w:rPr>
        <w:br/>
      </w:r>
      <w:r>
        <w:rPr>
          <w:rFonts w:hint="eastAsia"/>
        </w:rPr>
        <w:t>　　　　二、反应器</w:t>
      </w:r>
      <w:r>
        <w:rPr>
          <w:rFonts w:hint="eastAsia"/>
        </w:rPr>
        <w:br/>
      </w:r>
      <w:r>
        <w:rPr>
          <w:rFonts w:hint="eastAsia"/>
        </w:rPr>
        <w:t>　　　　三、塔器</w:t>
      </w:r>
      <w:r>
        <w:rPr>
          <w:rFonts w:hint="eastAsia"/>
        </w:rPr>
        <w:br/>
      </w:r>
      <w:r>
        <w:rPr>
          <w:rFonts w:hint="eastAsia"/>
        </w:rPr>
        <w:t>　　　　四、乙烯裂解炉</w:t>
      </w:r>
      <w:r>
        <w:rPr>
          <w:rFonts w:hint="eastAsia"/>
        </w:rPr>
        <w:br/>
      </w:r>
      <w:r>
        <w:rPr>
          <w:rFonts w:hint="eastAsia"/>
        </w:rPr>
        <w:t>　　　　五、搅拌设备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2025年炼油化工生产专用设备行业发展环境分析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中国炼油化工生产专用设备行业政策环境分析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（二）行业主要法规政策</w:t>
      </w:r>
      <w:r>
        <w:rPr>
          <w:rFonts w:hint="eastAsia"/>
        </w:rPr>
        <w:br/>
      </w:r>
      <w:r>
        <w:rPr>
          <w:rFonts w:hint="eastAsia"/>
        </w:rPr>
        <w:t>　　　　　　（三）行业相关政策规划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（一）上游产业政策及影响分析</w:t>
      </w:r>
      <w:r>
        <w:rPr>
          <w:rFonts w:hint="eastAsia"/>
        </w:rPr>
        <w:br/>
      </w:r>
      <w:r>
        <w:rPr>
          <w:rFonts w:hint="eastAsia"/>
        </w:rPr>
        <w:t>　　　　　　（二）下游产业政策及影响分析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中国炼油化工生产专用设备行业技术环境分析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一、炼油化工生产专用设备技术发展概况</w:t>
      </w:r>
      <w:r>
        <w:rPr>
          <w:rFonts w:hint="eastAsia"/>
        </w:rPr>
        <w:br/>
      </w:r>
      <w:r>
        <w:rPr>
          <w:rFonts w:hint="eastAsia"/>
        </w:rPr>
        <w:t>　　　　二、炼油化工生产专用设备技术工艺流程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2025年中国炼油化工生产专用设备市场供需分析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2025年中国炼油化工生产专用设备行业发展分析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一、2025年中国炼油化工生产专用设备行业发展概况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二、2025年中国炼油化工生产专用设备行业企业数量</w:t>
      </w:r>
      <w:r>
        <w:rPr>
          <w:rFonts w:hint="eastAsia"/>
        </w:rPr>
        <w:br/>
      </w:r>
      <w:r>
        <w:rPr>
          <w:rFonts w:hint="eastAsia"/>
        </w:rPr>
        <w:t>　　　　三、2025年中国炼油化工生产专用设备行业资产规模</w:t>
      </w:r>
      <w:r>
        <w:rPr>
          <w:rFonts w:hint="eastAsia"/>
        </w:rPr>
        <w:br/>
      </w:r>
      <w:r>
        <w:rPr>
          <w:rFonts w:hint="eastAsia"/>
        </w:rPr>
        <w:t>　　　　四、2025年中国炼油化工生产专用设备行业利润规模</w:t>
      </w:r>
      <w:r>
        <w:rPr>
          <w:rFonts w:hint="eastAsia"/>
        </w:rPr>
        <w:br/>
      </w:r>
      <w:r>
        <w:rPr>
          <w:rFonts w:hint="eastAsia"/>
        </w:rPr>
        <w:t>　　第二节 中国炼油化工生产专用设备市场供给状况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一、2020-2025年中国炼油化工生产专用设备产量分析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二、2025-2031年中国炼油化工生产专用设备产量预测</w:t>
      </w:r>
      <w:r>
        <w:rPr>
          <w:rFonts w:hint="eastAsia"/>
        </w:rPr>
        <w:br/>
      </w:r>
      <w:r>
        <w:rPr>
          <w:rFonts w:hint="eastAsia"/>
        </w:rPr>
        <w:t>　　第三节 中国炼油化工生产专用设备市场需求状况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一、2020-2025年中国炼油化工生产专用设备需求分析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二、2025-2031年中国炼油化工生产专用设备需求预测</w:t>
      </w:r>
      <w:r>
        <w:rPr>
          <w:rFonts w:hint="eastAsia"/>
        </w:rPr>
        <w:br/>
      </w:r>
      <w:r>
        <w:rPr>
          <w:rFonts w:hint="eastAsia"/>
        </w:rPr>
        <w:t>　　第四节 中国炼油化工生产专用设备市场价格状况</w:t>
      </w:r>
      <w:r>
        <w:rPr>
          <w:rFonts w:hint="eastAsia"/>
        </w:rPr>
        <w:br/>
      </w:r>
      <w:r>
        <w:rPr>
          <w:rFonts w:hint="eastAsia"/>
        </w:rPr>
        <w:t>　　　　一、中国炼油化工生产专用设备市场价格分析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二、2025-2031年中国炼油化工生产专用设备价格预测</w:t>
      </w:r>
      <w:r>
        <w:rPr>
          <w:rFonts w:hint="eastAsia"/>
        </w:rPr>
        <w:br/>
      </w:r>
      <w:r>
        <w:rPr>
          <w:rFonts w:hint="eastAsia"/>
        </w:rPr>
        <w:t>　　第五节 中国炼油化工生产专用设备行业运营效益分析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2025年炼油化工生产专用设备区域市场需求分析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2020-2025年炼油化工生产专用设备行业相关产业分析</w:t>
      </w:r>
      <w:r>
        <w:rPr>
          <w:rFonts w:hint="eastAsia"/>
        </w:rPr>
        <w:br/>
      </w:r>
      <w:r>
        <w:rPr>
          <w:rFonts w:hint="eastAsia"/>
        </w:rPr>
        <w:t>　　第一节 炼油化工生产专用设备行业产业链概述</w:t>
      </w:r>
      <w:r>
        <w:rPr>
          <w:rFonts w:hint="eastAsia"/>
        </w:rPr>
        <w:br/>
      </w:r>
      <w:r>
        <w:rPr>
          <w:rFonts w:hint="eastAsia"/>
        </w:rPr>
        <w:t>　　第二节 炼油化工生产专用设备上游产业发展状况分析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炼油化工生产专用设备下游产业发展情况分析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一、石化行业发展现状概况</w:t>
      </w:r>
      <w:r>
        <w:rPr>
          <w:rFonts w:hint="eastAsia"/>
        </w:rPr>
        <w:br/>
      </w:r>
      <w:r>
        <w:rPr>
          <w:rFonts w:hint="eastAsia"/>
        </w:rPr>
        <w:t>　　　　二、石化行业投资情况分析</w:t>
      </w:r>
      <w:r>
        <w:rPr>
          <w:rFonts w:hint="eastAsia"/>
        </w:rPr>
        <w:br/>
      </w:r>
      <w:r>
        <w:rPr>
          <w:rFonts w:hint="eastAsia"/>
        </w:rPr>
        <w:t>　　　　三、石化行业生产情况分析</w:t>
      </w:r>
      <w:r>
        <w:rPr>
          <w:rFonts w:hint="eastAsia"/>
        </w:rPr>
        <w:br/>
      </w:r>
      <w:r>
        <w:rPr>
          <w:rFonts w:hint="eastAsia"/>
        </w:rPr>
        <w:t>　　　　四、石化行业需求状况分析</w:t>
      </w:r>
      <w:r>
        <w:rPr>
          <w:rFonts w:hint="eastAsia"/>
        </w:rPr>
        <w:br/>
      </w:r>
      <w:r>
        <w:rPr>
          <w:rFonts w:hint="eastAsia"/>
        </w:rPr>
        <w:t>　　　　五、石化行业需求前景分析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2020-2025年炼油化工生产专用设备所属行业进出口数据分析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2020-2025年中国炼油化工生产专用设备所属行业进口分析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一、中国炼油化工生产专用设备所属行业进口数量情况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二、中国炼油化工生产专用设备所属行业进口金额情况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三、中国炼油化工生产专用设备所属行业进口省市情况</w:t>
      </w:r>
      <w:r>
        <w:rPr>
          <w:rFonts w:hint="eastAsia"/>
        </w:rPr>
        <w:br/>
      </w:r>
      <w:r>
        <w:rPr>
          <w:rFonts w:hint="eastAsia"/>
        </w:rPr>
        <w:t>　　　　四、中国炼油化工生产专用设备所属行业进口均价分析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2020-2025年中国炼油化工生产专用设备所属行业出口分析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一、中国炼油化工生产专用设备所属行业出口数量情况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二、中国炼油化工生产专用设备所属行业出口金额情况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三、中国炼油化工生产专用设备所属行业出口省市情况</w:t>
      </w:r>
      <w:r>
        <w:rPr>
          <w:rFonts w:hint="eastAsia"/>
        </w:rPr>
        <w:br/>
      </w:r>
      <w:r>
        <w:rPr>
          <w:rFonts w:hint="eastAsia"/>
        </w:rPr>
        <w:t>　　　　四、中国炼油化工生产专用设备所属行业出口均价分析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中国炼油化工生产专用设备企业分析</w:t>
      </w:r>
      <w:r>
        <w:rPr>
          <w:rFonts w:hint="eastAsia"/>
        </w:rPr>
        <w:br/>
      </w:r>
      <w:r>
        <w:rPr>
          <w:rFonts w:hint="eastAsia"/>
        </w:rPr>
        <w:t>　　第一节 哈尔滨空调股份有限公司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大连冰山集团金州重型机器有限公司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达力普石油专用管有限公司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蓝星（北京）化工机械有限公司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中航黎明锦西化工机械（集团）有限责任公司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抚顺市机械设备制造有限公司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阿法拉伐（江阴）设备制造有限公司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天津津滨石化设备有限公司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蓬莱市天水机械有限公司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2025-2031年中国炼油化工生产专用设备行业发展趋势与前景分析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2025-2031年中国炼油化工生产专用设备行业投资环境分析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2025-2031年中国炼油化工生产专用设备行业投资前景分析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一、炼油化工生产专用设备技术发展趋势</w:t>
      </w:r>
      <w:r>
        <w:rPr>
          <w:rFonts w:hint="eastAsia"/>
        </w:rPr>
        <w:br/>
      </w:r>
      <w:r>
        <w:rPr>
          <w:rFonts w:hint="eastAsia"/>
        </w:rPr>
        <w:t>　　　　二、炼油化工生产专用设备发展趋势分析</w:t>
      </w:r>
      <w:r>
        <w:rPr>
          <w:rFonts w:hint="eastAsia"/>
        </w:rPr>
        <w:br/>
      </w:r>
      <w:r>
        <w:rPr>
          <w:rFonts w:hint="eastAsia"/>
        </w:rPr>
        <w:t>　　　　三、炼油化工生产专用设备行业发展前景</w:t>
      </w:r>
      <w:r>
        <w:rPr>
          <w:rFonts w:hint="eastAsia"/>
        </w:rPr>
        <w:br/>
      </w:r>
      <w:r>
        <w:rPr>
          <w:rFonts w:hint="eastAsia"/>
        </w:rPr>
        <w:t>　　第三节 2025-2031年中国炼油化工生产专用设备行业投资风险分析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2025-2031年炼油化工生产专用设备行业投资策略及建议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炼油化工生产专用设备企业投融资战略规划分析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炼油化工生产专用设备企业发展战略规划背景意义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炼油化工生产专用设备企业发展战略规划的制定原则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炼油化工生产专用设备企业战略规划制定依据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中~智林－炼油化工生产专用设备企业战略规划策略分析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炼油、化工生产专用设备行业现状</w:t>
      </w:r>
      <w:r>
        <w:rPr>
          <w:rFonts w:hint="eastAsia"/>
        </w:rPr>
        <w:br/>
      </w:r>
      <w:r>
        <w:rPr>
          <w:rFonts w:hint="eastAsia"/>
        </w:rPr>
        <w:t>　　图表 炼油、化工生产专用设备行业产业链调研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2020-2025年炼油、化工生产专用设备行业市场容量统计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2020-2025年中国炼油、化工生产专用设备行业市场规模情况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2020-2025年中国炼油、化工生产专用设备行业经营效益分析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**地区炼油、化工生产专用设备市场规模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**地区炼油、化工生产专用设备市场调研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**地区炼油、化工生产专用设备市场规模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**地区炼油、化工生产专用设备市场调研</w:t>
      </w:r>
      <w:r>
        <w:rPr>
          <w:rFonts w:hint="eastAsia"/>
        </w:rPr>
        <w:br/>
      </w:r>
      <w:r>
        <w:rPr>
          <w:rFonts w:hint="eastAsia"/>
        </w:rPr>
        <w:t>　　图表 **地区炼油、化工生产专用设备行业市场需求分析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炼油、化工生产专用设备重点企业（二）成长能力情况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2025-2031年中国炼油、化工生产专用设备行业发展趋势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0b546f05469e" w:history="1">
        <w:r>
          <w:rPr>
            <w:rStyle w:val="Hyperlink"/>
          </w:rPr>
          <w:t>2025-2031年中国炼油、化工生产专用设备市场现状及发展前景报告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0b546f05469e" w:history="1">
        <w:r>
          <w:rPr>
            <w:rStyle w:val="Hyperlink"/>
          </w:rPr>
          <w:t>https://www.20087.com/0/21/LianYou-HuaGongShengChanZhuanYongSheBeiFaZhanXianZhuangQianJing.html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热点：炼油厂主要设备一览表、炼油化工生产专用设备制造、什么是专用设备、炼油化工生产专用设备制造包括换热器吗、中国炼油与石油化工、炼油化工生产专用设备制造相关政策 监管要求、炼油工艺、炼油化工生产专用设备制造业风险、炼油化工装置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feb335a24615" w:history="1">
      <w:r>
        <w:rPr>
          <w:rStyle w:val="Hyperlink"/>
        </w:rPr>
        <w:t>2025-2031年中国炼油、化工生产专用设备市场现状及发展前景报告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ianYou-HuaGongShengChanZhuanYongSheBeiFaZhanXianZhuangQianJing.html" TargetMode="External" Id="Rdcad0b546f0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ianYou-HuaGongShengChanZhuanYongSheBeiFaZhanXianZhuangQianJing.html" TargetMode="External" Id="R1701feb335a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2025-05-03T07:24:00Z</dcterms:created>
  <dcterms:modified xsi:type="dcterms:W3CDTF">2025-05-03T08:24:00Z</dcterms:modified>
  <dc:subject>2025-2031年中国炼油、化工生产专用设备市场现状及发展前景报告</dc:subject>
  <dc:title>2025-2031年中国炼油、化工生产专用设备市场现状及发展前景报告</dc:title>
  <cp:keywords>2025-2031年中国炼油、化工生产专用设备市场现状及发展前景报告</cp:keywords>
  <dc:description>2025-2031年中国炼油、化工生产专用设备市场现状及发展前景报告</dc:description>
</cp:coreProperties>
</file>