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711aefabe4817" w:history="1">
              <w:r>
                <w:rPr>
                  <w:rStyle w:val="Hyperlink"/>
                </w:rPr>
                <w:t>2025-2031年中国电子特种气体市场深度剖析及发展趋势分析报告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711aefabe4817" w:history="1">
              <w:r>
                <w:rPr>
                  <w:rStyle w:val="Hyperlink"/>
                </w:rPr>
                <w:t>2025-2031年中国电子特种气体市场深度剖析及发展趋势分析报告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711aefabe4817" w:history="1">
                <w:r>
                  <w:rPr>
                    <w:rStyle w:val="Hyperlink"/>
                  </w:rPr>
                  <w:t>https://www.20087.com/0/81/DianZiTeZhongQiTiShiChangFenXiBaoGao.html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特种气体是半导体制造、光纤通信和液晶显示等高科技产业的关键材料，其纯度和稳定性对产品质量至关重要。近年来，随着全球信息技术的快速发展，对高纯度电子特种气体的需求显著增加。行业内的企业不断优化生产工艺，采用先进的提纯技术和严格的质量控制标准，以满足客户对气体纯度的严格要求。同时，环保法规的加强促使企业减少有害气体排放，推动了绿色气体处理技术的创新。</w:t>
      </w:r>
      <w:r>
        <w:rPr>
          <w:rFonts w:hint="eastAsia"/>
        </w:rPr>
        <w:br/>
      </w:r>
      <w:r>
        <w:rPr>
          <w:rFonts w:hint="eastAsia"/>
        </w:rPr>
        <w:t>　　未来，电子特种气体将更加专注于技术创新和可持续性。随着量子计算和下一代通信技术的兴起，对电子特种气体的新需求将不断出现，推动行业研发更高质量的气体产品。同时，循环经济的理念将引导企业采用可循环利用的气体容器和回收系统，减少资源消耗和环境污染。此外，远程监控和数据分析技术的应用将提高气体供应的可靠性和效率，确保供应链的连续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711aefabe4817" w:history="1">
        <w:r>
          <w:rPr>
            <w:rStyle w:val="Hyperlink"/>
          </w:rPr>
          <w:t>2025-2031年中国电子特种气体市场深度剖析及发展趋势分析报告</w:t>
        </w:r>
      </w:hyperlink>
      <w:r>
        <w:rPr>
          <w:rFonts w:hint="eastAsia"/>
        </w:rPr>
        <w:t>》系统解析了电子特种气体产业链的整体结构，详细分析了电子特种气体市场规模、需求特征及价格动态，客观呈现了行业发展现状，科学预测了电子特种气体市场前景与发展趋势，重点研究了行业内主要企业的竞争格局，包括市场集中度、品牌影响力及市场份额。同时，报告对电子特种气体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电子特种气体产业概述</w:t>
      </w:r>
      <w:r>
        <w:rPr>
          <w:rFonts w:hint="eastAsia"/>
        </w:rPr>
        <w:br/>
      </w:r>
      <w:r>
        <w:rPr>
          <w:rFonts w:hint="eastAsia"/>
        </w:rPr>
        <w:t>　　第一节 电子特种气体产业定义</w:t>
      </w:r>
      <w:r>
        <w:rPr>
          <w:rFonts w:hint="eastAsia"/>
        </w:rPr>
        <w:br/>
      </w:r>
      <w:r>
        <w:rPr>
          <w:rFonts w:hint="eastAsia"/>
        </w:rPr>
        <w:t>　　第二节 电子特种气体产业发展历程</w:t>
      </w:r>
      <w:r>
        <w:rPr>
          <w:rFonts w:hint="eastAsia"/>
        </w:rPr>
        <w:br/>
      </w:r>
      <w:r>
        <w:rPr>
          <w:rFonts w:hint="eastAsia"/>
        </w:rPr>
        <w:t>　　第三节 电子特种气体分类情况</w:t>
      </w:r>
      <w:r>
        <w:rPr>
          <w:rFonts w:hint="eastAsia"/>
        </w:rPr>
        <w:br/>
      </w:r>
      <w:r>
        <w:rPr>
          <w:rFonts w:hint="eastAsia"/>
        </w:rPr>
        <w:t>　　第四节 电子特种气体产业链分析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2024-2025年中国电子特种气体行业发展环境分析</w:t>
      </w:r>
      <w:r>
        <w:rPr>
          <w:rFonts w:hint="eastAsia"/>
        </w:rPr>
        <w:br/>
      </w:r>
      <w:r>
        <w:rPr>
          <w:rFonts w:hint="eastAsia"/>
        </w:rPr>
        <w:t>　　第一节 电子特种气体行业经济环境分析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电子特种气体行业政策环境分析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一、电子特种气体行业相关政策</w:t>
      </w:r>
      <w:r>
        <w:rPr>
          <w:rFonts w:hint="eastAsia"/>
        </w:rPr>
        <w:br/>
      </w:r>
      <w:r>
        <w:rPr>
          <w:rFonts w:hint="eastAsia"/>
        </w:rPr>
        <w:t>　　　　二、电子特种气体行业相关标准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2024-2025年电子特种气体行业技术发展现状及趋势分析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电子特种气体行业技术发展现状分析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国内外电子特种气体行业技术差异与原因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电子特种气体行业技术发展方向、趋势预测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提升电子特种气体行业技术能力策略建议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中国电子特种气体行业供给与需求情况分析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2019-2024年中国电子特种气体行业总体规模</w:t>
      </w:r>
      <w:r>
        <w:rPr>
          <w:rFonts w:hint="eastAsia"/>
        </w:rPr>
        <w:br/>
      </w:r>
      <w:r>
        <w:rPr>
          <w:rFonts w:hint="eastAsia"/>
        </w:rPr>
        <w:t>　　第二节 中国电子特种气体行业盈利情况分析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中国电子特种气体行业产量情况分析与预测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一、2019-2024年电子特种气体行业产量统计分析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二、电子特种气体行业产量特点分析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三、2025-2031年中国电子特种气体行业产量预测分析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中国电子特种气体行业需求概况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一、2019-2024年中国电子特种气体行业需求情况分析</w:t>
      </w:r>
      <w:r>
        <w:rPr>
          <w:rFonts w:hint="eastAsia"/>
        </w:rPr>
        <w:br/>
      </w:r>
      <w:r>
        <w:rPr>
          <w:rFonts w:hint="eastAsia"/>
        </w:rPr>
        <w:t>　　　　二、电子特种气体行业市场需求特点分析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三、2025-2031年中国电子特种气体市场需求预测分析</w:t>
      </w:r>
      <w:r>
        <w:rPr>
          <w:rFonts w:hint="eastAsia"/>
        </w:rPr>
        <w:br/>
      </w:r>
      <w:r>
        <w:rPr>
          <w:rFonts w:hint="eastAsia"/>
        </w:rPr>
        <w:t>　　第五节 电子特种气体产业供需平衡状况分析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2019-2024年中国电子特种气体行业重点地区调研分析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一、中国电子特种气体行业重点区域市场结构调研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二、**地区电子特种气体市场调研分析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三、**地区电子特种气体市场调研分析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四、**地区电子特种气体市场调研分析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五、**地区电子特种气体市场调研分析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六、**地区电子特种气体市场调研分析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2019-2024年中国电子特种气体行业总体发展状况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中国电子特种气体行业规模情况分析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一、电子特种气体行业单位规模情况分析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二、电子特种气体行业人员规模状况分析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三、电子特种气体行业资产规模状况分析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四、电子特种气体行业市场规模状况分析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五、电子特种气体行业敏感性分析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中国电子特种气体行业财务能力分析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一、电子特种气体行业盈利能力分析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二、电子特种气体行业偿债能力分析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三、电子特种气体行业营运能力分析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四、电子特种气体行业发展能力分析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电子特种气体细分行业市场调研</w:t>
      </w:r>
      <w:r>
        <w:rPr>
          <w:rFonts w:hint="eastAsia"/>
        </w:rPr>
        <w:br/>
      </w:r>
      <w:r>
        <w:rPr>
          <w:rFonts w:hint="eastAsia"/>
        </w:rPr>
        <w:t>　　第一节 电子特种气体细分行业（一）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电子特种气体细分行业（二）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中国电子特种气体行业竞争格局分析</w:t>
      </w:r>
      <w:r>
        <w:rPr>
          <w:rFonts w:hint="eastAsia"/>
        </w:rPr>
        <w:br/>
      </w:r>
      <w:r>
        <w:rPr>
          <w:rFonts w:hint="eastAsia"/>
        </w:rPr>
        <w:t>　　第一节 电子特种气体行业竞争格局分析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一、电子特种气体行业集中度分析</w:t>
      </w:r>
      <w:r>
        <w:rPr>
          <w:rFonts w:hint="eastAsia"/>
        </w:rPr>
        <w:br/>
      </w:r>
      <w:r>
        <w:rPr>
          <w:rFonts w:hint="eastAsia"/>
        </w:rPr>
        <w:t>　　　　二、电子特种气体市场竞争程度分析</w:t>
      </w:r>
      <w:r>
        <w:rPr>
          <w:rFonts w:hint="eastAsia"/>
        </w:rPr>
        <w:br/>
      </w:r>
      <w:r>
        <w:rPr>
          <w:rFonts w:hint="eastAsia"/>
        </w:rPr>
        <w:t>　　第二节 电子特种气体行业竞争态势分析</w:t>
      </w:r>
      <w:r>
        <w:rPr>
          <w:rFonts w:hint="eastAsia"/>
        </w:rPr>
        <w:br/>
      </w:r>
      <w:r>
        <w:rPr>
          <w:rFonts w:hint="eastAsia"/>
        </w:rPr>
        <w:t>　　　　一、电子特种气体产品价位竞争</w:t>
      </w:r>
      <w:r>
        <w:rPr>
          <w:rFonts w:hint="eastAsia"/>
        </w:rPr>
        <w:br/>
      </w:r>
      <w:r>
        <w:rPr>
          <w:rFonts w:hint="eastAsia"/>
        </w:rPr>
        <w:t>　　　　二、电子特种气体产品质量竞争</w:t>
      </w:r>
      <w:r>
        <w:rPr>
          <w:rFonts w:hint="eastAsia"/>
        </w:rPr>
        <w:br/>
      </w:r>
      <w:r>
        <w:rPr>
          <w:rFonts w:hint="eastAsia"/>
        </w:rPr>
        <w:t>　　　　三、电子特种气体产品技术竞争</w:t>
      </w:r>
      <w:r>
        <w:rPr>
          <w:rFonts w:hint="eastAsia"/>
        </w:rPr>
        <w:br/>
      </w:r>
      <w:r>
        <w:rPr>
          <w:rFonts w:hint="eastAsia"/>
        </w:rPr>
        <w:t>　　第三节 电子特种气体行业竞争策略分析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电子特种气体行业重点企业发展调研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电子特种气体重点企业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二、电子特种气体企业经营情况分析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三、电子特种气体企业发展规划及前景展望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电子特种气体重点企业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二、电子特种气体企业经营情况分析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三、电子特种气体企业发展规划及前景展望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电子特种气体重点企业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二、电子特种气体企业经营情况分析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三、电子特种气体企业发展规划及前景展望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电子特种气体重点企业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二、电子特种气体企业经营情况分析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三、电子特种气体企业发展规划及前景展望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电子特种气体重点企业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二、电子特种气体企业经营情况分析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三、电子特种气体企业发展规划及前景展望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电子特种气体企业营销策略及建议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一、电子特种气体价格策略分析</w:t>
      </w:r>
      <w:r>
        <w:rPr>
          <w:rFonts w:hint="eastAsia"/>
        </w:rPr>
        <w:br/>
      </w:r>
      <w:r>
        <w:rPr>
          <w:rFonts w:hint="eastAsia"/>
        </w:rPr>
        <w:t>　　　　二、电子特种气体渠道策略分析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提高电子特种气体企业竞争力的策略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一、提高中国电子特种气体企业核心竞争力的对策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二、电子特种气体企业提升竞争力的主要方向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三、影响电子特种气体企业核心竞争力的因素及提升途径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四、济研：提高电子特种气体企业竞争力的策略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对我国电子特种气体品牌的战略思考</w:t>
      </w:r>
      <w:r>
        <w:rPr>
          <w:rFonts w:hint="eastAsia"/>
        </w:rPr>
        <w:br/>
      </w:r>
      <w:r>
        <w:rPr>
          <w:rFonts w:hint="eastAsia"/>
        </w:rPr>
        <w:t>　　　　一、电子特种气体实施品牌战略的意义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二、电子特种气体企业品牌的现状分析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三、我国电子特种气体企业的品牌战略</w:t>
      </w:r>
      <w:r>
        <w:rPr>
          <w:rFonts w:hint="eastAsia"/>
        </w:rPr>
        <w:br/>
      </w:r>
      <w:r>
        <w:rPr>
          <w:rFonts w:hint="eastAsia"/>
        </w:rPr>
        <w:t>　　　　四、电子特种气体品牌战略管理的策略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2025-2031年中国电子特种气体行业投资前景与风险预测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2025-2031年中国电子特种气体行业投资前景分析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2025-2031年中国电子特种气体行业投资特性分析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一、2025-2031年中国电子特种气体行业进入壁垒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二、2025-2031年中国电子特种气体行业盈利模式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三、2025-2031年中国电子特种气体行业盈利因素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2025-2031年中国电子特种气体行业投资机会分析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一、2025-2031年中国电子特种气体细分市场投资机会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二、2025-2031年中国电子特种气体行业区域市场投资潜力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2025-2031年中国电子特种气体行业投资风险分析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一、2025-2031年中国电子特种气体行业市场竞争风险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二、2025-2031年中国电子特种气体行业技术风险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三、2025-2031年中国电子特种气体行业政策风险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四、2025-2031年中国电子特种气体行业进入退出风险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中国电子特种气体市场营销策略竞争分析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电子特种气体市场产品策略</w:t>
      </w:r>
      <w:r>
        <w:rPr>
          <w:rFonts w:hint="eastAsia"/>
        </w:rPr>
        <w:br/>
      </w:r>
      <w:r>
        <w:rPr>
          <w:rFonts w:hint="eastAsia"/>
        </w:rPr>
        <w:t>　　第二节 电子特种气体市场渠道策略</w:t>
      </w:r>
      <w:r>
        <w:rPr>
          <w:rFonts w:hint="eastAsia"/>
        </w:rPr>
        <w:br/>
      </w:r>
      <w:r>
        <w:rPr>
          <w:rFonts w:hint="eastAsia"/>
        </w:rPr>
        <w:t>　　第三节 电子特种气体市场价格策略</w:t>
      </w:r>
      <w:r>
        <w:rPr>
          <w:rFonts w:hint="eastAsia"/>
        </w:rPr>
        <w:br/>
      </w:r>
      <w:r>
        <w:rPr>
          <w:rFonts w:hint="eastAsia"/>
        </w:rPr>
        <w:t>　　第四节 电子特种气体广告媒体策略</w:t>
      </w:r>
      <w:r>
        <w:rPr>
          <w:rFonts w:hint="eastAsia"/>
        </w:rPr>
        <w:br/>
      </w:r>
      <w:r>
        <w:rPr>
          <w:rFonts w:hint="eastAsia"/>
        </w:rPr>
        <w:t>　　第五节 电子特种气体客户服务策略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电子特种气体投资机会分析与项目投资建议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电子特种气体投资机会分析</w:t>
      </w:r>
      <w:r>
        <w:rPr>
          <w:rFonts w:hint="eastAsia"/>
        </w:rPr>
        <w:br/>
      </w:r>
      <w:r>
        <w:rPr>
          <w:rFonts w:hint="eastAsia"/>
        </w:rPr>
        <w:t>　　第二节 电子特种气体投资趋势分析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一、电子特种气体行业投资环境考察</w:t>
      </w:r>
      <w:r>
        <w:rPr>
          <w:rFonts w:hint="eastAsia"/>
        </w:rPr>
        <w:br/>
      </w:r>
      <w:r>
        <w:rPr>
          <w:rFonts w:hint="eastAsia"/>
        </w:rPr>
        <w:t>　　　　二、电子特种气体投资风险及控制策略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三、电子特种气体产品投资方向建议</w:t>
      </w:r>
      <w:r>
        <w:rPr>
          <w:rFonts w:hint="eastAsia"/>
        </w:rPr>
        <w:br/>
      </w:r>
      <w:r>
        <w:rPr>
          <w:rFonts w:hint="eastAsia"/>
        </w:rPr>
        <w:t>　　　　四、电子特种气体项目投资建议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电子特种气体图片</w:t>
      </w:r>
      <w:r>
        <w:rPr>
          <w:rFonts w:hint="eastAsia"/>
        </w:rPr>
        <w:br/>
      </w:r>
      <w:r>
        <w:rPr>
          <w:rFonts w:hint="eastAsia"/>
        </w:rPr>
        <w:t>　　图表 电子特种气体种类 分类</w:t>
      </w:r>
      <w:r>
        <w:rPr>
          <w:rFonts w:hint="eastAsia"/>
        </w:rPr>
        <w:br/>
      </w:r>
      <w:r>
        <w:rPr>
          <w:rFonts w:hint="eastAsia"/>
        </w:rPr>
        <w:t>　　图表 电子特种气体用途 应用</w:t>
      </w:r>
      <w:r>
        <w:rPr>
          <w:rFonts w:hint="eastAsia"/>
        </w:rPr>
        <w:br/>
      </w:r>
      <w:r>
        <w:rPr>
          <w:rFonts w:hint="eastAsia"/>
        </w:rPr>
        <w:t>　　图表 电子特种气体主要特点</w:t>
      </w:r>
      <w:r>
        <w:rPr>
          <w:rFonts w:hint="eastAsia"/>
        </w:rPr>
        <w:br/>
      </w:r>
      <w:r>
        <w:rPr>
          <w:rFonts w:hint="eastAsia"/>
        </w:rPr>
        <w:t>　　图表 电子特种气体产业链分析</w:t>
      </w:r>
      <w:r>
        <w:rPr>
          <w:rFonts w:hint="eastAsia"/>
        </w:rPr>
        <w:br/>
      </w:r>
      <w:r>
        <w:rPr>
          <w:rFonts w:hint="eastAsia"/>
        </w:rPr>
        <w:t>　　图表 电子特种气体政策分析</w:t>
      </w:r>
      <w:r>
        <w:rPr>
          <w:rFonts w:hint="eastAsia"/>
        </w:rPr>
        <w:br/>
      </w:r>
      <w:r>
        <w:rPr>
          <w:rFonts w:hint="eastAsia"/>
        </w:rPr>
        <w:t>　　图表 电子特种气体技术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2019-2024年中国电子特种气体行业市场规模及增长情况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2019-2024年电子特种气体行业市场容量分析</w:t>
      </w:r>
      <w:r>
        <w:rPr>
          <w:rFonts w:hint="eastAsia"/>
        </w:rPr>
        <w:br/>
      </w:r>
      <w:r>
        <w:rPr>
          <w:rFonts w:hint="eastAsia"/>
        </w:rPr>
        <w:t>　　图表 电子特种气体生产现状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2019-2024年中国电子特种气体行业产能统计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2019-2024年中国电子特种气体行业产量及增长趋势</w:t>
      </w:r>
      <w:r>
        <w:rPr>
          <w:rFonts w:hint="eastAsia"/>
        </w:rPr>
        <w:br/>
      </w:r>
      <w:r>
        <w:rPr>
          <w:rFonts w:hint="eastAsia"/>
        </w:rPr>
        <w:t>　　图表 电子特种气体行业动态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2019-2024年中国电子特种气体市场需求量及增速统计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2019-2024年中国电子特种气体行业销售收入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2025年中国电子特种气体行业需求领域分布格局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2019-2024年中国电子特种气体行业利润总额统计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2019-2024年中国电子特种气体进口情况分析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2019-2024年中国电子特种气体出口情况分析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2019-2024年中国电子特种气体行业企业数量情况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2019-2024年中国电子特种气体行业企业平均规模情况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2019-2024年中国电子特种气体价格走势</w:t>
      </w:r>
      <w:r>
        <w:rPr>
          <w:rFonts w:hint="eastAsia"/>
        </w:rPr>
        <w:br/>
      </w:r>
      <w:r>
        <w:rPr>
          <w:rFonts w:hint="eastAsia"/>
        </w:rPr>
        <w:t>　　图表 2025年电子特种气体成本和利润分析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**地区电子特种气体市场规模及增长情况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**地区电子特种气体行业市场需求情况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**地区电子特种气体市场规模及增长情况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**地区电子特种气体行业市场需求情况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**地区电子特种气体市场规模及增长情况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**地区电子特种气体行业市场需求情况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**地区电子特种气体市场规模及增长情况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**地区电子特种气体行业市场需求情况</w:t>
      </w:r>
      <w:r>
        <w:rPr>
          <w:rFonts w:hint="eastAsia"/>
        </w:rPr>
        <w:br/>
      </w:r>
      <w:r>
        <w:rPr>
          <w:rFonts w:hint="eastAsia"/>
        </w:rPr>
        <w:t>　　图表 电子特种气体品牌</w:t>
      </w:r>
      <w:r>
        <w:rPr>
          <w:rFonts w:hint="eastAsia"/>
        </w:rPr>
        <w:br/>
      </w:r>
      <w:r>
        <w:rPr>
          <w:rFonts w:hint="eastAsia"/>
        </w:rPr>
        <w:t>　　图表 电子特种气体企业（一）概况</w:t>
      </w:r>
      <w:r>
        <w:rPr>
          <w:rFonts w:hint="eastAsia"/>
        </w:rPr>
        <w:br/>
      </w:r>
      <w:r>
        <w:rPr>
          <w:rFonts w:hint="eastAsia"/>
        </w:rPr>
        <w:t>　　图表 企业电子特种气体型号 规格</w:t>
      </w:r>
      <w:r>
        <w:rPr>
          <w:rFonts w:hint="eastAsia"/>
        </w:rPr>
        <w:br/>
      </w:r>
      <w:r>
        <w:rPr>
          <w:rFonts w:hint="eastAsia"/>
        </w:rPr>
        <w:t>　　图表 电子特种气体企业（一）经营分析</w:t>
      </w:r>
      <w:r>
        <w:rPr>
          <w:rFonts w:hint="eastAsia"/>
        </w:rPr>
        <w:br/>
      </w:r>
      <w:r>
        <w:rPr>
          <w:rFonts w:hint="eastAsia"/>
        </w:rPr>
        <w:t>　　图表 电子特种气体企业（一）盈利能力情况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电子特种气体企业（一）偿债能力情况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电子特种气体企业（一）运营能力情况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电子特种气体企业（一）成长能力情况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电子特种气体上游现状</w:t>
      </w:r>
      <w:r>
        <w:rPr>
          <w:rFonts w:hint="eastAsia"/>
        </w:rPr>
        <w:br/>
      </w:r>
      <w:r>
        <w:rPr>
          <w:rFonts w:hint="eastAsia"/>
        </w:rPr>
        <w:t>　　图表 电子特种气体下游调研</w:t>
      </w:r>
      <w:r>
        <w:rPr>
          <w:rFonts w:hint="eastAsia"/>
        </w:rPr>
        <w:br/>
      </w:r>
      <w:r>
        <w:rPr>
          <w:rFonts w:hint="eastAsia"/>
        </w:rPr>
        <w:t>　　图表 电子特种气体企业（二）概况</w:t>
      </w:r>
      <w:r>
        <w:rPr>
          <w:rFonts w:hint="eastAsia"/>
        </w:rPr>
        <w:br/>
      </w:r>
      <w:r>
        <w:rPr>
          <w:rFonts w:hint="eastAsia"/>
        </w:rPr>
        <w:t>　　图表 企业电子特种气体型号 规格</w:t>
      </w:r>
      <w:r>
        <w:rPr>
          <w:rFonts w:hint="eastAsia"/>
        </w:rPr>
        <w:br/>
      </w:r>
      <w:r>
        <w:rPr>
          <w:rFonts w:hint="eastAsia"/>
        </w:rPr>
        <w:t>　　图表 电子特种气体企业（二）经营分析</w:t>
      </w:r>
      <w:r>
        <w:rPr>
          <w:rFonts w:hint="eastAsia"/>
        </w:rPr>
        <w:br/>
      </w:r>
      <w:r>
        <w:rPr>
          <w:rFonts w:hint="eastAsia"/>
        </w:rPr>
        <w:t>　　图表 电子特种气体企业（二）盈利能力情况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电子特种气体企业（二）偿债能力情况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电子特种气体企业（二）运营能力情况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电子特种气体企业（二）成长能力情况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电子特种气体企业（三）概况</w:t>
      </w:r>
      <w:r>
        <w:rPr>
          <w:rFonts w:hint="eastAsia"/>
        </w:rPr>
        <w:br/>
      </w:r>
      <w:r>
        <w:rPr>
          <w:rFonts w:hint="eastAsia"/>
        </w:rPr>
        <w:t>　　图表 企业电子特种气体型号 规格</w:t>
      </w:r>
      <w:r>
        <w:rPr>
          <w:rFonts w:hint="eastAsia"/>
        </w:rPr>
        <w:br/>
      </w:r>
      <w:r>
        <w:rPr>
          <w:rFonts w:hint="eastAsia"/>
        </w:rPr>
        <w:t>　　图表 电子特种气体企业（三）经营分析</w:t>
      </w:r>
      <w:r>
        <w:rPr>
          <w:rFonts w:hint="eastAsia"/>
        </w:rPr>
        <w:br/>
      </w:r>
      <w:r>
        <w:rPr>
          <w:rFonts w:hint="eastAsia"/>
        </w:rPr>
        <w:t>　　图表 电子特种气体企业（三）盈利能力情况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电子特种气体企业（三）偿债能力情况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电子特种气体企业（三）运营能力情况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电子特种气体企业（三）成长能力情况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电子特种气体优势</w:t>
      </w:r>
      <w:r>
        <w:rPr>
          <w:rFonts w:hint="eastAsia"/>
        </w:rPr>
        <w:br/>
      </w:r>
      <w:r>
        <w:rPr>
          <w:rFonts w:hint="eastAsia"/>
        </w:rPr>
        <w:t>　　图表 电子特种气体劣势</w:t>
      </w:r>
      <w:r>
        <w:rPr>
          <w:rFonts w:hint="eastAsia"/>
        </w:rPr>
        <w:br/>
      </w:r>
      <w:r>
        <w:rPr>
          <w:rFonts w:hint="eastAsia"/>
        </w:rPr>
        <w:t>　　图表 电子特种气体机会</w:t>
      </w:r>
      <w:r>
        <w:rPr>
          <w:rFonts w:hint="eastAsia"/>
        </w:rPr>
        <w:br/>
      </w:r>
      <w:r>
        <w:rPr>
          <w:rFonts w:hint="eastAsia"/>
        </w:rPr>
        <w:t>　　图表 电子特种气体威胁</w:t>
      </w:r>
      <w:r>
        <w:rPr>
          <w:rFonts w:hint="eastAsia"/>
        </w:rPr>
        <w:br/>
      </w:r>
      <w:r>
        <w:rPr>
          <w:rFonts w:hint="eastAsia"/>
        </w:rPr>
        <w:t>　　图表 2025-2031年中国电子特种气体行业产能预测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2025-2031年中国电子特种气体行业产量预测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2025-2031年中国电子特种气体市场销售预测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2025-2031年中国电子特种气体行业市场规模预测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2025-2031年中国电子特种气体市场前景分析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2025-2031年中国电子特种气体行业风险分析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2025-2031年中国电子特种气体行业发展趋势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711aefabe4817" w:history="1">
        <w:r>
          <w:rPr>
            <w:rStyle w:val="Hyperlink"/>
          </w:rPr>
          <w:t>2025-2031年中国电子特种气体市场深度剖析及发展趋势分析报告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711aefabe4817" w:history="1">
        <w:r>
          <w:rPr>
            <w:rStyle w:val="Hyperlink"/>
          </w:rPr>
          <w:t>https://www.20087.com/0/81/DianZiTeZhongQiTiShiChangFenXiBaoGao.html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热点：电子大宗气体、电子特种气体上市公司、电子级二氧化碳、电子特种气体的用途、金属气体、电子特种气体上市公司龙头、电子化合物、电子特种气体企业排名、特种气体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3606214f840aa" w:history="1">
      <w:r>
        <w:rPr>
          <w:rStyle w:val="Hyperlink"/>
        </w:rPr>
        <w:t>2025-2031年中国电子特种气体市场深度剖析及发展趋势分析报告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DianZiTeZhongQiTiShiChangFenXiBaoGao.html" TargetMode="External" Id="Rdf9711aefabe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DianZiTeZhongQiTiShiChangFenXiBaoGao.html" TargetMode="External" Id="Rc323606214f8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2024-11-16T08:01:00Z</dcterms:created>
  <dcterms:modified xsi:type="dcterms:W3CDTF">2024-11-16T09:01:00Z</dcterms:modified>
  <dc:subject>2025-2031年中国电子特种气体市场深度剖析及发展趋势分析报告</dc:subject>
  <dc:title>2025-2031年中国电子特种气体市场深度剖析及发展趋势分析报告</dc:title>
  <cp:keywords>2025-2031年中国电子特种气体市场深度剖析及发展趋势分析报告</cp:keywords>
  <dc:description>2025-2031年中国电子特种气体市场深度剖析及发展趋势分析报告</dc:description>
</cp:coreProperties>
</file>