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045926a74d1a" w:history="1">
              <w:r>
                <w:rPr>
                  <w:rStyle w:val="Hyperlink"/>
                </w:rPr>
                <w:t>2025-2031年中国空气调节器用压缩机行业市场调研及发展趋势预测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045926a74d1a" w:history="1">
              <w:r>
                <w:rPr>
                  <w:rStyle w:val="Hyperlink"/>
                </w:rPr>
                <w:t>2025-2031年中国空气调节器用压缩机行业市场调研及发展趋势预测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045926a74d1a" w:history="1">
                <w:r>
                  <w:rPr>
                    <w:rStyle w:val="Hyperlink"/>
                  </w:rPr>
                  <w:t>https://www.20087.com/0/21/KongQiDiaoJieQiYongYaSuoJiFaZhanQuShiFenXi.html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器用压缩机是空调系统的核心部件，负责压缩制冷剂，实现制冷循环。目前，空气调节器用压缩机不仅具备高效率的压缩能力和稳定性，还通过采用先进的压缩技术和优化设计，提高了产品的能效比和可靠性。此外，随着对设备操作简便性和维护便利性的需求增加，一些空气调节器用压缩机还具备了自动化控制和远程监控功能。</w:t>
      </w:r>
      <w:r>
        <w:rPr>
          <w:rFonts w:hint="eastAsia"/>
        </w:rPr>
        <w:br/>
      </w:r>
      <w:r>
        <w:rPr>
          <w:rFonts w:hint="eastAsia"/>
        </w:rPr>
        <w:t>　　未来，空气调节器用压缩机的发展将更加注重智能化和高效性。一方面，通过引入物联网技术，空气调节器用压缩机将实现远程监控和智能分析，通过数据分析提高设备的稳定性和效率。另一方面，随着对高效能和环保要求的提高，空气调节器用压缩机将采用更多创新技术和优化设计，如变频技术、新型制冷剂等，以提高压缩机效率和降低能耗。此外，为了适应不同应用场景的需求，空气调节器用压缩机还将开发更多定制化产品，如针对特定工作环境或特殊应用需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c045926a74d1a" w:history="1">
        <w:r>
          <w:rPr>
            <w:rStyle w:val="Hyperlink"/>
          </w:rPr>
          <w:t>2025-2031年中国空气调节器用压缩机行业市场调研及发展趋势预测</w:t>
        </w:r>
      </w:hyperlink>
      <w:r>
        <w:rPr>
          <w:rFonts w:hint="eastAsia"/>
        </w:rPr>
        <w:t>》系统分析了空气调节器用压缩机行业的市场规模、市场需求及价格波动，深入探讨了空气调节器用压缩机产业链关键环节及各细分市场特点。报告基于权威数据，科学预测了空气调节器用压缩机市场前景与发展趋势，同时评估了空气调节器用压缩机重点企业的经营状况，包括品牌影响力、市场集中度及竞争格局。通过SWOT分析，报告揭示了空气调节器用压缩机行业面临的风险与机遇，为空气调节器用压缩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2020-2025年空气调节器用压缩机行业分析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2020-2025年世界空气调节器用压缩机发展总体状况</w:t>
      </w:r>
      <w:r>
        <w:rPr>
          <w:rFonts w:hint="eastAsia"/>
        </w:rPr>
        <w:br/>
      </w:r>
      <w:r>
        <w:rPr>
          <w:rFonts w:hint="eastAsia"/>
        </w:rPr>
        <w:t>　　　　一、国际空气调节器用压缩机行业结构面临发展变局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二、2020-2025年全球空气调节器用压缩机市场持续扩张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三、2020-2025年国际空气调节器用压缩机市场发展态势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四、经济全球化下国外空气调节器用压缩机开发的策略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2020-2025年中国空气调节器用压缩机行业的发展</w:t>
      </w:r>
      <w:r>
        <w:rPr>
          <w:rFonts w:hint="eastAsia"/>
        </w:rPr>
        <w:br/>
      </w:r>
      <w:r>
        <w:rPr>
          <w:rFonts w:hint="eastAsia"/>
        </w:rPr>
        <w:t>　　　　一、我国空气调节器用压缩机行业发展取得的进步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二、2020-2025年中国空气调节器用压缩机行业发展态势</w:t>
      </w:r>
      <w:r>
        <w:rPr>
          <w:rFonts w:hint="eastAsia"/>
        </w:rPr>
        <w:br/>
      </w:r>
      <w:r>
        <w:rPr>
          <w:rFonts w:hint="eastAsia"/>
        </w:rPr>
        <w:t>　　　　三、中国空气调节器用压缩机行业逐步向优势区域集聚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四、我国空气调节器用压缩机行业的政策导向分析</w:t>
      </w:r>
      <w:r>
        <w:rPr>
          <w:rFonts w:hint="eastAsia"/>
        </w:rPr>
        <w:br/>
      </w:r>
      <w:r>
        <w:rPr>
          <w:rFonts w:hint="eastAsia"/>
        </w:rPr>
        <w:t>　　第三节 空气调节器用压缩机行业的投资机遇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一、我国空气调节器用压缩机行业面临的政策机遇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二、产业结构调整为发展空气调节器用压缩机发展提供良机</w:t>
      </w:r>
      <w:r>
        <w:rPr>
          <w:rFonts w:hint="eastAsia"/>
        </w:rPr>
        <w:br/>
      </w:r>
      <w:r>
        <w:rPr>
          <w:rFonts w:hint="eastAsia"/>
        </w:rPr>
        <w:t>　　　　三、我国空气调节器用压缩机行业投资潜力</w:t>
      </w:r>
      <w:r>
        <w:rPr>
          <w:rFonts w:hint="eastAsia"/>
        </w:rPr>
        <w:br/>
      </w:r>
      <w:r>
        <w:rPr>
          <w:rFonts w:hint="eastAsia"/>
        </w:rPr>
        <w:t>　　第四节 空气调节器用压缩机行业发展存在的问题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一、中国空气调节器用压缩机行业化发展的主要瓶颈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二、我国空气调节器用压缩机行业发展中存在的不足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三、制约中国空气调节器用压缩机行业发展的因素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四、我国空气调节器用压缩机行业发展面临的挑战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促进我国空气调节器用压缩机行业发展的对策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一、加快我国空气调节器用压缩机行业发展的对策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二、促进空气调节器用压缩机行业健康发展的思路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三、发展壮大中国空气调节器用压缩机行业的策略简析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四、区域空气调节器用压缩机行业发展壮大的政策建议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2020-2025年中国空气调节器用压缩机产业运行环境分析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2020-2025年中国空气调节器用压缩机产业政策环境分析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一、空气调节器用压缩机产业政策分析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2020-2025年中国空气调节器用压缩机产业运行走势分析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2020-2025年中国空气调节器用压缩机产业发展概述</w:t>
      </w:r>
      <w:r>
        <w:rPr>
          <w:rFonts w:hint="eastAsia"/>
        </w:rPr>
        <w:br/>
      </w:r>
      <w:r>
        <w:rPr>
          <w:rFonts w:hint="eastAsia"/>
        </w:rPr>
        <w:t>　　　　一、空气调节器用压缩机产业回顾</w:t>
      </w:r>
      <w:r>
        <w:rPr>
          <w:rFonts w:hint="eastAsia"/>
        </w:rPr>
        <w:br/>
      </w:r>
      <w:r>
        <w:rPr>
          <w:rFonts w:hint="eastAsia"/>
        </w:rPr>
        <w:t>　　　　二、世界空气调节器用压缩机市场分析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2020-2025年中国空气调节器用压缩机产业运行态势分析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二、世界先进水平的空气调节器用压缩机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2020-2025年中国空气调节器用压缩机产业市场运行态势分析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2020-2025年中国空气调节器用压缩机产业市场发展总况</w:t>
      </w:r>
      <w:r>
        <w:rPr>
          <w:rFonts w:hint="eastAsia"/>
        </w:rPr>
        <w:br/>
      </w:r>
      <w:r>
        <w:rPr>
          <w:rFonts w:hint="eastAsia"/>
        </w:rPr>
        <w:t>　　　　一、空气调节器用压缩机市场供给情况分析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二、空气调节器用压缩机需求分析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2020-2025年中国空气调节器用压缩机产业市场动态分析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一、空气调节器用压缩机品牌分析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2020-2025年中国空气调节器用压缩机所属行业进出口数据监测分析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2020-2025年中国空气调节器用压缩机所属行业进出口国家及地区分析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2020-2025年中国空气调节器用压缩机所属行业主要数据监测分析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2025年中国空气调节器用压缩机所属行业结构分析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2020-2025年中国空气调节器用压缩机所属行业成本费用分析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2020-2025年中国空气调节器用压缩机所属行业盈利能力分析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2020-2025年中国空气调节器用压缩机产品市场竞争格局分析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2020-2025年中国空气调节器用压缩机竞争现状分析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一、空气调节器用压缩机市场竞争力分析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二、空气调节器用压缩机品牌竞争分析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2020-2025年中国空气调节器用压缩机产业集中度分析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2020-2025年中国空气调节器用压缩机企业提升竞争力策略分析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空气调节器用压缩机优势企业竞争性财务数据分析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第五节 奥克斯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第七节 春兰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第八节 LG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第九节 松下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第十节 三菱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2025-2031年中国空气调节器用压缩机产业发展趋势预测分析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2025-2031年中国空气调节器用压缩机发展趋势分析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二、空气调节器用压缩机竞争格局预测分析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2025-2031年中国空气调节器用压缩机市场预测分析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一、空气调节器用压缩机供给预测分析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二、空气调节器用压缩机需求预测分析</w:t>
      </w:r>
      <w:r>
        <w:rPr>
          <w:rFonts w:hint="eastAsia"/>
        </w:rPr>
        <w:br/>
      </w:r>
      <w:r>
        <w:rPr>
          <w:rFonts w:hint="eastAsia"/>
        </w:rPr>
        <w:t>　　　　三、空气调节器用压缩机进出口预测分析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2025-2031年中国空气调节器用压缩机市场盈利预测分析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2025-2031年中国空气调节器用压缩机行业投资机会与风险分析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2025-2031年中国空气调节器用压缩机行业投资环境分析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2025-2031年中国空气调节器用压缩机行业投资机会分析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一、空气调节器用压缩机投资潜力分析</w:t>
      </w:r>
      <w:r>
        <w:rPr>
          <w:rFonts w:hint="eastAsia"/>
        </w:rPr>
        <w:br/>
      </w:r>
      <w:r>
        <w:rPr>
          <w:rFonts w:hint="eastAsia"/>
        </w:rPr>
        <w:t>　　　　二、空气调节器用压缩机投资吸引力分析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2025-2031年中国空气调节器用压缩机行业投资风险分析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空气调节器用压缩机行业历程</w:t>
      </w:r>
      <w:r>
        <w:rPr>
          <w:rFonts w:hint="eastAsia"/>
        </w:rPr>
        <w:br/>
      </w:r>
      <w:r>
        <w:rPr>
          <w:rFonts w:hint="eastAsia"/>
        </w:rPr>
        <w:t>　　图表 空气调节器用压缩机行业生命周期</w:t>
      </w:r>
      <w:r>
        <w:rPr>
          <w:rFonts w:hint="eastAsia"/>
        </w:rPr>
        <w:br/>
      </w:r>
      <w:r>
        <w:rPr>
          <w:rFonts w:hint="eastAsia"/>
        </w:rPr>
        <w:t>　　图表 空气调节器用压缩机行业产业链分析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2020-2025年空气调节器用压缩机行业市场容量分析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空气调节器用压缩机行业动态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2025年中国空气调节器用压缩机行业需求领域分布格局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2025年中国空气调节器用压缩机进口国家及地区分析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2025年中国空气调节器用压缩机出口国家及地区分析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2020-2025年中国空气调节器用压缩机行业企业平均规模情况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**地区空气调节器用压缩机行业市场需求情况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空气调节器用压缩机重点企业（三）成长能力情况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2025-2031年中国空气调节器用压缩机行业发展趋势预测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045926a74d1a" w:history="1">
        <w:r>
          <w:rPr>
            <w:rStyle w:val="Hyperlink"/>
          </w:rPr>
          <w:t>2025-2031年中国空气调节器用压缩机行业市场调研及发展趋势预测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045926a74d1a" w:history="1">
        <w:r>
          <w:rPr>
            <w:rStyle w:val="Hyperlink"/>
          </w:rPr>
          <w:t>https://www.20087.com/0/21/KongQiDiaoJieQiYongYaSuoJiFaZhanQuShiFenXi.html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器和空调区别、空气调节器用压缩机好吗、活塞式制冷压缩机能量调节方式、空气调压器工作原理、空气调节设备包括哪些、空压机调节器原理、三洋空气调节器、空气压缩机调压、精密空气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811af776748d0" w:history="1">
      <w:r>
        <w:rPr>
          <w:rStyle w:val="Hyperlink"/>
        </w:rPr>
        <w:t>2025-2031年中国空气调节器用压缩机行业市场调研及发展趋势预测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ongQiDiaoJieQiYongYaSuoJiFaZhanQuShiFenXi.html" TargetMode="External" Id="Rc35c045926a7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ongQiDiaoJieQiYongYaSuoJiFaZhanQuShiFenXi.html" TargetMode="External" Id="R648811af7767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2025-05-02T04:58:00Z</dcterms:created>
  <dcterms:modified xsi:type="dcterms:W3CDTF">2025-05-02T05:58:00Z</dcterms:modified>
  <dc:subject>2025-2031年中国空气调节器用压缩机行业市场调研及发展趋势预测</dc:subject>
  <dc:title>2025-2031年中国空气调节器用压缩机行业市场调研及发展趋势预测</dc:title>
  <cp:keywords>2025-2031年中国空气调节器用压缩机行业市场调研及发展趋势预测</cp:keywords>
  <dc:description>2025-2031年中国空气调节器用压缩机行业市场调研及发展趋势预测</dc:description>
</cp:coreProperties>
</file>