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9f38eb87b4a8c" w:history="1">
              <w:r>
                <w:rPr>
                  <w:rStyle w:val="Hyperlink"/>
                </w:rPr>
                <w:t>2025-2031年中国纺机配件行业市场调研及发展趋势预测报告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9f38eb87b4a8c" w:history="1">
              <w:r>
                <w:rPr>
                  <w:rStyle w:val="Hyperlink"/>
                </w:rPr>
                <w:t>2025-2031年中国纺机配件行业市场调研及发展趋势预测报告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9f38eb87b4a8c" w:history="1">
                <w:r>
                  <w:rPr>
                    <w:rStyle w:val="Hyperlink"/>
                  </w:rPr>
                  <w:t>https://www.20087.com/0/11/FangJiPeiJianShiChangDiaoYanBaoGao.html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配件是用于纺织机械的各种零部件，包括但不限于轴承、齿轮、链条、传感器等。随着纺织行业对生产效率和产品质量要求的提高，纺机配件的重要性日益凸显。当前市场上，纺机配件不仅在材料选择上更加注重耐用性和稳定性，还在设计上采用了更多现代化技术，如采用高精度制造技术来提高配件的精度，以及使用智能传感器来监控设备运行状态。</w:t>
      </w:r>
      <w:r>
        <w:rPr>
          <w:rFonts w:hint="eastAsia"/>
        </w:rPr>
        <w:br/>
      </w:r>
      <w:r>
        <w:rPr>
          <w:rFonts w:hint="eastAsia"/>
        </w:rPr>
        <w:t>　　未来，纺机配件的发展将更加注重智能化和可持续性。随着工业4.0的推进，纺机配件将更加集成化和智能化，能够实现远程监控和预测性维护等功能，从而减少停机时间和维护成本。同时，随着可持续发展理念的深入，纺机配件将更加注重使用环保材料和设计，减少生产过程中的能耗和废弃物产生。此外，为了适应纺织行业的快速变化，纺机配件还将向着模块化和快速更换的方向发展，以提高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9f38eb87b4a8c" w:history="1">
        <w:r>
          <w:rPr>
            <w:rStyle w:val="Hyperlink"/>
          </w:rPr>
          <w:t>2025-2031年中国纺机配件行业市场调研及发展趋势预测报告</w:t>
        </w:r>
      </w:hyperlink>
      <w:r>
        <w:rPr>
          <w:rFonts w:hint="eastAsia"/>
        </w:rPr>
        <w:t>》基于多年行业研究积累，结合纺机配件市场发展现状，依托行业权威数据资源和长期市场监测数据库，对纺机配件市场规模、技术现状及未来方向进行了全面分析。报告梳理了纺机配件行业竞争格局，重点评估了主要企业的市场表现及品牌影响力，并通过SWOT分析揭示了纺机配件行业机遇与潜在风险。同时，报告对纺机配件市场前景和发展趋势进行了科学预测，为投资者提供了投资价值判断和策略建议，助力把握纺机配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纺机配件行业概述</w:t>
      </w:r>
      <w:r>
        <w:rPr>
          <w:rFonts w:hint="eastAsia"/>
        </w:rPr>
        <w:br/>
      </w:r>
      <w:r>
        <w:rPr>
          <w:rFonts w:hint="eastAsia"/>
        </w:rPr>
        <w:t>　　第一节 纺机配件行业界定</w:t>
      </w:r>
      <w:r>
        <w:rPr>
          <w:rFonts w:hint="eastAsia"/>
        </w:rPr>
        <w:br/>
      </w:r>
      <w:r>
        <w:rPr>
          <w:rFonts w:hint="eastAsia"/>
        </w:rPr>
        <w:t>　　第二节 纺机配件行业发展历程</w:t>
      </w:r>
      <w:r>
        <w:rPr>
          <w:rFonts w:hint="eastAsia"/>
        </w:rPr>
        <w:br/>
      </w:r>
      <w:r>
        <w:rPr>
          <w:rFonts w:hint="eastAsia"/>
        </w:rPr>
        <w:t>　　第三节 纺机配件产业链分析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二、纺机配件产业链模型分析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2024-2025年纺机配件行业发展环境及政策分析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纺机配件行业经济环境分析</w:t>
      </w:r>
      <w:r>
        <w:rPr>
          <w:rFonts w:hint="eastAsia"/>
        </w:rPr>
        <w:br/>
      </w:r>
      <w:r>
        <w:rPr>
          <w:rFonts w:hint="eastAsia"/>
        </w:rPr>
        <w:t>　　第二节 纺机配件行业政策、法规、标准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纺机配件行业技术发展方向、趋势预测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中国纺机配件行业供给与需求情况分析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2019-2024年中国纺机配件行业市场规模</w:t>
      </w:r>
      <w:r>
        <w:rPr>
          <w:rFonts w:hint="eastAsia"/>
        </w:rPr>
        <w:br/>
      </w:r>
      <w:r>
        <w:rPr>
          <w:rFonts w:hint="eastAsia"/>
        </w:rPr>
        <w:t>　　第二节 中国纺机配件行业产量情况分析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一、2019-2024年中国纺机配件行业产量统计分析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二、纺机配件行业区域产量分析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三、2025-2031年中国纺机配件行业产量预测分析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中国纺机配件行业市场需求概况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一、2019-2024年中国纺机配件行业需求情况分析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二、2025年纺机配件行业市场需求特点分析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三、2025-2031年中国纺机配件行业市场需求预测</w:t>
      </w:r>
      <w:r>
        <w:rPr>
          <w:rFonts w:hint="eastAsia"/>
        </w:rPr>
        <w:br/>
      </w:r>
      <w:r>
        <w:rPr>
          <w:rFonts w:hint="eastAsia"/>
        </w:rPr>
        <w:t>　　第四节 纺机配件产业供需平衡状况分析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2019-2024年中国纺机配件行业重点地区调研分析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一、中国纺机配件行业重点区域市场结构调研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二、**地区纺机配件市场调研分析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三、**地区纺机配件市场调研分析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四、**地区纺机配件市场调研分析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五、**地区纺机配件市场调研分析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六、**地区纺机配件市场调研分析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纺机配件细分行业市场调研</w:t>
      </w:r>
      <w:r>
        <w:rPr>
          <w:rFonts w:hint="eastAsia"/>
        </w:rPr>
        <w:br/>
      </w:r>
      <w:r>
        <w:rPr>
          <w:rFonts w:hint="eastAsia"/>
        </w:rPr>
        <w:t>　　第一节 纺机配件细分行业（一）调研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纺机配件细分行业（二）调研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纺机配件行业上、下游市场分析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纺机配件行业上游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纺机配件行业下游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纺机配件行业集中度分析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一、纺机配件市场集中度分析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二、纺机配件企业集中度分析</w:t>
      </w:r>
      <w:r>
        <w:rPr>
          <w:rFonts w:hint="eastAsia"/>
        </w:rPr>
        <w:br/>
      </w:r>
      <w:r>
        <w:rPr>
          <w:rFonts w:hint="eastAsia"/>
        </w:rPr>
        <w:t>　　　　三、纺机配件区域集中度分析</w:t>
      </w:r>
      <w:r>
        <w:rPr>
          <w:rFonts w:hint="eastAsia"/>
        </w:rPr>
        <w:br/>
      </w:r>
      <w:r>
        <w:rPr>
          <w:rFonts w:hint="eastAsia"/>
        </w:rPr>
        <w:t>　　第二节 纺机配件行业竞争格局分析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一、2024-2025年纺机配件行业竞争分析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二、2024-2025年中外纺机配件产品竞争分析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三、2019-2024年中国纺机配件市场竞争分析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四、2025-2031年国内主要纺机配件企业动向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纺机配件行业重点企业竞争力分析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纺机配件企业发展策略分析</w:t>
      </w:r>
      <w:r>
        <w:rPr>
          <w:rFonts w:hint="eastAsia"/>
        </w:rPr>
        <w:br/>
      </w:r>
      <w:r>
        <w:rPr>
          <w:rFonts w:hint="eastAsia"/>
        </w:rPr>
        <w:t>　　第一节 纺机配件市场策略分析</w:t>
      </w:r>
      <w:r>
        <w:rPr>
          <w:rFonts w:hint="eastAsia"/>
        </w:rPr>
        <w:br/>
      </w:r>
      <w:r>
        <w:rPr>
          <w:rFonts w:hint="eastAsia"/>
        </w:rPr>
        <w:t>　　　　一、纺机配件价格策略分析</w:t>
      </w:r>
      <w:r>
        <w:rPr>
          <w:rFonts w:hint="eastAsia"/>
        </w:rPr>
        <w:br/>
      </w:r>
      <w:r>
        <w:rPr>
          <w:rFonts w:hint="eastAsia"/>
        </w:rPr>
        <w:t>　　　　二、纺机配件渠道策略分析</w:t>
      </w:r>
      <w:r>
        <w:rPr>
          <w:rFonts w:hint="eastAsia"/>
        </w:rPr>
        <w:br/>
      </w:r>
      <w:r>
        <w:rPr>
          <w:rFonts w:hint="eastAsia"/>
        </w:rPr>
        <w:t>　　第二节 纺机配件销售策略分析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提高纺机配件企业竞争力的策略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一、提高中国纺机配件企业核心竞争力的对策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二、纺机配件企业提升竞争力的主要方向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三、影响纺机配件企业核心竞争力的因素及提升途径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四、提高纺机配件企业竞争力的策略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对我国纺机配件品牌的战略思考</w:t>
      </w:r>
      <w:r>
        <w:rPr>
          <w:rFonts w:hint="eastAsia"/>
        </w:rPr>
        <w:br/>
      </w:r>
      <w:r>
        <w:rPr>
          <w:rFonts w:hint="eastAsia"/>
        </w:rPr>
        <w:t>　　　　一、纺机配件实施品牌战略的意义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二、纺机配件企业品牌的现状分析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三、我国纺机配件企业的品牌战略</w:t>
      </w:r>
      <w:r>
        <w:rPr>
          <w:rFonts w:hint="eastAsia"/>
        </w:rPr>
        <w:br/>
      </w:r>
      <w:r>
        <w:rPr>
          <w:rFonts w:hint="eastAsia"/>
        </w:rPr>
        <w:t>　　　　四、纺机配件品牌战略管理的策略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纺机配件行业投资风险与控制策略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纺机配件行业风险分析</w:t>
      </w:r>
      <w:r>
        <w:rPr>
          <w:rFonts w:hint="eastAsia"/>
        </w:rPr>
        <w:br/>
      </w:r>
      <w:r>
        <w:rPr>
          <w:rFonts w:hint="eastAsia"/>
        </w:rPr>
        <w:t>　　　　一、纺机配件市场竞争风险</w:t>
      </w:r>
      <w:r>
        <w:rPr>
          <w:rFonts w:hint="eastAsia"/>
        </w:rPr>
        <w:br/>
      </w:r>
      <w:r>
        <w:rPr>
          <w:rFonts w:hint="eastAsia"/>
        </w:rPr>
        <w:t>　　　　二、纺机配件原材料压力风险分析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三、纺机配件技术风险分析</w:t>
      </w:r>
      <w:r>
        <w:rPr>
          <w:rFonts w:hint="eastAsia"/>
        </w:rPr>
        <w:br/>
      </w:r>
      <w:r>
        <w:rPr>
          <w:rFonts w:hint="eastAsia"/>
        </w:rPr>
        <w:t>　　　　四、纺机配件政策和体制风险</w:t>
      </w:r>
      <w:r>
        <w:rPr>
          <w:rFonts w:hint="eastAsia"/>
        </w:rPr>
        <w:br/>
      </w:r>
      <w:r>
        <w:rPr>
          <w:rFonts w:hint="eastAsia"/>
        </w:rPr>
        <w:t>　　　　五、纺机配件行业进入退出风险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2025-2031年纺机配件行业投资风险及控制策略分析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一、纺机配件市场风险及控制策略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二、纺机配件行业政策风险及控制策略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三、纺机配件行业经营风险及控制策略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四、纺机配件同业竞争风险及控制策略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五、纺机配件行业其他风险及控制策略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2025-2031年中国纺机配件行业发展战略与规划分析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2024-2025年中国纺机配件业投资概况</w:t>
      </w:r>
      <w:r>
        <w:rPr>
          <w:rFonts w:hint="eastAsia"/>
        </w:rPr>
        <w:br/>
      </w:r>
      <w:r>
        <w:rPr>
          <w:rFonts w:hint="eastAsia"/>
        </w:rPr>
        <w:t>　　　　一、纺机配件业投资特点分析</w:t>
      </w:r>
      <w:r>
        <w:rPr>
          <w:rFonts w:hint="eastAsia"/>
        </w:rPr>
        <w:br/>
      </w:r>
      <w:r>
        <w:rPr>
          <w:rFonts w:hint="eastAsia"/>
        </w:rPr>
        <w:t>　　　　二、纺机配件业投资政策分析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2025-2031年中国纺机配件行业投资机会分析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2025-2031年中国纺机配件行业投资风险分析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2025-2031年中国纺机配件行业产能预测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2025-2031年中国纺机配件行业产量预测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2025-2031年中国纺机配件行业市场需求预测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纺机配件重点企业经营情况分析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2025年纺机配件行业壁垒</w:t>
      </w:r>
      <w:r>
        <w:rPr>
          <w:rFonts w:hint="eastAsia"/>
        </w:rPr>
        <w:br/>
      </w:r>
      <w:r>
        <w:rPr>
          <w:rFonts w:hint="eastAsia"/>
        </w:rPr>
        <w:t>　　图表 2025年纺机配件市场前景分析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2025-2031年中国纺机配件市场需求预测</w:t>
      </w:r>
      <w:r>
        <w:rPr>
          <w:rFonts w:hint="eastAsia"/>
        </w:rPr>
        <w:br/>
      </w:r>
      <w:r>
        <w:rPr>
          <w:rFonts w:hint="eastAsia"/>
        </w:rPr>
        <w:t>　　图表 2025年纺机配件发展趋势预测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9f38eb87b4a8c" w:history="1">
        <w:r>
          <w:rPr>
            <w:rStyle w:val="Hyperlink"/>
          </w:rPr>
          <w:t>2025-2031年中国纺机配件行业市场调研及发展趋势预测报告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9f38eb87b4a8c" w:history="1">
        <w:r>
          <w:rPr>
            <w:rStyle w:val="Hyperlink"/>
          </w:rPr>
          <w:t>https://www.20087.com/0/11/FangJiPeiJianShiChangDiaoYanBaoGao.html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热点：中国二手纺织设备买卖网、纺机配件批发、二手纺织机械设备交易平台、纺机配件商城、纺织机专用零件吗图片、纺机配件市场、卖纺织配件在哪里批发、纺机配件网、纺织厂前纺423配件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46d64165b4c45" w:history="1">
      <w:r>
        <w:rPr>
          <w:rStyle w:val="Hyperlink"/>
        </w:rPr>
        <w:t>2025-2031年中国纺机配件行业市场调研及发展趋势预测报告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FangJiPeiJianShiChangDiaoYanBaoGao.html" TargetMode="External" Id="R8bb9f38eb87b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FangJiPeiJianShiChangDiaoYanBaoGao.html" TargetMode="External" Id="R50446d64165b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2024-09-16T04:17:00Z</dcterms:created>
  <dcterms:modified xsi:type="dcterms:W3CDTF">2024-09-16T05:17:00Z</dcterms:modified>
  <dc:subject>2025-2031年中国纺机配件行业市场调研及发展趋势预测报告</dc:subject>
  <dc:title>2025-2031年中国纺机配件行业市场调研及发展趋势预测报告</dc:title>
  <cp:keywords>2025-2031年中国纺机配件行业市场调研及发展趋势预测报告</cp:keywords>
  <dc:description>2025-2031年中国纺机配件行业市场调研及发展趋势预测报告</dc:description>
</cp:coreProperties>
</file>