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338a4965c4154" w:history="1">
              <w:r>
                <w:rPr>
                  <w:rStyle w:val="Hyperlink"/>
                </w:rPr>
                <w:t>中国脉冲充磁机发展现状与前景分析报告（2026-2032年）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338a4965c4154" w:history="1">
              <w:r>
                <w:rPr>
                  <w:rStyle w:val="Hyperlink"/>
                </w:rPr>
                <w:t>中国脉冲充磁机发展现状与前景分析报告（2026-2032年）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338a4965c4154" w:history="1">
                <w:r>
                  <w:rPr>
                    <w:rStyle w:val="Hyperlink"/>
                  </w:rPr>
                  <w:t>https://www.20087.com/0/11/MaiChongChongCiJiDeFaZhanQianJing.html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充磁机是一种利用瞬间高压脉冲电流产生超强磁场，对永磁材料进行磁化或充磁的专用工业设备，广泛应用于电机制造、扬声器组装、磁力夹具及磁性材料生产等领域。随着新能源汽车、变频家电及工业自动化对高性能磁材需求的激增，脉冲充磁机已从单一的手动充磁设备，向高电压、多极充磁及自动化集成的方向全面升级。主流设备普遍采用大容量电容储能与低电感放电回路设计，配合精密的充磁线圈与夹具，能够在毫秒级时间内产生数万高斯的峰值磁场，确保钕铁硼等稀土永磁体达到饱和磁化状态。在应用端，针对多极环形磁体与复杂形状工件，具备多极充磁头与自动定位功能的智能充磁机，有效解决了传统充磁方式磁场不均与效率低下的难题。</w:t>
      </w:r>
      <w:r>
        <w:rPr>
          <w:rFonts w:hint="eastAsia"/>
        </w:rPr>
        <w:br/>
      </w:r>
      <w:r>
        <w:rPr>
          <w:rFonts w:hint="eastAsia"/>
        </w:rPr>
        <w:t>　　未来，脉冲充磁机行业将向“超高压智能化”与“柔性化定制”方向演进。市场调研网认为，为了适配第三代稀土永磁材料及微型精密电机的充磁需求，具备超高电压输出与纳秒级脉冲控制能力的精密充磁系统，将成为行业技术攻关的核心，在大幅减少磁能损耗的同时，实现微观结构下的精准磁畴排列。在技术架构层面，集成视觉识别与自适应算法的智能充磁机，将能够根据工件的材质差异与剩磁状态自动调整充磁能量，通过数字化反馈保障每一批次产品的磁性能一致性。同时，随着柔性制造与个性化定制趋势的兴起，具备快速换模与模块化线圈设计的通用型充磁平台，将更好地适配多品种、小批量的生产模式。此外，具备完善安全防护与人机交互界面的绿色充磁设备，也将进一步推动磁性器件制造向更加安全、高效与智能的工业生态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3338a4965c4154" w:history="1">
        <w:r>
          <w:rPr>
            <w:rStyle w:val="Hyperlink"/>
          </w:rPr>
          <w:t>中国脉冲充磁机发展现状与前景分析报告（2026-2032年）</w:t>
        </w:r>
      </w:hyperlink>
      <w:r>
        <w:rPr>
          <w:rFonts w:hint="eastAsia"/>
        </w:rPr>
        <w:t>》，2025年脉冲充磁机行业市场规模达 亿元，预计2032年市场规模将达 亿元，期间年均复合增长率（CAGR）达 %。报告系统分析了我国脉冲充磁机行业的市场规模、市场需求及价格动态，深入探讨了脉冲充磁机产业链结构与发展特点。报告对脉冲充磁机细分市场进行了详细剖析，基于科学数据预测了市场前景及未来发展趋势，同时聚焦脉冲充磁机重点企业，评估了品牌影响力、市场竞争力及行业集中度变化。通过专业分析与客观洞察，报告为投资者、产业链相关企业及政府决策部门提供了重要参考，是把握脉冲充磁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脉冲充磁机行业概述</w:t>
      </w:r>
      <w:r>
        <w:rPr>
          <w:rFonts w:hint="eastAsia"/>
        </w:rPr>
        <w:br/>
      </w:r>
      <w:r>
        <w:rPr>
          <w:rFonts w:hint="eastAsia"/>
        </w:rPr>
        <w:t>　　第一节 脉冲充磁机定义与分类</w:t>
      </w:r>
      <w:r>
        <w:rPr>
          <w:rFonts w:hint="eastAsia"/>
        </w:rPr>
        <w:br/>
      </w:r>
      <w:r>
        <w:rPr>
          <w:rFonts w:hint="eastAsia"/>
        </w:rPr>
        <w:t>　　第二节 脉冲充磁机应用领域</w:t>
      </w:r>
      <w:r>
        <w:rPr>
          <w:rFonts w:hint="eastAsia"/>
        </w:rPr>
        <w:br/>
      </w:r>
      <w:r>
        <w:rPr>
          <w:rFonts w:hint="eastAsia"/>
        </w:rPr>
        <w:t>　　第三节 脉冲充磁机行业经济指标分析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脉冲充磁机产业链及经营模式分析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三、脉冲充磁机销售模式及销售渠道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全球脉冲充磁机市场发展综述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2020-2025年全球脉冲充磁机市场规模与趋势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主要国家与地区脉冲充磁机市场分析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2026-2032年全球脉冲充磁机行业发展趋势与前景预测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中国脉冲充磁机行业市场分析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2025-2026年脉冲充磁机产能与投资动态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一、国内脉冲充磁机产能及利用情况</w:t>
      </w:r>
      <w:r>
        <w:rPr>
          <w:rFonts w:hint="eastAsia"/>
        </w:rPr>
        <w:br/>
      </w:r>
      <w:r>
        <w:rPr>
          <w:rFonts w:hint="eastAsia"/>
        </w:rPr>
        <w:t>　　　　二、脉冲充磁机产能扩张与投资动态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2026-2032年脉冲充磁机行业产量统计与趋势预测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一、2020-2025年脉冲充磁机行业产量数据统计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1、2020-2025年脉冲充磁机产量及增长趋势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2、2020-2025年脉冲充磁机细分产品产量及份额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二、影响脉冲充磁机产量的关键因素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三、2026-2032年脉冲充磁机产量预测</w:t>
      </w:r>
      <w:r>
        <w:rPr>
          <w:rFonts w:hint="eastAsia"/>
        </w:rPr>
        <w:br/>
      </w:r>
      <w:r>
        <w:rPr>
          <w:rFonts w:hint="eastAsia"/>
        </w:rPr>
        <w:t>　　第三节 2026-2032年脉冲充磁机市场需求与销售分析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一、2025-2026年脉冲充磁机行业需求现状</w:t>
      </w:r>
      <w:r>
        <w:rPr>
          <w:rFonts w:hint="eastAsia"/>
        </w:rPr>
        <w:br/>
      </w:r>
      <w:r>
        <w:rPr>
          <w:rFonts w:hint="eastAsia"/>
        </w:rPr>
        <w:t>　　　　二、脉冲充磁机客户群体与需求特点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三、2020-2025年脉冲充磁机行业销售规模分析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四、2026-2032年脉冲充磁机市场增长潜力与规模预测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中国脉冲充磁机细分市场与下游应用领域分析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脉冲充磁机细分市场分析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一、2025-2026年脉冲充磁机主要细分产品市场现状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脉冲充磁机下游应用与客户群体分析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一、2025-2026年脉冲充磁机各应用领域市场现状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2025-2026年脉冲充磁机行业技术发展现状及趋势分析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脉冲充磁机行业技术发展现状分析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国内外脉冲充磁机行业技术差异与原因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脉冲充磁机行业技术发展方向、趋势预测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提升脉冲充磁机行业技术能力策略建议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脉冲充磁机价格机制与竞争策略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一、2020-2025年脉冲充磁机市场价格走势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脉冲充磁机定价策略与方法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2026-2032年脉冲充磁机价格竞争态势与趋势预测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中国脉冲充磁机行业重点区域市场研究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2025-2026年重点区域脉冲充磁机市场发展概况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三、2026-2032年脉冲充磁机行业发展潜力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三、2026-2032年脉冲充磁机行业发展潜力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三、2026-2032年脉冲充磁机行业发展潜力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三、2026-2032年脉冲充磁机行业发展潜力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三、2026-2032年脉冲充磁机行业发展潜力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2020-2025年中国脉冲充磁机行业进出口情况分析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脉冲充磁机行业进口情况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一、2020-2025年脉冲充磁机进口规模及增长情况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二、脉冲充磁机主要进口来源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脉冲充磁机行业出口情况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一、2020-2025年脉冲充磁机出口规模及增长情况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二、脉冲充磁机主要出口目的地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2020-2025年中国脉冲充磁机行业总体发展与财务状况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2020-2025年中国脉冲充磁机行业规模情况</w:t>
      </w:r>
      <w:r>
        <w:rPr>
          <w:rFonts w:hint="eastAsia"/>
        </w:rPr>
        <w:br/>
      </w:r>
      <w:r>
        <w:rPr>
          <w:rFonts w:hint="eastAsia"/>
        </w:rPr>
        <w:t>　　　　一、脉冲充磁机行业企业数量规模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二、脉冲充磁机行业从业人员规模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三、脉冲充磁机行业市场敏感性分析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2020-2025年中国脉冲充磁机行业财务能力分析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一、脉冲充磁机行业盈利能力</w:t>
      </w:r>
      <w:r>
        <w:rPr>
          <w:rFonts w:hint="eastAsia"/>
        </w:rPr>
        <w:br/>
      </w:r>
      <w:r>
        <w:rPr>
          <w:rFonts w:hint="eastAsia"/>
        </w:rPr>
        <w:t>　　　　二、脉冲充磁机行业偿债能力</w:t>
      </w:r>
      <w:r>
        <w:rPr>
          <w:rFonts w:hint="eastAsia"/>
        </w:rPr>
        <w:br/>
      </w:r>
      <w:r>
        <w:rPr>
          <w:rFonts w:hint="eastAsia"/>
        </w:rPr>
        <w:t>　　　　三、脉冲充磁机行业营运能力</w:t>
      </w:r>
      <w:r>
        <w:rPr>
          <w:rFonts w:hint="eastAsia"/>
        </w:rPr>
        <w:br/>
      </w:r>
      <w:r>
        <w:rPr>
          <w:rFonts w:hint="eastAsia"/>
        </w:rPr>
        <w:t>　　　　四、脉冲充磁机行业发展能力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脉冲充磁机行业重点企业调研分析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中国脉冲充磁机行业竞争格局分析</w:t>
      </w:r>
      <w:r>
        <w:rPr>
          <w:rFonts w:hint="eastAsia"/>
        </w:rPr>
        <w:br/>
      </w:r>
      <w:r>
        <w:rPr>
          <w:rFonts w:hint="eastAsia"/>
        </w:rPr>
        <w:t>　　第一节 脉冲充磁机行业竞争格局总览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2025-2026年脉冲充磁机行业竞争力分析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2020-2025年脉冲充磁机行业企业并购活动分析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2025-2026年脉冲充磁机行业会展与招投标活动分析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一、脉冲充磁机行业会展活动及其市场影响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2026年中国脉冲充磁机企业发展企业发展策略与建议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脉冲充磁机销售模式与渠道策略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脉冲充磁机品牌与市场推广策略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脉冲充磁机研发投入与技术创新能力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脉冲充磁机合作联盟与资源整合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中国脉冲充磁机行业风险与对策</w:t>
      </w:r>
      <w:r>
        <w:rPr>
          <w:rFonts w:hint="eastAsia"/>
        </w:rPr>
        <w:br/>
      </w:r>
      <w:r>
        <w:rPr>
          <w:rFonts w:hint="eastAsia"/>
        </w:rPr>
        <w:t>　　第一节 脉冲充磁机行业SWOT分析</w:t>
      </w:r>
      <w:r>
        <w:rPr>
          <w:rFonts w:hint="eastAsia"/>
        </w:rPr>
        <w:br/>
      </w:r>
      <w:r>
        <w:rPr>
          <w:rFonts w:hint="eastAsia"/>
        </w:rPr>
        <w:t>　　　　一、脉冲充磁机行业优势</w:t>
      </w:r>
      <w:r>
        <w:rPr>
          <w:rFonts w:hint="eastAsia"/>
        </w:rPr>
        <w:br/>
      </w:r>
      <w:r>
        <w:rPr>
          <w:rFonts w:hint="eastAsia"/>
        </w:rPr>
        <w:t>　　　　二、脉冲充磁机行业劣势</w:t>
      </w:r>
      <w:r>
        <w:rPr>
          <w:rFonts w:hint="eastAsia"/>
        </w:rPr>
        <w:br/>
      </w:r>
      <w:r>
        <w:rPr>
          <w:rFonts w:hint="eastAsia"/>
        </w:rPr>
        <w:t>　　　　三、脉冲充磁机市场机会</w:t>
      </w:r>
      <w:r>
        <w:rPr>
          <w:rFonts w:hint="eastAsia"/>
        </w:rPr>
        <w:br/>
      </w:r>
      <w:r>
        <w:rPr>
          <w:rFonts w:hint="eastAsia"/>
        </w:rPr>
        <w:t>　　　　四、脉冲充磁机市场威胁</w:t>
      </w:r>
      <w:r>
        <w:rPr>
          <w:rFonts w:hint="eastAsia"/>
        </w:rPr>
        <w:br/>
      </w:r>
      <w:r>
        <w:rPr>
          <w:rFonts w:hint="eastAsia"/>
        </w:rPr>
        <w:t>　　第二节 脉冲充磁机行业风险及对策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2026-2032年中国脉冲充磁机行业前景与发展趋势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2025-2026年脉冲充磁机行业发展环境分析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一、脉冲充磁机行业主管部门与监管体制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二、脉冲充磁机行业主要法律法规及政策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三、脉冲充磁机行业标准与质量监管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2026-2032年脉冲充磁机行业发展趋势与方向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2026-2032年脉冲充磁机行业发展潜力与机遇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脉冲充磁机行业研究结论与建议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中~智~林~：脉冲充磁机行业发展建议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脉冲充磁机行业历程</w:t>
      </w:r>
      <w:r>
        <w:rPr>
          <w:rFonts w:hint="eastAsia"/>
        </w:rPr>
        <w:br/>
      </w:r>
      <w:r>
        <w:rPr>
          <w:rFonts w:hint="eastAsia"/>
        </w:rPr>
        <w:t>　　图表 脉冲充磁机行业生命周期</w:t>
      </w:r>
      <w:r>
        <w:rPr>
          <w:rFonts w:hint="eastAsia"/>
        </w:rPr>
        <w:br/>
      </w:r>
      <w:r>
        <w:rPr>
          <w:rFonts w:hint="eastAsia"/>
        </w:rPr>
        <w:t>　　图表 脉冲充磁机行业产业链分析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2020-2025年脉冲充磁机行业市场容量分析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2020-2025年中国脉冲充磁机市场需求量及增速统计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2025年中国脉冲充磁机行业需求领域分布格局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2020-2025年中国脉冲充磁机进口数量分析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2020-2025年中国脉冲充磁机进口金额分析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2020-2025年中国脉冲充磁机出口数量分析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2020-2025年中国脉冲充磁机出口金额分析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2025年中国脉冲充磁机进口国家及地区分析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2025年中国脉冲充磁机出口国家及地区分析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2020-2025年中国脉冲充磁机行业企业平均规模情况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**地区脉冲充磁机行业市场需求情况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**地区脉冲充磁机行业市场需求情况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**地区脉冲充磁机行业市场需求情况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脉冲充磁机重点企业（一）基本信息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脉冲充磁机重点企业（一）经营情况分析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脉冲充磁机重点企业（一）主要经济指标情况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脉冲充磁机重点企业（二）经营情况分析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脉冲充磁机重点企业（二）主要经济指标情况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脉冲充磁机重点企业（三）经营情况分析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脉冲充磁机重点企业（三）主要经济指标情况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脉冲充磁机重点企业（三）成长能力情况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2026-2032年中国脉冲充磁机行业产能预测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2026-2032年中国脉冲充磁机行业产量预测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2026-2032年中国脉冲充磁机市场需求量预测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2026-2032年中国脉冲充磁机行业供需平衡预测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2026-2032年中国脉冲充磁机行业市场容量预测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2026-2032年中国脉冲充磁机行业市场规模预测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2026年中国脉冲充磁机市场前景分析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2026年中国脉冲充磁机发展趋势预测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338a4965c4154" w:history="1">
        <w:r>
          <w:rPr>
            <w:rStyle w:val="Hyperlink"/>
          </w:rPr>
          <w:t>中国脉冲充磁机发展现状与前景分析报告（2026-2032年）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338a4965c4154" w:history="1">
        <w:r>
          <w:rPr>
            <w:rStyle w:val="Hyperlink"/>
          </w:rPr>
          <w:t>https://www.20087.com/0/11/MaiChongChongCiJiDeFaZhanQianJing.html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脉冲有什么用、脉冲充磁机输出电缆一般用什么规格、什么是电磁脉冲、脉冲充磁机1500W电容1000u对人体有害吗、钕铁硼磁钢、脉冲充磁机对人有害吗、电磁脉冲的作用、脉冲充磁机用电容、磁铁充磁机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2d41a441f4fc8" w:history="1">
      <w:r>
        <w:rPr>
          <w:rStyle w:val="Hyperlink"/>
        </w:rPr>
        <w:t>中国脉冲充磁机发展现状与前景分析报告（2026-2032年）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aiChongChongCiJiDeFaZhanQianJing.html" TargetMode="External" Id="R0c3338a4965c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aiChongChongCiJiDeFaZhanQianJing.html" TargetMode="External" Id="R47a2d41a441f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2026-05-22T01:48:14Z</dcterms:created>
  <dcterms:modified xsi:type="dcterms:W3CDTF">2026-05-22T02:48:14Z</dcterms:modified>
  <dc:subject>中国脉冲充磁机发展现状与前景分析报告（2026-2032年）</dc:subject>
  <dc:title>中国脉冲充磁机发展现状与前景分析报告（2026-2032年）</dc:title>
  <cp:keywords>中国脉冲充磁机发展现状与前景分析报告（2026-2032年）</cp:keywords>
  <dc:description>中国脉冲充磁机发展现状与前景分析报告（2026-2032年）</dc:description>
</cp:coreProperties>
</file>