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fb538024143dc" w:history="1">
              <w:r>
                <w:rPr>
                  <w:rStyle w:val="Hyperlink"/>
                </w:rPr>
                <w:t>中国A3激光打印机行业调研与前景趋势分析报告（2025-2031年）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fb538024143dc" w:history="1">
              <w:r>
                <w:rPr>
                  <w:rStyle w:val="Hyperlink"/>
                </w:rPr>
                <w:t>中国A3激光打印机行业调研与前景趋势分析报告（2025-2031年）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fb538024143dc" w:history="1">
                <w:r>
                  <w:rPr>
                    <w:rStyle w:val="Hyperlink"/>
                  </w:rPr>
                  <w:t>https://www.20087.com/0/31/A3JiGuangDaYinJiFaZhanQuShiFenXi.html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3激光打印机在商业和办公环境中扮演着关键角色，因其能够提供高质量、高效率的打印服务，尤其是在需要大量文档输出的场景下。目前，A3激光打印机的技术正朝着高速度、高分辨率和多功能性方向发展。随着企业对成本控制的重视，打印机制造商也在努力提高设备的能效和减少墨粉消耗，以降低总体拥有成本。同时，无线连接和移动打印功能的集成，使得打印更加灵活便捷。</w:t>
      </w:r>
      <w:r>
        <w:rPr>
          <w:rFonts w:hint="eastAsia"/>
        </w:rPr>
        <w:br/>
      </w:r>
      <w:r>
        <w:rPr>
          <w:rFonts w:hint="eastAsia"/>
        </w:rPr>
        <w:t>　　未来，A3激光打印机将更加注重智能化和可持续性。智能化方面，通过集成人工智能和物联网技术，打印机将具备自我诊断和预测性维护能力，减少停机时间和维护成本。可持续性方面，制造商将采用更环保的材料，并优化设备设计，以减少能耗和废弃物产生，同时，开发更高效的墨粉和更长寿命的组件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fb538024143dc" w:history="1">
        <w:r>
          <w:rPr>
            <w:rStyle w:val="Hyperlink"/>
          </w:rPr>
          <w:t>中国A3激光打印机行业调研与前景趋势分析报告（2025-2031年）</w:t>
        </w:r>
      </w:hyperlink>
      <w:r>
        <w:rPr>
          <w:rFonts w:hint="eastAsia"/>
        </w:rPr>
        <w:t>》全面分析了A3激光打印机行业的产业链、市场规模、需求与价格动态，并客观呈现了当前行业的现状。同时，报告科学预测了A3激光打印机市场前景及发展趋势，聚焦于重点企业，全面分析了A3激光打印机市场竞争格局、集中度及品牌影响力。此外，A3激光打印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A3激光打印机行业相关概述</w:t>
      </w:r>
      <w:r>
        <w:rPr>
          <w:rFonts w:hint="eastAsia"/>
        </w:rPr>
        <w:br/>
      </w:r>
      <w:r>
        <w:rPr>
          <w:rFonts w:hint="eastAsia"/>
        </w:rPr>
        <w:t>　　　　一、A3激光打印机行业定义及特点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1、A3激光打印机行业定义</w:t>
      </w:r>
      <w:r>
        <w:rPr>
          <w:rFonts w:hint="eastAsia"/>
        </w:rPr>
        <w:br/>
      </w:r>
      <w:r>
        <w:rPr>
          <w:rFonts w:hint="eastAsia"/>
        </w:rPr>
        <w:t>　　　　　　2、A3激光打印机行业特点</w:t>
      </w:r>
      <w:r>
        <w:rPr>
          <w:rFonts w:hint="eastAsia"/>
        </w:rPr>
        <w:br/>
      </w:r>
      <w:r>
        <w:rPr>
          <w:rFonts w:hint="eastAsia"/>
        </w:rPr>
        <w:t>　　　　二、A3激光打印机行业经营模式分析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1、A3激光打印机生产模式</w:t>
      </w:r>
      <w:r>
        <w:rPr>
          <w:rFonts w:hint="eastAsia"/>
        </w:rPr>
        <w:br/>
      </w:r>
      <w:r>
        <w:rPr>
          <w:rFonts w:hint="eastAsia"/>
        </w:rPr>
        <w:t>　　　　　　2、A3激光打印机采购模式</w:t>
      </w:r>
      <w:r>
        <w:rPr>
          <w:rFonts w:hint="eastAsia"/>
        </w:rPr>
        <w:br/>
      </w:r>
      <w:r>
        <w:rPr>
          <w:rFonts w:hint="eastAsia"/>
        </w:rPr>
        <w:t>　　　　　　3、A3激光打印机销售模式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2025年全球A3激光打印机行业市场运行形势分析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2025年全球A3激光打印机行业发展概况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全球A3激光打印机行业发展走势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一、全球A3激光打印机行业市场分布情况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二、全球A3激光打印机行业发展趋势分析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全球A3激光打印机行业重点国家和区域分析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2024-2025年中国A3激光打印机行业发展环境分析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A3激光打印机行业经济环境分析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A3激光打印机行业政策环境分析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一、A3激光打印机行业政策影响分析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二、相关A3激光打印机行业标准分析</w:t>
      </w:r>
      <w:r>
        <w:rPr>
          <w:rFonts w:hint="eastAsia"/>
        </w:rPr>
        <w:br/>
      </w:r>
      <w:r>
        <w:rPr>
          <w:rFonts w:hint="eastAsia"/>
        </w:rPr>
        <w:t>　　第三节 A3激光打印机行业社会环境分析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2024-2025年A3激光打印机行业技术发展现状及趋势分析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A3激光打印机行业技术发展现状分析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国内外A3激光打印机行业技术差异与原因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A3激光打印机行业技术发展方向、趋势预测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提升A3激光打印机行业技术能力策略建议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中国A3激光打印机行业市场供需状况分析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中国A3激光打印机行业市场规模情况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中国A3激光打印机行业盈利情况分析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中国A3激光打印机行业市场需求状况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一、2019-2024年A3激光打印机行业市场需求情况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二、A3激光打印机行业市场需求特点分析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三、2025-2031年A3激光打印机行业市场需求预测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中国A3激光打印机行业产量情况分析与预测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一、2019-2024年A3激光打印机行业产量统计分析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二、2025年A3激光打印机行业产量特点分析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三、2025-2031年A3激光打印机行业产量预测分析</w:t>
      </w:r>
      <w:r>
        <w:rPr>
          <w:rFonts w:hint="eastAsia"/>
        </w:rPr>
        <w:br/>
      </w:r>
      <w:r>
        <w:rPr>
          <w:rFonts w:hint="eastAsia"/>
        </w:rPr>
        <w:t>　　第五节 A3激光打印机行业市场供需平衡状况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A3激光打印机行业细分产品市场调研分析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中国A3激光打印机行业进出口情况分析预测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2019-2024年中国A3激光打印机行业进出口情况分析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一、2019-2024年中国A3激光打印机行业进口分析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二、2019-2024年中国A3激光打印机行业出口分析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2025-2031年中国A3激光打印机行业进出口情况预测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一、2025-2031年中国A3激光打印机行业进口预测分析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二、2025-2031年中国A3激光打印机行业出口预测分析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影响A3激光打印机行业进出口变化的主要原因分析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2019-2024年中国A3激光打印机行业区域市场分析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中国A3激光打印机行业区域市场结构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重点地区A3激光打印机行业调研分析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一、重点地区（一）A3激光打印机市场分析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二、重点地区（二）A3激光打印机市场分析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三、重点地区（三）A3激光打印机市场分析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四、重点地区（四）A3激光打印机市场分析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五、重点地区（五）A3激光打印机市场分析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中国A3激光打印机行业市场行情分析预测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A3激光打印机价格影响因素分析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2019-2024年中国A3激光打印机市场价格趋向分析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2025-2031年中国A3激光打印机市场价格趋向预测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A3激光打印机行业上、下游市场分析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A3激光打印机行业上游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A3激光打印机行业下游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A3激光打印机行业竞争格局分析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A3激光打印机行业集中度分析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一、A3激光打印机市场集中度分析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二、A3激光打印机企业集中度分析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三、A3激光打印机区域集中度分析</w:t>
      </w:r>
      <w:r>
        <w:rPr>
          <w:rFonts w:hint="eastAsia"/>
        </w:rPr>
        <w:br/>
      </w:r>
      <w:r>
        <w:rPr>
          <w:rFonts w:hint="eastAsia"/>
        </w:rPr>
        <w:t>　　第二节 A3激光打印机行业竞争格局分析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一、2025年A3激光打印机行业竞争分析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二、2025年中外A3激光打印机产品竞争分析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三、2019-2024年中国A3激光打印机市场竞争分析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四、2025-2031年国内主要A3激光打印机企业动向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A3激光打印机行业重点企业发展调研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A3激光打印机重点企业（一）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A3激光打印机重点企业（二）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A3激光打印机重点企业（三）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A3激光打印机重点企业（四）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A3激光打印机重点企业（五）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A3激光打印机重点企业（六）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A3激光打印机企业发展策略分析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A3激光打印机市场策略分析</w:t>
      </w:r>
      <w:r>
        <w:rPr>
          <w:rFonts w:hint="eastAsia"/>
        </w:rPr>
        <w:br/>
      </w:r>
      <w:r>
        <w:rPr>
          <w:rFonts w:hint="eastAsia"/>
        </w:rPr>
        <w:t>　　　　一、A3激光打印机价格策略分析</w:t>
      </w:r>
      <w:r>
        <w:rPr>
          <w:rFonts w:hint="eastAsia"/>
        </w:rPr>
        <w:br/>
      </w:r>
      <w:r>
        <w:rPr>
          <w:rFonts w:hint="eastAsia"/>
        </w:rPr>
        <w:t>　　　　二、A3激光打印机渠道策略分析</w:t>
      </w:r>
      <w:r>
        <w:rPr>
          <w:rFonts w:hint="eastAsia"/>
        </w:rPr>
        <w:br/>
      </w:r>
      <w:r>
        <w:rPr>
          <w:rFonts w:hint="eastAsia"/>
        </w:rPr>
        <w:t>　　第二节 A3激光打印机销售策略分析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提高A3激光打印机企业竞争力的策略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一、提高中国A3激光打印机企业核心竞争力的对策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二、A3激光打印机企业提升竞争力的主要方向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三、影响A3激光打印机企业核心竞争力的因素及提升途径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四、提高A3激光打印机企业竞争力的策略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对我国A3激光打印机品牌的战略思考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一、A3激光打印机实施品牌战略的意义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二、A3激光打印机企业品牌的现状分析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三、我国A3激光打印机企业的品牌战略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四、A3激光打印机品牌战略管理的策略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中国A3激光打印机行业营销策略分析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A3激光打印机市场推广策略研究分析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一、做好A3激光打印机产品导入</w:t>
      </w:r>
      <w:r>
        <w:rPr>
          <w:rFonts w:hint="eastAsia"/>
        </w:rPr>
        <w:br/>
      </w:r>
      <w:r>
        <w:rPr>
          <w:rFonts w:hint="eastAsia"/>
        </w:rPr>
        <w:t>　　　　二、做好A3激光打印机产品组合和产品线决策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三、A3激光打印机行业城市市场推广策略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A3激光打印机行业渠道营销研究分析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一、A3激光打印机行业营销环境分析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二、A3激光打印机行业现存的营销渠道分析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三、A3激光打印机行业终端市场营销管理策略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A3激光打印机行业营销战略研究分析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一、中国A3激光打印机行业有效整合营销策略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二、建立A3激光打印机行业厂商的双嬴模式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2025-2031年中国A3激光打印机行业前景与风险预测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2025年A3激光打印机市场前景分析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2025年A3激光打印机发展趋势预测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2025-2031年中国A3激光打印机行业投资特性分析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一、2025-2031年中国A3激光打印机行业进入壁垒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二、2025-2031年中国A3激光打印机行业盈利模式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三、2025-2031年中国A3激光打印机行业盈利因素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2025-2031年中国A3激光打印机行业投资机会分析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一、2025-2031年中国A3激光打印机细分市场投资机会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二、2025-2031年中国A3激光打印机行业区域市场投资潜力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2025-2031年中国A3激光打印机行业投资风险分析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一、2025-2031年中国A3激光打印机行业市场竞争风险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二、2025-2031年中国A3激光打印机行业技术风险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三、2025-2031年中国A3激光打印机行业政策风险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四、2025-2031年中国A3激光打印机行业进入退出风险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2025-2031年中国A3激光打印机行业盈利模式与投资策略分析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国外A3激光打印机行业投资现状及经营模式分析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一、境外A3激光打印机行业成长情况调查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中国A3激光打印机行业商业模式探讨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中国A3激光打印机行业投资国际化发展战略分析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中国A3激光打印机行业投资策略分析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中国A3激光打印机行业资本运作战略选择方案研究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中~智林－中国A3激光打印机行业多元化经营战略的可行性分析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A3激光打印机行业类别</w:t>
      </w:r>
      <w:r>
        <w:rPr>
          <w:rFonts w:hint="eastAsia"/>
        </w:rPr>
        <w:br/>
      </w:r>
      <w:r>
        <w:rPr>
          <w:rFonts w:hint="eastAsia"/>
        </w:rPr>
        <w:t>　　图表 A3激光打印机行业产业链调研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A3激光打印机行业现状</w:t>
      </w:r>
      <w:r>
        <w:rPr>
          <w:rFonts w:hint="eastAsia"/>
        </w:rPr>
        <w:br/>
      </w:r>
      <w:r>
        <w:rPr>
          <w:rFonts w:hint="eastAsia"/>
        </w:rPr>
        <w:t>　　图表 A3激光打印机行业标准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2019-2024年中国A3激光打印机市场规模</w:t>
      </w:r>
      <w:r>
        <w:rPr>
          <w:rFonts w:hint="eastAsia"/>
        </w:rPr>
        <w:br/>
      </w:r>
      <w:r>
        <w:rPr>
          <w:rFonts w:hint="eastAsia"/>
        </w:rPr>
        <w:t>　　图表 2025年中国A3激光打印机行业产能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2019-2024年中国A3激光打印机产量</w:t>
      </w:r>
      <w:r>
        <w:rPr>
          <w:rFonts w:hint="eastAsia"/>
        </w:rPr>
        <w:br/>
      </w:r>
      <w:r>
        <w:rPr>
          <w:rFonts w:hint="eastAsia"/>
        </w:rPr>
        <w:t>　　图表 A3激光打印机行业动态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2025年中国A3激光打印机行业需求区域调研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2019-2024年中国A3激光打印机行情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**地区A3激光打印机市场规模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**地区A3激光打印机行业市场需求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**地区A3激光打印机市场调研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**地区A3激光打印机行业市场需求分析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**地区A3激光打印机市场规模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**地区A3激光打印机行业市场需求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**地区A3激光打印机市场调研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**地区A3激光打印机行业市场需求分析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A3激光打印机行业竞争对手分析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A3激光打印机重点企业（一）基本信息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A3激光打印机重点企业（一）经营情况分析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A3激光打印机重点企业（一）主要经济指标情况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A3激光打印机重点企业（二）经营情况分析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A3激光打印机重点企业（二）主要经济指标情况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A3激光打印机重点企业（三）经营情况分析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A3激光打印机重点企业（三）主要经济指标情况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A3激光打印机重点企业（三）成长能力情况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2025-2031年中国A3激光打印机行业产能预测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2025-2031年中国A3激光打印机行业产量预测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2025-2031年中国A3激光打印机市场需求预测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2025-2031年中国A3激光打印机市场规模预测</w:t>
      </w:r>
      <w:r>
        <w:rPr>
          <w:rFonts w:hint="eastAsia"/>
        </w:rPr>
        <w:br/>
      </w:r>
      <w:r>
        <w:rPr>
          <w:rFonts w:hint="eastAsia"/>
        </w:rPr>
        <w:t>　　图表 A3激光打印机行业准入条件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2025-2031年中国A3激光打印机行业信息化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2025年中国A3激光打印机市场前景分析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2025-2031年中国A3激光打印机行业风险分析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2025-2031年中国A3激光打印机行业发展趋势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fb538024143dc" w:history="1">
        <w:r>
          <w:rPr>
            <w:rStyle w:val="Hyperlink"/>
          </w:rPr>
          <w:t>中国A3激光打印机行业调研与前景趋势分析报告（2025-2031年）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fb538024143dc" w:history="1">
        <w:r>
          <w:rPr>
            <w:rStyle w:val="Hyperlink"/>
          </w:rPr>
          <w:t>https://www.20087.com/0/31/A3JiGuangDaYinJiFaZhanQuShiFenXi.html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3激光彩色打印机性价比高推荐、A3激光打印机什么牌子最好又耐用、a3彩色激光打印机哪个牌子好、A3激光打印机最建议买、uv打印机作图详细教程、A3激光打印机推荐、最建议买的三款打印机、A3激光打印机什么品牌最好、激光打印机寿命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a500a30fd4591" w:history="1">
      <w:r>
        <w:rPr>
          <w:rStyle w:val="Hyperlink"/>
        </w:rPr>
        <w:t>中国A3激光打印机行业调研与前景趋势分析报告（2025-2031年）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A3JiGuangDaYinJiFaZhanQuShiFenXi.html" TargetMode="External" Id="R4cbfb5380241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A3JiGuangDaYinJiFaZhanQuShiFenXi.html" TargetMode="External" Id="Rc8fa500a30fd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2024-09-21T05:10:00Z</dcterms:created>
  <dcterms:modified xsi:type="dcterms:W3CDTF">2024-09-21T06:10:00Z</dcterms:modified>
  <dc:subject>中国A3激光打印机行业调研与前景趋势分析报告（2025-2031年）</dc:subject>
  <dc:title>中国A3激光打印机行业调研与前景趋势分析报告（2025-2031年）</dc:title>
  <cp:keywords>中国A3激光打印机行业调研与前景趋势分析报告（2025-2031年）</cp:keywords>
  <dc:description>中国A3激光打印机行业调研与前景趋势分析报告（2025-2031年）</dc:description>
</cp:coreProperties>
</file>