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2ea0e56e472d" w:history="1">
              <w:r>
                <w:rPr>
                  <w:rStyle w:val="Hyperlink"/>
                </w:rPr>
                <w:t>2025-2031年中国CPU散热片市场分析与趋势预测报告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2ea0e56e472d" w:history="1">
              <w:r>
                <w:rPr>
                  <w:rStyle w:val="Hyperlink"/>
                </w:rPr>
                <w:t>2025-2031年中国CPU散热片市场分析与趋势预测报告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b2ea0e56e472d" w:history="1">
                <w:r>
                  <w:rPr>
                    <w:rStyle w:val="Hyperlink"/>
                  </w:rPr>
                  <w:t>https://www.20087.com/0/31/CPUSanRePianHangYeFaZhanQuShi.html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散热片是计算机硬件中保障处理器正常运行的关键组件。随着CPU性能的提升，对散热片的散热效能要求也日益增高。近年来，采用高导热系数材料如铜和铝的复合结构散热片，结合精密的加工工艺，有效解决了高性能CPU的散热问题。同时，液冷技术的应用，如水冷散热器，提供了更高效的冷却方案。</w:t>
      </w:r>
      <w:r>
        <w:rPr>
          <w:rFonts w:hint="eastAsia"/>
        </w:rPr>
        <w:br/>
      </w:r>
      <w:r>
        <w:rPr>
          <w:rFonts w:hint="eastAsia"/>
        </w:rPr>
        <w:t>　　未来，CPU散热片将更加注重创新材料和技术。石墨烯等新型二维材料的应用将大幅提升散热片的热导率，减小散热组件的体积。AI算法将优化散热片的结构设计，实现最佳的热流分布。此外，智能温控技术的集成，如相变材料和智能风扇，将使散热系统能够根据CPU负载自动调节，保持最优的散热效果和静音水平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2ea0e56e472d" w:history="1">
        <w:r>
          <w:rPr>
            <w:rStyle w:val="Hyperlink"/>
          </w:rPr>
          <w:t>2025-2031年中国CPU散热片市场分析与趋势预测报告</w:t>
        </w:r>
      </w:hyperlink>
      <w:r>
        <w:rPr>
          <w:rFonts w:hint="eastAsia"/>
        </w:rPr>
        <w:t>》基于国家统计局及相关协会的权威数据，系统研究了CPU散热片行业的市场需求、市场规模及产业链现状，分析了CPU散热片价格波动、细分市场动态及重点企业的经营表现，科学预测了CPU散热片市场前景与发展趋势，揭示了潜在需求与投资机会，同时指出了CPU散热片行业可能面临的风险。通过对CPU散热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CPU散热片行业界定及应用</w:t>
      </w:r>
      <w:r>
        <w:rPr>
          <w:rFonts w:hint="eastAsia"/>
        </w:rPr>
        <w:br/>
      </w:r>
      <w:r>
        <w:rPr>
          <w:rFonts w:hint="eastAsia"/>
        </w:rPr>
        <w:t>　　第一节 CPU散热片行业定义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CPU散热片主要应用领域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全球CPU散热片行业发展状况分析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2019-2024年全球CPU散热片行业运行概况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2019-2024年全球CPU散热片行业市场规模分析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全球主要地区CPU散热片行业运行情况分析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2025-2031年全球CPU散热片行业发展趋势预测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中国CPU散热片行业发展环境分析</w:t>
      </w:r>
      <w:r>
        <w:rPr>
          <w:rFonts w:hint="eastAsia"/>
        </w:rPr>
        <w:br/>
      </w:r>
      <w:r>
        <w:rPr>
          <w:rFonts w:hint="eastAsia"/>
        </w:rPr>
        <w:t>　　第一节 CPU散热片行业经济环境分析</w:t>
      </w:r>
      <w:r>
        <w:rPr>
          <w:rFonts w:hint="eastAsia"/>
        </w:rPr>
        <w:br/>
      </w:r>
      <w:r>
        <w:rPr>
          <w:rFonts w:hint="eastAsia"/>
        </w:rPr>
        <w:t>　　第二节 CPU散热片行业相关政策、标准</w:t>
      </w:r>
      <w:r>
        <w:rPr>
          <w:rFonts w:hint="eastAsia"/>
        </w:rPr>
        <w:br/>
      </w:r>
      <w:r>
        <w:rPr>
          <w:rFonts w:hint="eastAsia"/>
        </w:rPr>
        <w:t>　　第三节 CPU散热片行业相关发展规划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中国CPU散热片行业现状调研分析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中国CPU散热片行业发展现状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一、2024-2025年CPU散热片行业品牌发展现状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二、2024-2025年CPU散热片行业需求市场现状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三、2024-2025年CPU散热片市场需求层次分析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四、2024-2025年中国CPU散热片市场走向分析</w:t>
      </w:r>
      <w:r>
        <w:rPr>
          <w:rFonts w:hint="eastAsia"/>
        </w:rPr>
        <w:br/>
      </w:r>
      <w:r>
        <w:rPr>
          <w:rFonts w:hint="eastAsia"/>
        </w:rPr>
        <w:t>　　第二节 中国CPU散热片行业存在的问题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一、2024-2025年CPU散热片产品市场存在的主要问题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二、2024-2025年国内CPU散热片产品市场的三大瓶颈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三、2024-2025年CPU散热片产品市场遭遇的规模难题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对中国CPU散热片市场的分析及思考</w:t>
      </w:r>
      <w:r>
        <w:rPr>
          <w:rFonts w:hint="eastAsia"/>
        </w:rPr>
        <w:br/>
      </w:r>
      <w:r>
        <w:rPr>
          <w:rFonts w:hint="eastAsia"/>
        </w:rPr>
        <w:t>　　　　一、CPU散热片市场特点</w:t>
      </w:r>
      <w:r>
        <w:rPr>
          <w:rFonts w:hint="eastAsia"/>
        </w:rPr>
        <w:br/>
      </w:r>
      <w:r>
        <w:rPr>
          <w:rFonts w:hint="eastAsia"/>
        </w:rPr>
        <w:t>　　　　二、CPU散热片市场分析</w:t>
      </w:r>
      <w:r>
        <w:rPr>
          <w:rFonts w:hint="eastAsia"/>
        </w:rPr>
        <w:br/>
      </w:r>
      <w:r>
        <w:rPr>
          <w:rFonts w:hint="eastAsia"/>
        </w:rPr>
        <w:t>　　　　三、CPU散热片市场变化的方向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四、中国CPU散热片行业发展的新思路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五、对中国CPU散热片行业发展的思考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中国CPU散热片行业市场供需现状调研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中国CPU散热片市场现状分析</w:t>
      </w:r>
      <w:r>
        <w:rPr>
          <w:rFonts w:hint="eastAsia"/>
        </w:rPr>
        <w:br/>
      </w:r>
      <w:r>
        <w:rPr>
          <w:rFonts w:hint="eastAsia"/>
        </w:rPr>
        <w:t>　　第二节 中国CPU散热片行业产量情况分析及预测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一、CPU散热片总体产能规模</w:t>
      </w:r>
      <w:r>
        <w:rPr>
          <w:rFonts w:hint="eastAsia"/>
        </w:rPr>
        <w:br/>
      </w:r>
      <w:r>
        <w:rPr>
          <w:rFonts w:hint="eastAsia"/>
        </w:rPr>
        <w:t>　　　　二、CPU散热片生产区域分布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三、2019-2024年中国CPU散热片行业产量统计分析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四、2025-2031年中国CPU散热片行业产量预测分析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中国CPU散热片市场需求分析及预测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一、中国CPU散热片市场需求特点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二、2019-2024年中国CPU散热片市场需求量统计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三、2025-2031年中国CPU散热片市场需求量预测</w:t>
      </w:r>
      <w:r>
        <w:rPr>
          <w:rFonts w:hint="eastAsia"/>
        </w:rPr>
        <w:br/>
      </w:r>
      <w:r>
        <w:rPr>
          <w:rFonts w:hint="eastAsia"/>
        </w:rPr>
        <w:t>　　第四节 中国CPU散热片价格趋势分析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一、2019-2024年中国CPU散热片市场价格趋势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二、2025-2031年中国CPU散热片市场价格走势预测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2024-2025年CPU散热片行业技术发展现状及趋势分析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CPU散热片行业技术发展现状分析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国内外CPU散热片行业技术差异与原因</w:t>
      </w:r>
      <w:r>
        <w:rPr>
          <w:rFonts w:hint="eastAsia"/>
        </w:rPr>
        <w:br/>
      </w:r>
      <w:r>
        <w:rPr>
          <w:rFonts w:hint="eastAsia"/>
        </w:rPr>
        <w:t>　　第三节 CPU散热片行业技术发展方向、趋势预测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提升CPU散热片行业技术能力策略建议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中国CPU散热片进出口分析</w:t>
      </w:r>
      <w:r>
        <w:rPr>
          <w:rFonts w:hint="eastAsia"/>
        </w:rPr>
        <w:br/>
      </w:r>
      <w:r>
        <w:rPr>
          <w:rFonts w:hint="eastAsia"/>
        </w:rPr>
        <w:t>　　第一节 CPU散热片进口情况分析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CPU散热片出口情况分析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影响CPU散热片进出口因素分析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中国CPU散热片行业主要指标监测分析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2019-2024年中国CPU散热片行业规模情况分析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2019-2024年中国CPU散热片行业财务能力分析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CPU散热片行业细分产品调研</w:t>
      </w:r>
      <w:r>
        <w:rPr>
          <w:rFonts w:hint="eastAsia"/>
        </w:rPr>
        <w:br/>
      </w:r>
      <w:r>
        <w:rPr>
          <w:rFonts w:hint="eastAsia"/>
        </w:rPr>
        <w:t>　　第一节 CPU散热片细分产品结构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CPU散热片行业上下游发展情况分析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CPU散热片行业上游产业发展分析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CPU散热片行业下游产业发展分析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中国CPU散热片行业重点地区发展分析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CPU散热片行业重点区域市场结构调研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**地区CPU散热片市场容量分析</w:t>
      </w:r>
      <w:r>
        <w:rPr>
          <w:rFonts w:hint="eastAsia"/>
        </w:rPr>
        <w:br/>
      </w:r>
      <w:r>
        <w:rPr>
          <w:rFonts w:hint="eastAsia"/>
        </w:rPr>
        <w:t>　　第三节 **地区CPU散热片市场容量分析</w:t>
      </w:r>
      <w:r>
        <w:rPr>
          <w:rFonts w:hint="eastAsia"/>
        </w:rPr>
        <w:br/>
      </w:r>
      <w:r>
        <w:rPr>
          <w:rFonts w:hint="eastAsia"/>
        </w:rPr>
        <w:t>　　第四节 **地区CPU散热片市场容量分析</w:t>
      </w:r>
      <w:r>
        <w:rPr>
          <w:rFonts w:hint="eastAsia"/>
        </w:rPr>
        <w:br/>
      </w:r>
      <w:r>
        <w:rPr>
          <w:rFonts w:hint="eastAsia"/>
        </w:rPr>
        <w:t>　　第五节 **地区CPU散热片市场容量分析</w:t>
      </w:r>
      <w:r>
        <w:rPr>
          <w:rFonts w:hint="eastAsia"/>
        </w:rPr>
        <w:br/>
      </w:r>
      <w:r>
        <w:rPr>
          <w:rFonts w:hint="eastAsia"/>
        </w:rPr>
        <w:t>　　第六节 **地区CPU散热片市场容量分析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CPU散热片行业重点企业竞争力分析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三、企业CPU散热片经营状况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CPU散热片行业企业经营策略研究分析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CPU散热片企业多样化经营策略分析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一、CPU散热片企业多样化经营情况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二、现行CPU散热片行业多样化经营的方向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大型CPU散热片企业集团未来发展策略分析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对中小CPU散热片企业生产经营的建议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CPU散热片行业前景及投资风险预警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2025年CPU散热片市场前景分析</w:t>
      </w:r>
      <w:r>
        <w:rPr>
          <w:rFonts w:hint="eastAsia"/>
        </w:rPr>
        <w:br/>
      </w:r>
      <w:r>
        <w:rPr>
          <w:rFonts w:hint="eastAsia"/>
        </w:rPr>
        <w:t>　　第二节 2025年CPU散热片行业发展趋势预测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影响CPU散热片行业发展的主要因素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一、2025年影响CPU散热片行业运行的有利因素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二、2025年影响CPU散热片行业运行的稳定因素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三、2025年影响CPU散热片行业运行的不利因素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四、2025年中国CPU散热片行业发展面临的挑战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五、2025年中国CPU散热片行业发展面临的机遇</w:t>
      </w:r>
      <w:r>
        <w:rPr>
          <w:rFonts w:hint="eastAsia"/>
        </w:rPr>
        <w:br/>
      </w:r>
      <w:r>
        <w:rPr>
          <w:rFonts w:hint="eastAsia"/>
        </w:rPr>
        <w:t>　　第四节 CPU散热片行业投资风险预警</w:t>
      </w:r>
      <w:r>
        <w:rPr>
          <w:rFonts w:hint="eastAsia"/>
        </w:rPr>
        <w:br/>
      </w:r>
      <w:r>
        <w:rPr>
          <w:rFonts w:hint="eastAsia"/>
        </w:rPr>
        <w:t>　　　　一、CPU散热片行业市场风险预测</w:t>
      </w:r>
      <w:r>
        <w:rPr>
          <w:rFonts w:hint="eastAsia"/>
        </w:rPr>
        <w:br/>
      </w:r>
      <w:r>
        <w:rPr>
          <w:rFonts w:hint="eastAsia"/>
        </w:rPr>
        <w:t>　　　　二、CPU散热片行业政策风险预测</w:t>
      </w:r>
      <w:r>
        <w:rPr>
          <w:rFonts w:hint="eastAsia"/>
        </w:rPr>
        <w:br/>
      </w:r>
      <w:r>
        <w:rPr>
          <w:rFonts w:hint="eastAsia"/>
        </w:rPr>
        <w:t>　　　　三、CPU散热片行业经营风险预测</w:t>
      </w:r>
      <w:r>
        <w:rPr>
          <w:rFonts w:hint="eastAsia"/>
        </w:rPr>
        <w:br/>
      </w:r>
      <w:r>
        <w:rPr>
          <w:rFonts w:hint="eastAsia"/>
        </w:rPr>
        <w:t>　　　　四、CPU散热片行业技术风险预测</w:t>
      </w:r>
      <w:r>
        <w:rPr>
          <w:rFonts w:hint="eastAsia"/>
        </w:rPr>
        <w:br/>
      </w:r>
      <w:r>
        <w:rPr>
          <w:rFonts w:hint="eastAsia"/>
        </w:rPr>
        <w:t>　　　　五、CPU散热片行业竞争风险预测</w:t>
      </w:r>
      <w:r>
        <w:rPr>
          <w:rFonts w:hint="eastAsia"/>
        </w:rPr>
        <w:br/>
      </w:r>
      <w:r>
        <w:rPr>
          <w:rFonts w:hint="eastAsia"/>
        </w:rPr>
        <w:t>　　　　六、CPU散热片行业其他风险预测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CPU散热片投资建议</w:t>
      </w:r>
      <w:r>
        <w:rPr>
          <w:rFonts w:hint="eastAsia"/>
        </w:rPr>
        <w:br/>
      </w:r>
      <w:r>
        <w:rPr>
          <w:rFonts w:hint="eastAsia"/>
        </w:rPr>
        <w:t>　　第一节 CPU散热片行业投资环境分析</w:t>
      </w:r>
      <w:r>
        <w:rPr>
          <w:rFonts w:hint="eastAsia"/>
        </w:rPr>
        <w:br/>
      </w:r>
      <w:r>
        <w:rPr>
          <w:rFonts w:hint="eastAsia"/>
        </w:rPr>
        <w:t>　　第二节 CPU散热片行业投资进入壁垒分析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CPU散热片行业历程</w:t>
      </w:r>
      <w:r>
        <w:rPr>
          <w:rFonts w:hint="eastAsia"/>
        </w:rPr>
        <w:br/>
      </w:r>
      <w:r>
        <w:rPr>
          <w:rFonts w:hint="eastAsia"/>
        </w:rPr>
        <w:t>　　图表 CPU散热片行业生命周期</w:t>
      </w:r>
      <w:r>
        <w:rPr>
          <w:rFonts w:hint="eastAsia"/>
        </w:rPr>
        <w:br/>
      </w:r>
      <w:r>
        <w:rPr>
          <w:rFonts w:hint="eastAsia"/>
        </w:rPr>
        <w:t>　　图表 CPU散热片行业产业链分析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2019-2024年CPU散热片行业市场容量分析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2019-2024年中国CPU散热片市场需求量及增速统计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2025年中国CPU散热片行业需求领域分布格局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2019-2024年中国CPU散热片进口数量分析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2019-2024年中国CPU散热片进口金额分析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2019-2024年中国CPU散热片出口数量分析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2019-2024年中国CPU散热片出口金额分析</w:t>
      </w:r>
      <w:r>
        <w:rPr>
          <w:rFonts w:hint="eastAsia"/>
        </w:rPr>
        <w:br/>
      </w:r>
      <w:r>
        <w:rPr>
          <w:rFonts w:hint="eastAsia"/>
        </w:rPr>
        <w:t>　　图表 2025年中国CPU散热片进口国家及地区分析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2025年中国CPU散热片出口国家及地区分析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2019-2024年中国CPU散热片行业企业平均规模情况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**地区CPU散热片行业市场需求情况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CPU散热片重点企业（一）基本信息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CPU散热片重点企业（一）经营情况分析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CPU散热片重点企业（一）主要经济指标情况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CPU散热片重点企业（二）经营情况分析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CPU散热片重点企业（二）主要经济指标情况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CPU散热片重点企业（二）盈利能力情况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CPU散热片重点企业（三）经营情况分析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CPU散热片重点企业（三）主要经济指标情况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CPU散热片重点企业（三）成长能力情况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2025-2031年中国CPU散热片行业产能预测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2025-2031年中国CPU散热片行业产量预测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2025-2031年中国CPU散热片市场需求量预测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2025-2031年中国CPU散热片行业供需平衡预测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2025-2031年中国CPU散热片市场容量预测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2025-2031年中国CPU散热片市场规模预测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2025-2031年中国CPU散热片市场前景分析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2025-2031年中国CPU散热片发展趋势预测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2ea0e56e472d" w:history="1">
        <w:r>
          <w:rPr>
            <w:rStyle w:val="Hyperlink"/>
          </w:rPr>
          <w:t>2025-2031年中国CPU散热片市场分析与趋势预测报告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b2ea0e56e472d" w:history="1">
        <w:r>
          <w:rPr>
            <w:rStyle w:val="Hyperlink"/>
          </w:rPr>
          <w:t>https://www.20087.com/0/31/CPUSanRePianHangYeFaZhanQuShi.html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热点：cpu散热硅脂、CPU散热片用什么胶粘贴牢固、CPU散热器通用吗、CPU散热片 接触不良 的表现、cpu风扇和散热片怎么分离、CPU散热片铜铝分离机技巧、cpu散热器热管多久失效、CPU散热片是什么、盒装cpu有散热器吗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b436d9d374c8d" w:history="1">
      <w:r>
        <w:rPr>
          <w:rStyle w:val="Hyperlink"/>
        </w:rPr>
        <w:t>2025-2031年中国CPU散热片市场分析与趋势预测报告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PUSanRePianHangYeFaZhanQuShi.html" TargetMode="External" Id="Rbb7b2ea0e56e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PUSanRePianHangYeFaZhanQuShi.html" TargetMode="External" Id="R698b436d9d37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2024-11-15T07:51:00Z</dcterms:created>
  <dcterms:modified xsi:type="dcterms:W3CDTF">2024-11-15T08:51:00Z</dcterms:modified>
  <dc:subject>2025-2031年中国CPU散热片市场分析与趋势预测报告</dc:subject>
  <dc:title>2025-2031年中国CPU散热片市场分析与趋势预测报告</dc:title>
  <cp:keywords>2025-2031年中国CPU散热片市场分析与趋势预测报告</cp:keywords>
  <dc:description>2025-2031年中国CPU散热片市场分析与趋势预测报告</dc:description>
</cp:coreProperties>
</file>