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0e7d556c8f4938" w:history="1">
              <w:r>
                <w:rPr>
                  <w:rStyle w:val="Hyperlink"/>
                </w:rPr>
                <w:t>2026-2032年中国PVC切割机市场调查研究与前景趋势预测报告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0e7d556c8f4938" w:history="1">
              <w:r>
                <w:rPr>
                  <w:rStyle w:val="Hyperlink"/>
                </w:rPr>
                <w:t>2026-2032年中国PVC切割机市场调查研究与前景趋势预测报告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0e7d556c8f4938" w:history="1">
                <w:r>
                  <w:rPr>
                    <w:rStyle w:val="Hyperlink"/>
                  </w:rPr>
                  <w:t>https://www.20087.com/0/71/PVCQieGeJiFaZhanQianJingFenXi.html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VC切割机是专用于聚氯乙烯（PVC）管材、型材及板材定长裁切与端面加工的工业装备，广泛应用于建筑给排水、门窗制造及工业管道系统。该类设备需适应PVC材料硬度高、韧性大及易产生碎屑的特性，通常采用高速圆盘锯或专用铣刀结构，以确保切口平整、无毛刺且尺寸精准。目前，PVC切割机正从半自动向全自动数控化升级，集成伺服驱动与智能送料系统，显著提升加工效率与材料利用率。同时，环保型除尘与降噪设计成为行业标配，以满足日益严格的车间职业健康与环保要求。</w:t>
      </w:r>
      <w:r>
        <w:rPr>
          <w:rFonts w:hint="eastAsia"/>
        </w:rPr>
        <w:br/>
      </w:r>
      <w:r>
        <w:rPr>
          <w:rFonts w:hint="eastAsia"/>
        </w:rPr>
        <w:t>　　未来，PVC切割机将深度融合智能制造与柔性生产理念。市场调研网认为，设备将具备更强的自适应能力，通过视觉识别与力矩传感实时监测材料状态与刀具磨损，自动补偿切割参数，保障加工一致性。在“以塑代木”及装配式建筑趋势推动下，切割机将向多功能复合加工方向发展，集成钻孔、开槽及倒角等工序，实现管材加工的一体化完成。此外，人机交互界面将更加友好，支持远程运维与生产数据云端管理，助力PVC加工企业构建数字化车间，提升整体运营效能与响应速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0e7d556c8f4938" w:history="1">
        <w:r>
          <w:rPr>
            <w:rStyle w:val="Hyperlink"/>
          </w:rPr>
          <w:t>2026-2032年中国PVC切割机市场调查研究与前景趋势预测报告</w:t>
        </w:r>
      </w:hyperlink>
      <w:r>
        <w:rPr>
          <w:rFonts w:hint="eastAsia"/>
        </w:rPr>
        <w:t>》，2025年PVC切割机行业市场规模达 亿元，预计2032年市场规模将达 亿元，期间年均复合增长率（CAGR）达 %。报告基于国家统计局、相关行业协会等详实数据，系统分析PVC切割机行业市场规模、供需动态及价格走势，梳理产业链结构和PVC切割机细分领域现状。报告客观评估PVC切割机行业竞争格局与重点企业市场表现，结合PVC切割机技术发展水平与创新方向，预测PVC切割机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PVC切割机行业概述</w:t>
      </w:r>
      <w:r>
        <w:rPr>
          <w:rFonts w:hint="eastAsia"/>
        </w:rPr>
        <w:br/>
      </w:r>
      <w:r>
        <w:rPr>
          <w:rFonts w:hint="eastAsia"/>
        </w:rPr>
        <w:t>　　第一节 PVC切割机定义与分类</w:t>
      </w:r>
      <w:r>
        <w:rPr>
          <w:rFonts w:hint="eastAsia"/>
        </w:rPr>
        <w:br/>
      </w:r>
      <w:r>
        <w:rPr>
          <w:rFonts w:hint="eastAsia"/>
        </w:rPr>
        <w:t>　　第二节 PVC切割机应用领域</w:t>
      </w:r>
      <w:r>
        <w:rPr>
          <w:rFonts w:hint="eastAsia"/>
        </w:rPr>
        <w:br/>
      </w:r>
      <w:r>
        <w:rPr>
          <w:rFonts w:hint="eastAsia"/>
        </w:rPr>
        <w:t>　　第三节 PVC切割机行业经济指标分析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PVC切割机产业链及经营模式分析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三、PVC切割机销售模式及销售渠道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全球PVC切割机市场发展综述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2020-2025年全球PVC切割机市场规模与趋势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主要国家与地区PVC切割机市场分析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2026-2032年全球PVC切割机行业发展趋势与前景预测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中国PVC切割机行业市场分析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2025-2026年PVC切割机产能与投资动态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一、国内PVC切割机产能及利用情况</w:t>
      </w:r>
      <w:r>
        <w:rPr>
          <w:rFonts w:hint="eastAsia"/>
        </w:rPr>
        <w:br/>
      </w:r>
      <w:r>
        <w:rPr>
          <w:rFonts w:hint="eastAsia"/>
        </w:rPr>
        <w:t>　　　　二、PVC切割机产能扩张与投资动态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2026-2032年PVC切割机行业产量统计与趋势预测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一、2020-2025年PVC切割机行业产量数据统计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1、2020-2025年PVC切割机产量及增长趋势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2、2020-2025年PVC切割机细分产品产量及份额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二、影响PVC切割机产量的关键因素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三、2026-2032年PVC切割机产量预测</w:t>
      </w:r>
      <w:r>
        <w:rPr>
          <w:rFonts w:hint="eastAsia"/>
        </w:rPr>
        <w:br/>
      </w:r>
      <w:r>
        <w:rPr>
          <w:rFonts w:hint="eastAsia"/>
        </w:rPr>
        <w:t>　　第三节 2026-2032年PVC切割机市场需求与销售分析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一、2025-2026年PVC切割机行业需求现状</w:t>
      </w:r>
      <w:r>
        <w:rPr>
          <w:rFonts w:hint="eastAsia"/>
        </w:rPr>
        <w:br/>
      </w:r>
      <w:r>
        <w:rPr>
          <w:rFonts w:hint="eastAsia"/>
        </w:rPr>
        <w:t>　　　　二、PVC切割机客户群体与需求特点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三、2020-2025年PVC切割机行业销售规模分析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四、2026-2032年PVC切割机市场增长潜力与规模预测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中国PVC切割机细分市场与下游应用领域分析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PVC切割机细分市场分析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一、2025-2026年PVC切割机主要细分产品市场现状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PVC切割机下游应用与客户群体分析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一、2025-2026年PVC切割机各应用领域市场现状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2025-2026年PVC切割机行业技术发展现状及趋势分析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PVC切割机行业技术发展现状分析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国内外PVC切割机行业技术差异与原因</w:t>
      </w:r>
      <w:r>
        <w:rPr>
          <w:rFonts w:hint="eastAsia"/>
        </w:rPr>
        <w:br/>
      </w:r>
      <w:r>
        <w:rPr>
          <w:rFonts w:hint="eastAsia"/>
        </w:rPr>
        <w:t>　　第三节 PVC切割机行业技术发展方向、趋势预测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提升PVC切割机行业技术能力策略建议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PVC切割机价格机制与竞争策略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一、2020-2025年PVC切割机市场价格走势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PVC切割机定价策略与方法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2026-2032年PVC切割机价格竞争态势与趋势预测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中国PVC切割机行业重点区域市场研究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2025-2026年重点区域PVC切割机市场发展概况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三、2026-2032年PVC切割机行业发展潜力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三、2026-2032年PVC切割机行业发展潜力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三、2026-2032年PVC切割机行业发展潜力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三、2026-2032年PVC切割机行业发展潜力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二、2020-2025年PVC切割机市场需求规模情况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三、2026-2032年PVC切割机行业发展潜力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2020-2025年中国PVC切割机行业进出口情况分析</w:t>
      </w:r>
      <w:r>
        <w:rPr>
          <w:rFonts w:hint="eastAsia"/>
        </w:rPr>
        <w:br/>
      </w:r>
      <w:r>
        <w:rPr>
          <w:rFonts w:hint="eastAsia"/>
        </w:rPr>
        <w:t>　　第一节 PVC切割机行业进口情况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一、2020-2025年PVC切割机进口规模及增长情况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二、PVC切割机主要进口来源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PVC切割机行业出口情况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一、2020-2025年PVC切割机出口规模及增长情况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二、PVC切割机主要出口目的地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2020-2025年中国PVC切割机行业总体发展与财务状况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2020-2025年中国PVC切割机行业规模情况</w:t>
      </w:r>
      <w:r>
        <w:rPr>
          <w:rFonts w:hint="eastAsia"/>
        </w:rPr>
        <w:br/>
      </w:r>
      <w:r>
        <w:rPr>
          <w:rFonts w:hint="eastAsia"/>
        </w:rPr>
        <w:t>　　　　一、PVC切割机行业企业数量规模</w:t>
      </w:r>
      <w:r>
        <w:rPr>
          <w:rFonts w:hint="eastAsia"/>
        </w:rPr>
        <w:br/>
      </w:r>
      <w:r>
        <w:rPr>
          <w:rFonts w:hint="eastAsia"/>
        </w:rPr>
        <w:t>　　　　二、PVC切割机行业从业人员规模</w:t>
      </w:r>
      <w:r>
        <w:rPr>
          <w:rFonts w:hint="eastAsia"/>
        </w:rPr>
        <w:br/>
      </w:r>
      <w:r>
        <w:rPr>
          <w:rFonts w:hint="eastAsia"/>
        </w:rPr>
        <w:t>　　　　三、PVC切割机行业市场敏感性分析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2020-2025年中国PVC切割机行业财务能力分析</w:t>
      </w:r>
      <w:r>
        <w:rPr>
          <w:rFonts w:hint="eastAsia"/>
        </w:rPr>
        <w:br/>
      </w:r>
      <w:r>
        <w:rPr>
          <w:rFonts w:hint="eastAsia"/>
        </w:rPr>
        <w:t>　　　　一、PVC切割机行业盈利能力</w:t>
      </w:r>
      <w:r>
        <w:rPr>
          <w:rFonts w:hint="eastAsia"/>
        </w:rPr>
        <w:br/>
      </w:r>
      <w:r>
        <w:rPr>
          <w:rFonts w:hint="eastAsia"/>
        </w:rPr>
        <w:t>　　　　二、PVC切割机行业偿债能力</w:t>
      </w:r>
      <w:r>
        <w:rPr>
          <w:rFonts w:hint="eastAsia"/>
        </w:rPr>
        <w:br/>
      </w:r>
      <w:r>
        <w:rPr>
          <w:rFonts w:hint="eastAsia"/>
        </w:rPr>
        <w:t>　　　　三、PVC切割机行业营运能力</w:t>
      </w:r>
      <w:r>
        <w:rPr>
          <w:rFonts w:hint="eastAsia"/>
        </w:rPr>
        <w:br/>
      </w:r>
      <w:r>
        <w:rPr>
          <w:rFonts w:hint="eastAsia"/>
        </w:rPr>
        <w:t>　　　　四、PVC切割机行业发展能力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PVC切割机行业重点企业调研分析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二、企业PVC切割机业务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二、企业PVC切割机业务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二、企业PVC切割机业务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二、企业PVC切割机业务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二、企业PVC切割机业务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二、企业PVC切割机业务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中国PVC切割机行业竞争格局分析</w:t>
      </w:r>
      <w:r>
        <w:rPr>
          <w:rFonts w:hint="eastAsia"/>
        </w:rPr>
        <w:br/>
      </w:r>
      <w:r>
        <w:rPr>
          <w:rFonts w:hint="eastAsia"/>
        </w:rPr>
        <w:t>　　第一节 PVC切割机行业竞争格局总览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2025-2026年PVC切割机行业竞争力分析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2020-2025年PVC切割机行业企业并购活动分析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2025-2026年PVC切割机行业会展与招投标活动分析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一、PVC切割机行业会展活动及其市场影响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2026年中国PVC切割机企业发展企业发展策略与建议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PVC切割机销售模式与渠道策略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PVC切割机品牌与市场推广策略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PVC切割机研发投入与技术创新能力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PVC切割机合作联盟与资源整合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中国PVC切割机行业风险与对策</w:t>
      </w:r>
      <w:r>
        <w:rPr>
          <w:rFonts w:hint="eastAsia"/>
        </w:rPr>
        <w:br/>
      </w:r>
      <w:r>
        <w:rPr>
          <w:rFonts w:hint="eastAsia"/>
        </w:rPr>
        <w:t>　　第一节 PVC切割机行业SWOT分析</w:t>
      </w:r>
      <w:r>
        <w:rPr>
          <w:rFonts w:hint="eastAsia"/>
        </w:rPr>
        <w:br/>
      </w:r>
      <w:r>
        <w:rPr>
          <w:rFonts w:hint="eastAsia"/>
        </w:rPr>
        <w:t>　　　　一、PVC切割机行业优势</w:t>
      </w:r>
      <w:r>
        <w:rPr>
          <w:rFonts w:hint="eastAsia"/>
        </w:rPr>
        <w:br/>
      </w:r>
      <w:r>
        <w:rPr>
          <w:rFonts w:hint="eastAsia"/>
        </w:rPr>
        <w:t>　　　　二、PVC切割机行业劣势</w:t>
      </w:r>
      <w:r>
        <w:rPr>
          <w:rFonts w:hint="eastAsia"/>
        </w:rPr>
        <w:br/>
      </w:r>
      <w:r>
        <w:rPr>
          <w:rFonts w:hint="eastAsia"/>
        </w:rPr>
        <w:t>　　　　三、PVC切割机市场机会</w:t>
      </w:r>
      <w:r>
        <w:rPr>
          <w:rFonts w:hint="eastAsia"/>
        </w:rPr>
        <w:br/>
      </w:r>
      <w:r>
        <w:rPr>
          <w:rFonts w:hint="eastAsia"/>
        </w:rPr>
        <w:t>　　　　四、PVC切割机市场威胁</w:t>
      </w:r>
      <w:r>
        <w:rPr>
          <w:rFonts w:hint="eastAsia"/>
        </w:rPr>
        <w:br/>
      </w:r>
      <w:r>
        <w:rPr>
          <w:rFonts w:hint="eastAsia"/>
        </w:rPr>
        <w:t>　　第二节 PVC切割机行业风险及对策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2026-2032年中国PVC切割机行业前景与发展趋势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2025-2026年PVC切割机行业发展环境分析</w:t>
      </w:r>
      <w:r>
        <w:rPr>
          <w:rFonts w:hint="eastAsia"/>
        </w:rPr>
        <w:br/>
      </w:r>
      <w:r>
        <w:rPr>
          <w:rFonts w:hint="eastAsia"/>
        </w:rPr>
        <w:t>　　　　一、PVC切割机行业主管部门与监管体制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二、PVC切割机行业主要法律法规及政策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三、PVC切割机行业标准与质量监管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2026-2032年PVC切割机行业发展趋势与方向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2026-2032年PVC切割机行业发展潜力与机遇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PVC切割机行业研究结论与建议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中智林~－PVC切割机行业发展建议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PVC切割机行业历程</w:t>
      </w:r>
      <w:r>
        <w:rPr>
          <w:rFonts w:hint="eastAsia"/>
        </w:rPr>
        <w:br/>
      </w:r>
      <w:r>
        <w:rPr>
          <w:rFonts w:hint="eastAsia"/>
        </w:rPr>
        <w:t>　　图表 PVC切割机行业生命周期</w:t>
      </w:r>
      <w:r>
        <w:rPr>
          <w:rFonts w:hint="eastAsia"/>
        </w:rPr>
        <w:br/>
      </w:r>
      <w:r>
        <w:rPr>
          <w:rFonts w:hint="eastAsia"/>
        </w:rPr>
        <w:t>　　图表 PVC切割机行业产业链分析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2020-2025年PVC切割机行业市场容量分析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2020-2025年中国PVC切割机市场需求量及增速统计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2025年中国PVC切割机行业需求领域分布格局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2020-2025年中国PVC切割机进口数量分析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2020-2025年中国PVC切割机进口金额分析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2020-2025年中国PVC切割机出口数量分析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2020-2025年中国PVC切割机出口金额分析</w:t>
      </w:r>
      <w:r>
        <w:rPr>
          <w:rFonts w:hint="eastAsia"/>
        </w:rPr>
        <w:br/>
      </w:r>
      <w:r>
        <w:rPr>
          <w:rFonts w:hint="eastAsia"/>
        </w:rPr>
        <w:t>　　图表 2025年中国PVC切割机进口国家及地区分析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2025年中国PVC切割机出口国家及地区分析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2020-2025年中国PVC切割机行业企业平均规模情况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**地区PVC切割机市场规模及增长情况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**地区PVC切割机市场规模及增长情况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**地区PVC切割机市场规模及增长情况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**地区PVC切割机市场规模及增长情况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**地区PVC切割机行业市场需求情况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PVC切割机重点企业（一）基本信息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PVC切割机重点企业（一）经营情况分析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PVC切割机重点企业（一）主要经济指标情况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PVC切割机重点企业（二）经营情况分析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PVC切割机重点企业（二）主要经济指标情况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PVC切割机重点企业（二）盈利能力情况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PVC切割机重点企业（三）经营情况分析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PVC切割机重点企业（三）主要经济指标情况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PVC切割机重点企业（三）成长能力情况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2026-2032年中国PVC切割机行业产能预测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2026-2032年中国PVC切割机行业产量预测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2026-2032年中国PVC切割机市场需求量预测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2026-2032年中国PVC切割机行业供需平衡预测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2026-2032年中国PVC切割机市场容量预测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2026-2032年中国PVC切割机市场规模预测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2026-2032年中国PVC切割机市场前景分析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2026-2032年中国PVC切割机发展趋势预测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0e7d556c8f4938" w:history="1">
        <w:r>
          <w:rPr>
            <w:rStyle w:val="Hyperlink"/>
          </w:rPr>
          <w:t>2026-2032年中国PVC切割机市场调查研究与前景趋势预测报告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0e7d556c8f4938" w:history="1">
        <w:r>
          <w:rPr>
            <w:rStyle w:val="Hyperlink"/>
          </w:rPr>
          <w:t>https://www.20087.com/0/71/PVCQieGeJiFaZhanQianJingFenXi.html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bedc37e6374747" w:history="1">
      <w:r>
        <w:rPr>
          <w:rStyle w:val="Hyperlink"/>
        </w:rPr>
        <w:t>2026-2032年中国PVC切割机市场调查研究与前景趋势预测报告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1/PVCQieGeJiFaZhanQianJingFenXi.html" TargetMode="External" Id="R300e7d556c8f49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1/PVCQieGeJiFaZhanQianJingFenXi.html" TargetMode="External" Id="R77bedc37e63747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2026-07-29T09:13:06Z</dcterms:created>
  <dcterms:modified xsi:type="dcterms:W3CDTF">2026-07-29T10:13:06Z</dcterms:modified>
  <dc:subject>2026-2032年中国PVC切割机市场调查研究与前景趋势预测报告</dc:subject>
  <dc:title>2026-2032年中国PVC切割机市场调查研究与前景趋势预测报告</dc:title>
  <cp:keywords>2026-2032年中国PVC切割机市场调查研究与前景趋势预测报告</cp:keywords>
  <dc:description>2026-2032年中国PVC切割机市场调查研究与前景趋势预测报告</dc:description>
</cp:coreProperties>
</file>