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88bc9901423b" w:history="1">
              <w:r>
                <w:rPr>
                  <w:rStyle w:val="Hyperlink"/>
                </w:rPr>
                <w:t>2025-2031年中国主动隔振市场调查研究与发展趋势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88bc9901423b" w:history="1">
              <w:r>
                <w:rPr>
                  <w:rStyle w:val="Hyperlink"/>
                </w:rPr>
                <w:t>2025-2031年中国主动隔振市场调查研究与发展趋势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188bc9901423b" w:history="1">
                <w:r>
                  <w:rPr>
                    <w:rStyle w:val="Hyperlink"/>
                  </w:rPr>
                  <w:t>https://www.20087.com/0/81/ZhuDongGeZhenHangYeFaZhanQuShi.html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隔振技术是一种通过主动控制手段来减小振动传递的先进技术。它广泛应用于航空航天、精密制造、交通运输等领域，对于提高设备的性能和使用寿命具有重要意义。目前，主动隔振技术已经发展出了多种实现方式，包括主动液压隔振、主动磁悬浮隔振等。</w:t>
      </w:r>
      <w:r>
        <w:rPr>
          <w:rFonts w:hint="eastAsia"/>
        </w:rPr>
        <w:br/>
      </w:r>
      <w:r>
        <w:rPr>
          <w:rFonts w:hint="eastAsia"/>
        </w:rPr>
        <w:t>　　未来，主动隔振技术将继续朝着智能化、自适应化的方向发展。随着控制理论、新材料等技术的进步，主动隔振系统的性能将得到进一步提升，同时其应用场景也将不断拓宽。特别是在新能源汽车、高速铁路等新兴领域，主动隔振技术有望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188bc9901423b" w:history="1">
        <w:r>
          <w:rPr>
            <w:rStyle w:val="Hyperlink"/>
          </w:rPr>
          <w:t>2025-2031年中国主动隔振市场调查研究与发展趋势</w:t>
        </w:r>
      </w:hyperlink>
      <w:r>
        <w:rPr>
          <w:rFonts w:hint="eastAsia"/>
        </w:rPr>
        <w:t>》全面分析了主动隔振行业的现状，深入探讨了主动隔振市场需求、市场规模及价格波动。主动隔振报告探讨了产业链关键环节，并对主动隔振各细分市场进行了研究。同时，基于权威数据和专业分析，科学预测了主动隔振市场前景与发展趋势。此外，还评估了主动隔振重点企业的经营状况，包括品牌影响力、市场集中度以及竞争格局，并审慎剖析了潜在风险与机遇。主动隔振报告以其专业性、科学性和权威性，成为主动隔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主动隔振行业界定</w:t>
      </w:r>
      <w:r>
        <w:rPr>
          <w:rFonts w:hint="eastAsia"/>
        </w:rPr>
        <w:br/>
      </w:r>
      <w:r>
        <w:rPr>
          <w:rFonts w:hint="eastAsia"/>
        </w:rPr>
        <w:t>　　第一节 主动隔振行业定义</w:t>
      </w:r>
      <w:r>
        <w:rPr>
          <w:rFonts w:hint="eastAsia"/>
        </w:rPr>
        <w:br/>
      </w:r>
      <w:r>
        <w:rPr>
          <w:rFonts w:hint="eastAsia"/>
        </w:rPr>
        <w:t>　　第二节 主动隔振行业特点分析</w:t>
      </w:r>
      <w:r>
        <w:rPr>
          <w:rFonts w:hint="eastAsia"/>
        </w:rPr>
        <w:br/>
      </w:r>
      <w:r>
        <w:rPr>
          <w:rFonts w:hint="eastAsia"/>
        </w:rPr>
        <w:t>　　第三节 主动隔振行业发展历程</w:t>
      </w:r>
      <w:r>
        <w:rPr>
          <w:rFonts w:hint="eastAsia"/>
        </w:rPr>
        <w:br/>
      </w:r>
      <w:r>
        <w:rPr>
          <w:rFonts w:hint="eastAsia"/>
        </w:rPr>
        <w:t>　　第四节 主动隔振产业链分析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2024-2025年国外主动隔振行业发展态势分析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国外主动隔振行业总体情况</w:t>
      </w:r>
      <w:r>
        <w:rPr>
          <w:rFonts w:hint="eastAsia"/>
        </w:rPr>
        <w:br/>
      </w:r>
      <w:r>
        <w:rPr>
          <w:rFonts w:hint="eastAsia"/>
        </w:rPr>
        <w:t>　　第二节 主动隔振行业重点国家、地区市场分析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国外主动隔振行业发展前景预测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2024-2025年中国主动隔振行业发展环境分析</w:t>
      </w:r>
      <w:r>
        <w:rPr>
          <w:rFonts w:hint="eastAsia"/>
        </w:rPr>
        <w:br/>
      </w:r>
      <w:r>
        <w:rPr>
          <w:rFonts w:hint="eastAsia"/>
        </w:rPr>
        <w:t>　　第一节 主动隔振行业经济环境分析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主动隔振行业政策环境分析</w:t>
      </w:r>
      <w:r>
        <w:rPr>
          <w:rFonts w:hint="eastAsia"/>
        </w:rPr>
        <w:br/>
      </w:r>
      <w:r>
        <w:rPr>
          <w:rFonts w:hint="eastAsia"/>
        </w:rPr>
        <w:t>　　　　一、主动隔振行业相关政策</w:t>
      </w:r>
      <w:r>
        <w:rPr>
          <w:rFonts w:hint="eastAsia"/>
        </w:rPr>
        <w:br/>
      </w:r>
      <w:r>
        <w:rPr>
          <w:rFonts w:hint="eastAsia"/>
        </w:rPr>
        <w:t>　　　　二、主动隔振行业相关标准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主动隔振行业技术发展现状及趋势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当前我国主动隔振技术发展现状</w:t>
      </w:r>
      <w:r>
        <w:rPr>
          <w:rFonts w:hint="eastAsia"/>
        </w:rPr>
        <w:br/>
      </w:r>
      <w:r>
        <w:rPr>
          <w:rFonts w:hint="eastAsia"/>
        </w:rPr>
        <w:t>　　第二节 中外主动隔振技术差距及产生差距的主要原因分析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提高我国主动隔振技术的对策</w:t>
      </w:r>
      <w:r>
        <w:rPr>
          <w:rFonts w:hint="eastAsia"/>
        </w:rPr>
        <w:br/>
      </w:r>
      <w:r>
        <w:rPr>
          <w:rFonts w:hint="eastAsia"/>
        </w:rPr>
        <w:t>　　第四节 我国主动隔振研发、设计发展趋势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中国主动隔振行业市场供需状况分析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中国主动隔振行业市场规模情况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中国主动隔振行业市场需求状况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一、2019-2024年主动隔振行业市场需求情况</w:t>
      </w:r>
      <w:r>
        <w:rPr>
          <w:rFonts w:hint="eastAsia"/>
        </w:rPr>
        <w:br/>
      </w:r>
      <w:r>
        <w:rPr>
          <w:rFonts w:hint="eastAsia"/>
        </w:rPr>
        <w:t>　　　　二、主动隔振行业市场需求特点分析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三、2025-2031年主动隔振行业市场需求预测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中国主动隔振行业市场供给状况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一、2019-2024年主动隔振行业市场供给情况</w:t>
      </w:r>
      <w:r>
        <w:rPr>
          <w:rFonts w:hint="eastAsia"/>
        </w:rPr>
        <w:br/>
      </w:r>
      <w:r>
        <w:rPr>
          <w:rFonts w:hint="eastAsia"/>
        </w:rPr>
        <w:t>　　　　二、主动隔振行业市场供给特点分析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三、2025-2031年主动隔振行业市场供给预测</w:t>
      </w:r>
      <w:r>
        <w:rPr>
          <w:rFonts w:hint="eastAsia"/>
        </w:rPr>
        <w:br/>
      </w:r>
      <w:r>
        <w:rPr>
          <w:rFonts w:hint="eastAsia"/>
        </w:rPr>
        <w:t>　　第四节 主动隔振行业市场供需平衡状况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中国主动隔振行业进出口情况分析</w:t>
      </w:r>
      <w:r>
        <w:rPr>
          <w:rFonts w:hint="eastAsia"/>
        </w:rPr>
        <w:br/>
      </w:r>
      <w:r>
        <w:rPr>
          <w:rFonts w:hint="eastAsia"/>
        </w:rPr>
        <w:t>　　第一节 主动隔振行业出口情况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一、2019-2024年主动隔振行业出口情况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三、2025-2031年主动隔振行业出口情况预测</w:t>
      </w:r>
      <w:r>
        <w:rPr>
          <w:rFonts w:hint="eastAsia"/>
        </w:rPr>
        <w:br/>
      </w:r>
      <w:r>
        <w:rPr>
          <w:rFonts w:hint="eastAsia"/>
        </w:rPr>
        <w:t>　　第二节 主动隔振行业进口情况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一、2019-2024年主动隔振行业进口情况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三、2025-2031年主动隔振行业进口情况预测</w:t>
      </w:r>
      <w:r>
        <w:rPr>
          <w:rFonts w:hint="eastAsia"/>
        </w:rPr>
        <w:br/>
      </w:r>
      <w:r>
        <w:rPr>
          <w:rFonts w:hint="eastAsia"/>
        </w:rPr>
        <w:t>　　第三节 主动隔振行业进出口面临的挑战及对策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中国主动隔振行业产品价格监测</w:t>
      </w:r>
      <w:r>
        <w:rPr>
          <w:rFonts w:hint="eastAsia"/>
        </w:rPr>
        <w:br/>
      </w:r>
      <w:r>
        <w:rPr>
          <w:rFonts w:hint="eastAsia"/>
        </w:rPr>
        <w:t>　　　　一、主动隔振市场价格特征</w:t>
      </w:r>
      <w:r>
        <w:rPr>
          <w:rFonts w:hint="eastAsia"/>
        </w:rPr>
        <w:br/>
      </w:r>
      <w:r>
        <w:rPr>
          <w:rFonts w:hint="eastAsia"/>
        </w:rPr>
        <w:t>　　　　二、当前主动隔振市场价格评述</w:t>
      </w:r>
      <w:r>
        <w:rPr>
          <w:rFonts w:hint="eastAsia"/>
        </w:rPr>
        <w:br/>
      </w:r>
      <w:r>
        <w:rPr>
          <w:rFonts w:hint="eastAsia"/>
        </w:rPr>
        <w:t>　　　　三、影响主动隔振市场价格因素分析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四、未来主动隔振市场价格走势预测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中国主动隔振行业重点区域市场分析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主动隔振行业区域市场分布情况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主动隔振行业细分市场调研分析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主动隔振细分产品（一）市场调研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主动隔振细分产品（二）市场调研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主动隔振行业上、下游市场分析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主动隔振行业上游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主动隔振行业下游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主动隔振行业重点企业发展调研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主动隔振重点企业（一）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主动隔振重点企业（二）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主动隔振重点企业（三）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主动隔振重点企业（四）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主动隔振重点企业（五）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主动隔振重点企业（六）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主动隔振行业风险及对策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2025-2031年主动隔振行业发展环境分析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2025-2031年主动隔振行业投资特性分析</w:t>
      </w:r>
      <w:r>
        <w:rPr>
          <w:rFonts w:hint="eastAsia"/>
        </w:rPr>
        <w:br/>
      </w:r>
      <w:r>
        <w:rPr>
          <w:rFonts w:hint="eastAsia"/>
        </w:rPr>
        <w:t>　　　　一、主动隔振行业进入壁垒</w:t>
      </w:r>
      <w:r>
        <w:rPr>
          <w:rFonts w:hint="eastAsia"/>
        </w:rPr>
        <w:br/>
      </w:r>
      <w:r>
        <w:rPr>
          <w:rFonts w:hint="eastAsia"/>
        </w:rPr>
        <w:t>　　　　二、主动隔振行业盈利模式</w:t>
      </w:r>
      <w:r>
        <w:rPr>
          <w:rFonts w:hint="eastAsia"/>
        </w:rPr>
        <w:br/>
      </w:r>
      <w:r>
        <w:rPr>
          <w:rFonts w:hint="eastAsia"/>
        </w:rPr>
        <w:t>　　　　三、主动隔振行业盈利因素</w:t>
      </w:r>
      <w:r>
        <w:rPr>
          <w:rFonts w:hint="eastAsia"/>
        </w:rPr>
        <w:br/>
      </w:r>
      <w:r>
        <w:rPr>
          <w:rFonts w:hint="eastAsia"/>
        </w:rPr>
        <w:t>　　第三节 主动隔振行业“波特五力模型”分析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2025-2031年主动隔振行业风险及对策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主动隔振企业竞争策略分析</w:t>
      </w:r>
      <w:r>
        <w:rPr>
          <w:rFonts w:hint="eastAsia"/>
        </w:rPr>
        <w:br/>
      </w:r>
      <w:r>
        <w:rPr>
          <w:rFonts w:hint="eastAsia"/>
        </w:rPr>
        <w:t>　　第一节 主动隔振市场竞争策略分析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一、2025-2031年中国主动隔振市场增长潜力分析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二、2025-2031年中国主动隔振主要潜力品种分析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三、现有主动隔振产品竞争策略分析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四、潜力主动隔振品种竞争策略选择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2025-2031年中国主动隔振企业竞争策略分析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一、2025-2031年我国主动隔振市场竞争趋势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二、2025-2031年主动隔振行业竞争格局展望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三、2025-2031年主动隔振行业竞争策略分析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四、2025-2031年主动隔振企业竞争策略分析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2025-2031年中国主动隔振行业发展趋势分析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一、2025-2031年主动隔振技术发展趋势分析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二、2025-2031年主动隔振产品发展趋势分析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三、2025-2031年主动隔振行业竞争格局展望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2025-2031年中国主动隔振市场趋势分析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一、2025-2031年主动隔振发展趋势预测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二、2025-2031年主动隔振市场前景分析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三、2025-2031年主动隔振产业政策趋向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2025-2031年主动隔振行业投资价值评估分析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主动隔振行业发展建议分析</w:t>
      </w:r>
      <w:r>
        <w:rPr>
          <w:rFonts w:hint="eastAsia"/>
        </w:rPr>
        <w:br/>
      </w:r>
      <w:r>
        <w:rPr>
          <w:rFonts w:hint="eastAsia"/>
        </w:rPr>
        <w:t>　　第一节 主动隔振行业研究结论及建议</w:t>
      </w:r>
      <w:r>
        <w:rPr>
          <w:rFonts w:hint="eastAsia"/>
        </w:rPr>
        <w:br/>
      </w:r>
      <w:r>
        <w:rPr>
          <w:rFonts w:hint="eastAsia"/>
        </w:rPr>
        <w:t>　　第二节 主动隔振细分行业研究结论及建议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中~智~林~：主动隔振行业竞争策略总结及建议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主动隔振行业历程</w:t>
      </w:r>
      <w:r>
        <w:rPr>
          <w:rFonts w:hint="eastAsia"/>
        </w:rPr>
        <w:br/>
      </w:r>
      <w:r>
        <w:rPr>
          <w:rFonts w:hint="eastAsia"/>
        </w:rPr>
        <w:t>　　图表 主动隔振行业生命周期</w:t>
      </w:r>
      <w:r>
        <w:rPr>
          <w:rFonts w:hint="eastAsia"/>
        </w:rPr>
        <w:br/>
      </w:r>
      <w:r>
        <w:rPr>
          <w:rFonts w:hint="eastAsia"/>
        </w:rPr>
        <w:t>　　图表 主动隔振行业产业链分析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2019-2024年中国主动隔振行业市场规模及增长情况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2019-2024年主动隔振行业市场容量分析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2019-2024年中国主动隔振行业产能统计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2019-2024年中国主动隔振行业产量及增长趋势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2019-2024年中国主动隔振市场需求量及增速统计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2025年中国主动隔振行业需求领域分布格局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2019-2024年中国主动隔振行业销售收入分析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2019-2024年中国主动隔振行业盈利情况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2019-2024年中国主动隔振行业利润总额统计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2019-2024年中国主动隔振进口数量分析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2019-2024年中国主动隔振进口金额分析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2019-2024年中国主动隔振出口数量分析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2019-2024年中国主动隔振出口金额分析</w:t>
      </w:r>
      <w:r>
        <w:rPr>
          <w:rFonts w:hint="eastAsia"/>
        </w:rPr>
        <w:br/>
      </w:r>
      <w:r>
        <w:rPr>
          <w:rFonts w:hint="eastAsia"/>
        </w:rPr>
        <w:t>　　图表 2025年中国主动隔振进口国家及地区分析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2025年中国主动隔振出口国家及地区分析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2019-2024年中国主动隔振行业企业数量情况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2019-2024年中国主动隔振行业企业平均规模情况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**地区主动隔振市场规模及增长情况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**地区主动隔振行业市场需求情况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**地区主动隔振市场规模及增长情况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**地区主动隔振行业市场需求情况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**地区主动隔振市场规模及增长情况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**地区主动隔振行业市场需求情况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**地区主动隔振市场规模及增长情况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**地区主动隔振行业市场需求情况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主动隔振重点企业（一）基本信息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主动隔振重点企业（一）经营情况分析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主动隔振重点企业（一）主要经济指标情况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主动隔振重点企业（二）经营情况分析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主动隔振重点企业（二）主要经济指标情况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主动隔振重点企业（二）盈利能力情况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主动隔振重点企业（三）经营情况分析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主动隔振重点企业（三）主要经济指标情况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主动隔振重点企业（三）成长能力情况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2025-2031年中国主动隔振行业产能预测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2025-2031年中国主动隔振行业产量预测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2025-2031年中国主动隔振市场需求量预测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2025-2031年中国主动隔振行业供需平衡预测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2025-2031年中国主动隔振市场容量预测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2025-2031年中国主动隔振市场规模预测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2025-2031年中国主动隔振市场前景分析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2025-2031年中国主动隔振发展趋势预测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88bc9901423b" w:history="1">
        <w:r>
          <w:rPr>
            <w:rStyle w:val="Hyperlink"/>
          </w:rPr>
          <w:t>2025-2031年中国主动隔振市场调查研究与发展趋势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188bc9901423b" w:history="1">
        <w:r>
          <w:rPr>
            <w:rStyle w:val="Hyperlink"/>
          </w:rPr>
          <w:t>https://www.20087.com/0/81/ZhuDongGeZhenHangYeFaZhanQuShi.html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cbfceb6c94ea5" w:history="1">
      <w:r>
        <w:rPr>
          <w:rStyle w:val="Hyperlink"/>
        </w:rPr>
        <w:t>2025-2031年中国主动隔振市场调查研究与发展趋势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uDongGeZhenHangYeFaZhanQuShi.html" TargetMode="External" Id="R400188bc9901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uDongGeZhenHangYeFaZhanQuShi.html" TargetMode="External" Id="Rffbcbfceb6c9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2024-06-07T07:31:00Z</dcterms:created>
  <dcterms:modified xsi:type="dcterms:W3CDTF">2024-06-07T08:31:00Z</dcterms:modified>
  <dc:subject>2025-2031年中国主动隔振市场调查研究与发展趋势</dc:subject>
  <dc:title>2025-2031年中国主动隔振市场调查研究与发展趋势</dc:title>
  <cp:keywords>2025-2031年中国主动隔振市场调查研究与发展趋势</cp:keywords>
  <dc:description>2025-2031年中国主动隔振市场调查研究与发展趋势</dc:description>
</cp:coreProperties>
</file>