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529fe6e0446f" w:history="1">
              <w:r>
                <w:rPr>
                  <w:rStyle w:val="Hyperlink"/>
                </w:rPr>
                <w:t>中国交流电机行业发展调研与市场前景预测报告（2024-2030年）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529fe6e0446f" w:history="1">
              <w:r>
                <w:rPr>
                  <w:rStyle w:val="Hyperlink"/>
                </w:rPr>
                <w:t>中国交流电机行业发展调研与市场前景预测报告（2024-2030年）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f529fe6e0446f" w:history="1">
                <w:r>
                  <w:rPr>
                    <w:rStyle w:val="Hyperlink"/>
                  </w:rPr>
                  <w:t>https://www.20087.com/M_JiXieJiDian/10/JiaoLiuDianJiShiChangDiaoYanYuQianJingYuCe.html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是现代工业中不可或缺的核心部件之一，广泛应用于制造业、电力系统、交通等多个领域。近年来，随着工业自动化的推进和技术的进步，交流电机的能效、可靠性以及智能化水平均得到了显著提升。当前市场上，交流电机不仅在传统应用领域继续发挥重要作用，还在新能源汽车、智能家居等新兴领域找到了新的应用场景。同时，随着对节能减排要求的提高，高效节能的交流电机成为了市场的新宠。</w:t>
      </w:r>
      <w:r>
        <w:rPr>
          <w:rFonts w:hint="eastAsia"/>
        </w:rPr>
        <w:br/>
      </w:r>
      <w:r>
        <w:rPr>
          <w:rFonts w:hint="eastAsia"/>
        </w:rPr>
        <w:t>　　未来，交流电机将朝着更高效率、更智能、更环保的方向发展。一方面，随着新材料、新工艺的应用，交流电机将实现更高的能效比，减少能源消耗，符合可持续发展的要求。另一方面，随着物联网技术的普及，交流电机将集成更多智能化功能，如远程监控、故障预警等，提高设备的智能化管理水平。此外，随着电动汽车市场的快速增长，交流电机在新能源汽车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529fe6e0446f" w:history="1">
        <w:r>
          <w:rPr>
            <w:rStyle w:val="Hyperlink"/>
          </w:rPr>
          <w:t>中国交流电机行业发展调研与市场前景预测报告（2024-2030年）</w:t>
        </w:r>
      </w:hyperlink>
      <w:r>
        <w:rPr>
          <w:rFonts w:hint="eastAsia"/>
        </w:rPr>
        <w:t>》在多年交流电机行业研究结论的基础上，结合中国交流电机行业市场的发展现状，通过资深研究团队对交流电机市场各类资讯进行整理分析，并依托国家权威数据资源和长期市场监测的数据库，对交流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f529fe6e0446f" w:history="1">
        <w:r>
          <w:rPr>
            <w:rStyle w:val="Hyperlink"/>
          </w:rPr>
          <w:t>中国交流电机行业发展调研与市场前景预测报告（2024-2030年）</w:t>
        </w:r>
      </w:hyperlink>
      <w:r>
        <w:rPr>
          <w:rFonts w:hint="eastAsia"/>
        </w:rPr>
        <w:t>可以帮助投资者准确把握交流电机行业的市场现状，为投资者进行投资作出交流电机行业前景预判，挖掘交流电机行业投资价值，同时提出交流电机行业投资策略、营销策略等方面的建议。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交流电机制造行业产业链分析</w:t>
      </w:r>
      <w:r>
        <w:rPr>
          <w:rFonts w:hint="eastAsia"/>
        </w:rPr>
        <w:br/>
      </w:r>
      <w:r>
        <w:rPr>
          <w:rFonts w:hint="eastAsia"/>
        </w:rPr>
        <w:t>　　第二节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一、硅钢市场分析</w:t>
      </w:r>
      <w:r>
        <w:rPr>
          <w:rFonts w:hint="eastAsia"/>
        </w:rPr>
        <w:br/>
      </w:r>
      <w:r>
        <w:rPr>
          <w:rFonts w:hint="eastAsia"/>
        </w:rPr>
        <w:t>　　　　　　1、硅钢产能分析</w:t>
      </w:r>
      <w:r>
        <w:rPr>
          <w:rFonts w:hint="eastAsia"/>
        </w:rPr>
        <w:br/>
      </w:r>
      <w:r>
        <w:rPr>
          <w:rFonts w:hint="eastAsia"/>
        </w:rPr>
        <w:t>　　　　　　2、硅钢产量分析</w:t>
      </w:r>
      <w:r>
        <w:rPr>
          <w:rFonts w:hint="eastAsia"/>
        </w:rPr>
        <w:br/>
      </w:r>
      <w:r>
        <w:rPr>
          <w:rFonts w:hint="eastAsia"/>
        </w:rPr>
        <w:t>　　　　　　3、2024-2030年产量预测</w:t>
      </w:r>
      <w:r>
        <w:rPr>
          <w:rFonts w:hint="eastAsia"/>
        </w:rPr>
        <w:br/>
      </w:r>
      <w:r>
        <w:rPr>
          <w:rFonts w:hint="eastAsia"/>
        </w:rPr>
        <w:t>　　　　　　4、硅钢市场供应商分析</w:t>
      </w:r>
      <w:r>
        <w:rPr>
          <w:rFonts w:hint="eastAsia"/>
        </w:rPr>
        <w:br/>
      </w:r>
      <w:r>
        <w:rPr>
          <w:rFonts w:hint="eastAsia"/>
        </w:rPr>
        <w:t>　　　　　　5、硅钢市场价格走势</w:t>
      </w:r>
      <w:r>
        <w:rPr>
          <w:rFonts w:hint="eastAsia"/>
        </w:rPr>
        <w:br/>
      </w:r>
      <w:r>
        <w:rPr>
          <w:rFonts w:hint="eastAsia"/>
        </w:rPr>
        <w:t>　　　　二、电解铜市场分析</w:t>
      </w:r>
      <w:r>
        <w:rPr>
          <w:rFonts w:hint="eastAsia"/>
        </w:rPr>
        <w:br/>
      </w:r>
      <w:r>
        <w:rPr>
          <w:rFonts w:hint="eastAsia"/>
        </w:rPr>
        <w:t>　　　　　　1、电解铜产能分析</w:t>
      </w:r>
      <w:r>
        <w:rPr>
          <w:rFonts w:hint="eastAsia"/>
        </w:rPr>
        <w:br/>
      </w:r>
      <w:r>
        <w:rPr>
          <w:rFonts w:hint="eastAsia"/>
        </w:rPr>
        <w:t>　　　　　　2、电解铜产量分析</w:t>
      </w:r>
      <w:r>
        <w:rPr>
          <w:rFonts w:hint="eastAsia"/>
        </w:rPr>
        <w:br/>
      </w:r>
      <w:r>
        <w:rPr>
          <w:rFonts w:hint="eastAsia"/>
        </w:rPr>
        <w:t>　　　　　　3、铜业市场集中度分析</w:t>
      </w:r>
      <w:r>
        <w:rPr>
          <w:rFonts w:hint="eastAsia"/>
        </w:rPr>
        <w:br/>
      </w:r>
      <w:r>
        <w:rPr>
          <w:rFonts w:hint="eastAsia"/>
        </w:rPr>
        <w:t>　　　　　　4、电解铜价格走势</w:t>
      </w:r>
      <w:r>
        <w:rPr>
          <w:rFonts w:hint="eastAsia"/>
        </w:rPr>
        <w:br/>
      </w:r>
      <w:r>
        <w:rPr>
          <w:rFonts w:hint="eastAsia"/>
        </w:rPr>
        <w:t>　　　　三、磁性材料市场分析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四、原料对交流电机制造行业的影响分析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第三节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一、变频器市场规模分析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1、变频器发展概况</w:t>
      </w:r>
      <w:r>
        <w:rPr>
          <w:rFonts w:hint="eastAsia"/>
        </w:rPr>
        <w:br/>
      </w:r>
      <w:r>
        <w:rPr>
          <w:rFonts w:hint="eastAsia"/>
        </w:rPr>
        <w:t>　　　　　　2、变频器市场规模</w:t>
      </w:r>
      <w:r>
        <w:rPr>
          <w:rFonts w:hint="eastAsia"/>
        </w:rPr>
        <w:br/>
      </w:r>
      <w:r>
        <w:rPr>
          <w:rFonts w:hint="eastAsia"/>
        </w:rPr>
        <w:t>　　　　　　（1）整体市场规模</w:t>
      </w:r>
      <w:r>
        <w:rPr>
          <w:rFonts w:hint="eastAsia"/>
        </w:rPr>
        <w:br/>
      </w:r>
      <w:r>
        <w:rPr>
          <w:rFonts w:hint="eastAsia"/>
        </w:rPr>
        <w:t>　　　　　　（2）细分产品市场</w:t>
      </w:r>
      <w:r>
        <w:rPr>
          <w:rFonts w:hint="eastAsia"/>
        </w:rPr>
        <w:br/>
      </w:r>
      <w:r>
        <w:rPr>
          <w:rFonts w:hint="eastAsia"/>
        </w:rPr>
        <w:t>　　　　二、变频器市场竞争分析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第二节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第五节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二、国际市场竞争趋势分析</w:t>
      </w:r>
      <w:r>
        <w:rPr>
          <w:rFonts w:hint="eastAsia"/>
        </w:rPr>
        <w:br/>
      </w:r>
      <w:r>
        <w:rPr>
          <w:rFonts w:hint="eastAsia"/>
        </w:rPr>
        <w:t>　　第二节 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二、美国艾默生电机公司（Emerson）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三、日本富士电机集团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四、法国科孚德机电公司（Converteam）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　　2、跨国公司在中国的竞争策略分析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行业主要产品分类</w:t>
      </w:r>
      <w:r>
        <w:rPr>
          <w:rFonts w:hint="eastAsia"/>
        </w:rPr>
        <w:br/>
      </w:r>
      <w:r>
        <w:rPr>
          <w:rFonts w:hint="eastAsia"/>
        </w:rPr>
        <w:t>　　第二节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二、中型交流电机市场分析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1、中型交流电机市场规模分析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2、中型交流电机市场需求预测</w:t>
      </w:r>
      <w:r>
        <w:rPr>
          <w:rFonts w:hint="eastAsia"/>
        </w:rPr>
        <w:br/>
      </w:r>
      <w:r>
        <w:rPr>
          <w:rFonts w:hint="eastAsia"/>
        </w:rPr>
        <w:t>　　　　三、小型交流电机市场分析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2、小型交流电机市场需求预测</w:t>
      </w:r>
      <w:r>
        <w:rPr>
          <w:rFonts w:hint="eastAsia"/>
        </w:rPr>
        <w:br/>
      </w:r>
      <w:r>
        <w:rPr>
          <w:rFonts w:hint="eastAsia"/>
        </w:rPr>
        <w:t>　　第三节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一、交流发电机市场分析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1、交流发电机市场规模分析</w:t>
      </w:r>
      <w:r>
        <w:rPr>
          <w:rFonts w:hint="eastAsia"/>
        </w:rPr>
        <w:br/>
      </w:r>
      <w:r>
        <w:rPr>
          <w:rFonts w:hint="eastAsia"/>
        </w:rPr>
        <w:t>　　　　　　2、交流发电机市场需求预测</w:t>
      </w:r>
      <w:r>
        <w:rPr>
          <w:rFonts w:hint="eastAsia"/>
        </w:rPr>
        <w:br/>
      </w:r>
      <w:r>
        <w:rPr>
          <w:rFonts w:hint="eastAsia"/>
        </w:rPr>
        <w:t>　　　　二、交流电动机市场分析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1、交流电动机市场规模分析</w:t>
      </w:r>
      <w:r>
        <w:rPr>
          <w:rFonts w:hint="eastAsia"/>
        </w:rPr>
        <w:br/>
      </w:r>
      <w:r>
        <w:rPr>
          <w:rFonts w:hint="eastAsia"/>
        </w:rPr>
        <w:t>　　　　　　2、交流电动机市场需求预测</w:t>
      </w:r>
      <w:r>
        <w:rPr>
          <w:rFonts w:hint="eastAsia"/>
        </w:rPr>
        <w:br/>
      </w:r>
      <w:r>
        <w:rPr>
          <w:rFonts w:hint="eastAsia"/>
        </w:rPr>
        <w:t>　　第四节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一、同步交流电机市场分析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二、异步交流电机市场分析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第三节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第四节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第五节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三、安徽省交流电机制造行业发展分析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四、湖南省交流电机制造行业发展分析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五、湖北省交流电机制造行业发展分析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六、河南省交流电机制造行业发展分析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第一节 交流电机市场需求结构分析</w:t>
      </w:r>
      <w:r>
        <w:rPr>
          <w:rFonts w:hint="eastAsia"/>
        </w:rPr>
        <w:br/>
      </w:r>
      <w:r>
        <w:rPr>
          <w:rFonts w:hint="eastAsia"/>
        </w:rPr>
        <w:t>　　第二节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三、交流电机在水泵领域的市场容量预测</w:t>
      </w:r>
      <w:r>
        <w:rPr>
          <w:rFonts w:hint="eastAsia"/>
        </w:rPr>
        <w:br/>
      </w:r>
      <w:r>
        <w:rPr>
          <w:rFonts w:hint="eastAsia"/>
        </w:rPr>
        <w:t>　　第三节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三、交流电机在材料加工设备领域的市场容量预测</w:t>
      </w:r>
      <w:r>
        <w:rPr>
          <w:rFonts w:hint="eastAsia"/>
        </w:rPr>
        <w:br/>
      </w:r>
      <w:r>
        <w:rPr>
          <w:rFonts w:hint="eastAsia"/>
        </w:rPr>
        <w:t>　　第四节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三、交流电机在风机领域的市场容量预测</w:t>
      </w:r>
      <w:r>
        <w:rPr>
          <w:rFonts w:hint="eastAsia"/>
        </w:rPr>
        <w:br/>
      </w:r>
      <w:r>
        <w:rPr>
          <w:rFonts w:hint="eastAsia"/>
        </w:rPr>
        <w:t>　　第五节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三、交流电机在压缩机领域的市场容量预测</w:t>
      </w:r>
      <w:r>
        <w:rPr>
          <w:rFonts w:hint="eastAsia"/>
        </w:rPr>
        <w:br/>
      </w:r>
      <w:r>
        <w:rPr>
          <w:rFonts w:hint="eastAsia"/>
        </w:rPr>
        <w:t>　　第六节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三、交流电机在冷藏设备/冰箱领域的市场容量预测</w:t>
      </w:r>
      <w:r>
        <w:rPr>
          <w:rFonts w:hint="eastAsia"/>
        </w:rPr>
        <w:br/>
      </w:r>
      <w:r>
        <w:rPr>
          <w:rFonts w:hint="eastAsia"/>
        </w:rPr>
        <w:t>　　第七节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二、交流电机在材料运输设备领域的市场容量预测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一、企业生产规模排名</w:t>
      </w:r>
      <w:r>
        <w:rPr>
          <w:rFonts w:hint="eastAsia"/>
        </w:rPr>
        <w:br/>
      </w:r>
      <w:r>
        <w:rPr>
          <w:rFonts w:hint="eastAsia"/>
        </w:rPr>
        <w:t>　　　　二、企业销售规模排名</w:t>
      </w:r>
      <w:r>
        <w:rPr>
          <w:rFonts w:hint="eastAsia"/>
        </w:rPr>
        <w:br/>
      </w:r>
      <w:r>
        <w:rPr>
          <w:rFonts w:hint="eastAsia"/>
        </w:rPr>
        <w:t>　　　　三、企业利润总额排名</w:t>
      </w:r>
      <w:r>
        <w:rPr>
          <w:rFonts w:hint="eastAsia"/>
        </w:rPr>
        <w:br/>
      </w:r>
      <w:r>
        <w:rPr>
          <w:rFonts w:hint="eastAsia"/>
        </w:rPr>
        <w:t>　　第二节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四、南京汽轮电机（集团）有限责任公司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九、哈尔滨泰富电气有限公司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4、交流电机生产能力</w:t>
      </w:r>
      <w:r>
        <w:rPr>
          <w:rFonts w:hint="eastAsia"/>
        </w:rPr>
        <w:br/>
      </w:r>
      <w:r>
        <w:rPr>
          <w:rFonts w:hint="eastAsia"/>
        </w:rPr>
        <w:t>　　　　　　5、公司主要电机子公司经营分析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　　（1）西安泰富西玛电机有限公司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（2）威海泰富西玛电机有限公司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5、交流电机生产能力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　　1、市场日趋国际化</w:t>
      </w:r>
      <w:r>
        <w:rPr>
          <w:rFonts w:hint="eastAsia"/>
        </w:rPr>
        <w:br/>
      </w:r>
      <w:r>
        <w:rPr>
          <w:rFonts w:hint="eastAsia"/>
        </w:rPr>
        <w:t>　　　　　　2、产品高效节能化</w:t>
      </w:r>
      <w:r>
        <w:rPr>
          <w:rFonts w:hint="eastAsia"/>
        </w:rPr>
        <w:br/>
      </w:r>
      <w:r>
        <w:rPr>
          <w:rFonts w:hint="eastAsia"/>
        </w:rPr>
        <w:t>　　　　　　3、企业全产业链化</w:t>
      </w:r>
      <w:r>
        <w:rPr>
          <w:rFonts w:hint="eastAsia"/>
        </w:rPr>
        <w:br/>
      </w:r>
      <w:r>
        <w:rPr>
          <w:rFonts w:hint="eastAsia"/>
        </w:rPr>
        <w:t>　　　　二、关于交流电机制造行业前景预测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第三节 (中-智-林)关于交流电机制造企业投资建议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一、对已进入企业投资建议</w:t>
      </w:r>
      <w:r>
        <w:rPr>
          <w:rFonts w:hint="eastAsia"/>
        </w:rPr>
        <w:br/>
      </w:r>
      <w:r>
        <w:rPr>
          <w:rFonts w:hint="eastAsia"/>
        </w:rPr>
        <w:t>　　　　　　1、建议一：加强机制创新与技术创新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　　2、建议二：引进、开发和推广先进技术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　　3、建议三：提高自动化水平</w:t>
      </w:r>
      <w:r>
        <w:rPr>
          <w:rFonts w:hint="eastAsia"/>
        </w:rPr>
        <w:br/>
      </w:r>
      <w:r>
        <w:rPr>
          <w:rFonts w:hint="eastAsia"/>
        </w:rPr>
        <w:t>　　　　　　4、建议四：加强企业间合作</w:t>
      </w:r>
      <w:r>
        <w:rPr>
          <w:rFonts w:hint="eastAsia"/>
        </w:rPr>
        <w:br/>
      </w:r>
      <w:r>
        <w:rPr>
          <w:rFonts w:hint="eastAsia"/>
        </w:rPr>
        <w:t>　　　　　　5、建议五：提高生产效率</w:t>
      </w:r>
      <w:r>
        <w:rPr>
          <w:rFonts w:hint="eastAsia"/>
        </w:rPr>
        <w:br/>
      </w:r>
      <w:r>
        <w:rPr>
          <w:rFonts w:hint="eastAsia"/>
        </w:rPr>
        <w:t>　　　　二、对潜在进入者投资建议</w:t>
      </w:r>
      <w:r>
        <w:rPr>
          <w:rFonts w:hint="eastAsia"/>
        </w:rPr>
        <w:br/>
      </w:r>
      <w:r>
        <w:rPr>
          <w:rFonts w:hint="eastAsia"/>
        </w:rPr>
        <w:t>　　图表 1：交流电机制造行业相关政策法规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2：2018-2023年美国实际GDP环比折年率（单位：%）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4：2018-2023年我国GDP增速（单位：%）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5：2018-2023年中国GDP与交流电机制造行业关联性对比图（单位：%）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7：2018-2023年工业增加值与交流电机制造行业关联性对比图（单位：%）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9：2018-2023年交流电机技术相关专利申请数量变化图（单位：项）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10：2018-2023年交流电机技术相关专利公开数量变化图（单位：项）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11：2022年底交流电机技术相关专利申请人构成图（单位：项）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12：2022年底交流电机技术相关专利申请人综合比较（单位：项，%，年）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13：2022年底中国交流电机技术相关专利分布领域（前十位）（单位：项）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15：交流电机制造行业产业链结构图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16：武钢和宝钢无取向钢的变化</w:t>
      </w:r>
      <w:r>
        <w:rPr>
          <w:rFonts w:hint="eastAsia"/>
        </w:rPr>
        <w:br/>
      </w:r>
      <w:r>
        <w:rPr>
          <w:rFonts w:hint="eastAsia"/>
        </w:rPr>
        <w:t>　　图表 17：2018-2023年硅钢产量及增速变化趋势图（单位：万吨，%）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18：2024-2030年硅钢产量及增速预测图（单位：万吨，%）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19：2023年中国主要硅钢供应商产量占比图（单位：%）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20：2018-2023年主要城市硅钢价格走势图（单位：元/吨）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21：2018-2023年中国电解铜产量（单位：万吨）</w:t>
      </w:r>
      <w:r>
        <w:rPr>
          <w:rFonts w:hint="eastAsia"/>
        </w:rPr>
        <w:br/>
      </w:r>
      <w:r>
        <w:rPr>
          <w:rFonts w:hint="eastAsia"/>
        </w:rPr>
        <w:t>　　图表 22：2018-2023年中国电解铜消费需求预测情况（单位：万吨）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23：2023年中国铜材行业产量集中度分析（单位：%）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24：2023年LME铜价格走势图（单位：美元/吨）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25：2018-2023年中国磁性材料行业市场规模（单位：万吨）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26：2023年磁性材料产品结构（单位：%）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27：原料对交流电机制造行业的影响分析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28：2018-2023年中国变频器行业市场规模（单位：亿元）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29：中国低、中、高压变频器市场结构（单位：%）</w:t>
      </w:r>
      <w:r>
        <w:rPr>
          <w:rFonts w:hint="eastAsia"/>
        </w:rPr>
        <w:br/>
      </w:r>
      <w:r>
        <w:rPr>
          <w:rFonts w:hint="eastAsia"/>
        </w:rPr>
        <w:t>　　图表 30：变频器行业现有企业的竞争分析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32：供应商的议价能力分析</w:t>
      </w:r>
      <w:r>
        <w:rPr>
          <w:rFonts w:hint="eastAsia"/>
        </w:rPr>
        <w:br/>
      </w:r>
      <w:r>
        <w:rPr>
          <w:rFonts w:hint="eastAsia"/>
        </w:rPr>
        <w:t>　　图表 33：购买商的议价能力分析</w:t>
      </w:r>
      <w:r>
        <w:rPr>
          <w:rFonts w:hint="eastAsia"/>
        </w:rPr>
        <w:br/>
      </w:r>
      <w:r>
        <w:rPr>
          <w:rFonts w:hint="eastAsia"/>
        </w:rPr>
        <w:t>　　图表 34：变频器行业五力分析结论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35：变频器行业对交流电机制造行业的影响分析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36：2023年中国交流电机制造行业状态描述总结表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37：中国交流电机制造行业经济特性分析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图表 38：2018-2023年交流电机制造行业经营效益分析（单位：家，万元，%）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39：2018-2023年中国交流电机制造行业盈利能力分析（单位：%）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41：2018-2023年中国交流电机制造行业偿债能力分析（单位：%，倍）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42：2018-2023年中国交流电机制造行业发展能力分析（单位：%）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43：2018-2023年交流电机制造行业主要经济指标统计表（单位：万元，家，%）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44：2018-2023年中国大型交流电机制造企业主要经济指标统计表（单位：万元，人，家，%）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45：2018-2023年中国中型交流电机制造企业主要经济指标统计表（单位：万元，人，家，%）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46：2018-2023年中国小型交流电机制造企业主要经济指标统计表（单位：万元，人，家，%）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52：2018-2023年集体交流电机制造企业主要经济指标统计表（单位：万元，人，家，%）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53：2018-2023年股份合作交流电机制造企业主要经济指标统计表（单位：万元，人，家，%）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54：2018-2023年股份制交流电机制造企业主要经济指标统计表（单位：万元，人，家，%）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55：2018-2023年私营交流电机制造企业主要经济指标统计表（单位：万元，人，家，%）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56：2018-2023年外商和港澳台投资交流电机制造企业主要经济指标统计表（单位：万元，人，家，%）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57：2018-2023年其他性质交流电机制造企业主要经济指标统计表（单位：万元，人，家，%）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63：2018-2023年居前的10个省市销售收入比重图（单位：%）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65：2018-2023年居前的10个省市资产总额比重图（单位：%）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67：2018-2023年居前的10个省市负债比重图（单位：%）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71：2018-2023年居前的10个省市利润总额比重图（单位：%）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75：2018-2023年居前的10个省市企业单位数比重图（单位：%）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77：2018-2023年居前的10个亏损省市亏损总额比重图（单位：%）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84：2018-2023年交流电机制造行业销售产值及增长率变化情况（单位：亿元，%）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90：2018-2023年全国交流电机制造行业产销率变化趋势图（单位：%）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91：2018-2023年中国交流电机制造行业进出口状况表（单位：万美元，%）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92：2018-2023年中国交流电机制造行业主要进口产品结构表（单位：台，万美元）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93：2018-2023年中国交流电机制造行业进口产品结构（单位：万美元）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94：2018-2023年中国交流电机制造行业主要出口产品结构表（单位：台，万美元）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95：2018-2023年中国交流电机制造行业出口产品结构（单位：万美元）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96：世界电机市场分布（单位：%）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97：欧洲电动机市场企业市场格局</w:t>
      </w:r>
      <w:r>
        <w:rPr>
          <w:rFonts w:hint="eastAsia"/>
        </w:rPr>
        <w:br/>
      </w:r>
      <w:r>
        <w:rPr>
          <w:rFonts w:hint="eastAsia"/>
        </w:rPr>
        <w:t>　　图表 98：2018-2023年瑞士ABB公司主要经济指标（单位：亿美元）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99：2018-2023年瑞士ABB公司主要经济指标走势图（单位：亿美元）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100：ABB公司在华合资与独资企业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101：2018-2023年财年Emerson主要经济指标（单位：百万美元）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102：美国艾默生公司在华主要企业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103：2018-2023年财年日本富士电机集团主要经济指标（单位：亿日元）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104：富士电机在华重点企业</w:t>
      </w:r>
      <w:r>
        <w:rPr>
          <w:rFonts w:hint="eastAsia"/>
        </w:rPr>
        <w:br/>
      </w:r>
      <w:r>
        <w:rPr>
          <w:rFonts w:hint="eastAsia"/>
        </w:rPr>
        <w:t>　　图表 105：科孚德机电在华主要企业</w:t>
      </w:r>
      <w:r>
        <w:rPr>
          <w:rFonts w:hint="eastAsia"/>
        </w:rPr>
        <w:br/>
      </w:r>
      <w:r>
        <w:rPr>
          <w:rFonts w:hint="eastAsia"/>
        </w:rPr>
        <w:t>　　图表 106：跨国公司在华竞争优劣势分析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107：2023年中国交流电机制造行业前10名厂商销售额及销售份额（单位：亿元，%）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108：2023年中国交流电机制造行业前10名厂商资产规模（单位：亿元，%）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109：2023年中国交流电机制造行业前10名厂商利润情况（单位：亿元，%）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110：交流电机制造现有企业的竞争分析</w:t>
      </w:r>
      <w:r>
        <w:rPr>
          <w:rFonts w:hint="eastAsia"/>
        </w:rPr>
        <w:br/>
      </w:r>
      <w:r>
        <w:rPr>
          <w:rFonts w:hint="eastAsia"/>
        </w:rPr>
        <w:t>　　图表 111：交流电机制造件行业潜在进入者威胁分析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112：交流电机制造行业上游议价能力分析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113：交流电机制造行业五力分析结论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114：交流电机制造行业兼并与重组整合分析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图表 115：交流电机产品分类</w:t>
      </w:r>
      <w:r>
        <w:rPr>
          <w:rFonts w:hint="eastAsia"/>
        </w:rPr>
        <w:br/>
      </w:r>
      <w:r>
        <w:rPr>
          <w:rFonts w:hint="eastAsia"/>
        </w:rPr>
        <w:t>　　图表 116：2018-2023年大型交流电机产销规模趋势图（单位：万千瓦）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117：2024-2030年我国大型交流电机产量规模及预测（单位：万千瓦）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118：2024-2030年我国大型交流电机销量规模及预测（单位：万千瓦）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119：2024-2030年中型交流电机产销规模趋势图（单位：万千瓦）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120：2024-2030年我国中型交流电机产量规模及预测（单位：万千瓦）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529fe6e0446f" w:history="1">
        <w:r>
          <w:rPr>
            <w:rStyle w:val="Hyperlink"/>
          </w:rPr>
          <w:t>中国交流电机行业发展调研与市场前景预测报告（2024-2030年）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f529fe6e0446f" w:history="1">
        <w:r>
          <w:rPr>
            <w:rStyle w:val="Hyperlink"/>
          </w:rPr>
          <w:t>https://www.20087.com/M_JiXieJiDian/10/JiaoLiuDianJiShiChangDiaoYanYuQianJingYuCe.html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a3f8f4f047ab" w:history="1">
      <w:r>
        <w:rPr>
          <w:rStyle w:val="Hyperlink"/>
        </w:rPr>
        <w:t>中国交流电机行业发展调研与市场前景预测报告（2024-2030年）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JiaoLiuDianJiShiChangDiaoYanYuQianJingYuCe.html" TargetMode="External" Id="Rd07f529fe6e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JiaoLiuDianJiShiChangDiaoYanYuQianJingYuCe.html" TargetMode="External" Id="Re53ea3f8f4f0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2023-07-22T08:50:00Z</dcterms:created>
  <dcterms:modified xsi:type="dcterms:W3CDTF">2023-07-22T09:50:00Z</dcterms:modified>
  <dc:subject>中国交流电机行业发展调研与市场前景预测报告（2024-2030年）</dc:subject>
  <dc:title>中国交流电机行业发展调研与市场前景预测报告（2024-2030年）</dc:title>
  <cp:keywords>中国交流电机行业发展调研与市场前景预测报告（2024-2030年）</cp:keywords>
  <dc:description>中国交流电机行业发展调研与市场前景预测报告（2024-2030年）</dc:description>
</cp:coreProperties>
</file>