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7adc1bb043ea" w:history="1">
              <w:r>
                <w:rPr>
                  <w:rStyle w:val="Hyperlink"/>
                </w:rPr>
                <w:t>2025-2031年全球与中国制曲机行业研究及前景趋势预测报告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7adc1bb043ea" w:history="1">
              <w:r>
                <w:rPr>
                  <w:rStyle w:val="Hyperlink"/>
                </w:rPr>
                <w:t>2025-2031年全球与中国制曲机行业研究及前景趋势预测报告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7adc1bb043ea" w:history="1">
                <w:r>
                  <w:rPr>
                    <w:rStyle w:val="Hyperlink"/>
                  </w:rPr>
                  <w:t>https://www.20087.com/0/21/ZhiQuJiFaZhanQuShiFenXi.html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曲机是酿酒、酱油和醋等发酵食品生产中的关键设备，通过控制温度、湿度和氧气供应，促进微生物的生长和代谢，生成具有特定风味的发酵曲料。近年来，随着食品工业的现代化进程，制曲机的自动化和智能化水平不断提高，减少了人工干预，提高了生产效率和产品质量。同时，通过优化工艺参数和采用无菌技术，制曲机能够实现对发酵过程的精确控制，减少杂菌污染，保障食品安全。</w:t>
      </w:r>
      <w:r>
        <w:rPr>
          <w:rFonts w:hint="eastAsia"/>
        </w:rPr>
        <w:br/>
      </w:r>
      <w:r>
        <w:rPr>
          <w:rFonts w:hint="eastAsia"/>
        </w:rPr>
        <w:t>　　未来，制曲机的发展将更加注重于精准发酵和定制化生产。一方面，通过集成生物传感器和数据处理系统，实现对发酵过程中关键指标的实时监测和智能调控，如pH值、酒精浓度和氨基酸含量，提高发酵效率和成品的一致性。另一方面，借助基因组学和代谢工程，研究者正致力于开发具有特定风味和功能特性的微生物菌株，通过制曲机实现规模化生产，满足消费者对健康、营养和口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7adc1bb043ea" w:history="1">
        <w:r>
          <w:rPr>
            <w:rStyle w:val="Hyperlink"/>
          </w:rPr>
          <w:t>2025-2031年全球与中国制曲机行业研究及前景趋势预测报告</w:t>
        </w:r>
      </w:hyperlink>
      <w:r>
        <w:rPr>
          <w:rFonts w:hint="eastAsia"/>
        </w:rPr>
        <w:t>》基于国家统计局及相关行业协会的详实数据，结合国内外制曲机行业研究资料及深入市场调研，系统分析了制曲机行业的市场规模、市场需求及产业链现状。报告重点探讨了制曲机行业整体运行情况及细分领域特点，科学预测了制曲机市场前景与发展趋势，揭示了制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77adc1bb043ea" w:history="1">
        <w:r>
          <w:rPr>
            <w:rStyle w:val="Hyperlink"/>
          </w:rPr>
          <w:t>2025-2031年全球与中国制曲机行业研究及前景趋势预测报告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从不同应用，制曲机主要包括如下几个方面</w:t>
      </w:r>
      <w:r>
        <w:rPr>
          <w:rFonts w:hint="eastAsia"/>
        </w:rPr>
        <w:br/>
      </w:r>
      <w:r>
        <w:rPr>
          <w:rFonts w:hint="eastAsia"/>
        </w:rPr>
        <w:t>　　1.4 制曲机行业背景、发展历史、现状及趋势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制曲机行业目前现状分析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全球制曲机总体规模分析</w:t>
      </w:r>
      <w:r>
        <w:rPr>
          <w:rFonts w:hint="eastAsia"/>
        </w:rPr>
        <w:br/>
      </w:r>
      <w:r>
        <w:rPr>
          <w:rFonts w:hint="eastAsia"/>
        </w:rPr>
        <w:t>　　2.1 全球制曲机供需现状及预测（2020-2031）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全球制曲机销量及销售额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全球市场制曲机销售额（2020-2031）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2025年全球主要生产商制曲机收入排名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全球市场主要厂商制曲机销售价格（2020-2025）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中国市场主要厂商制曲机销量（2020-2025）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2025年中国主要生产商制曲机收入排名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中国市场主要厂商制曲机销售价格（2020-2025）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全球主要厂商制曲机产地分布及商业化日期</w:t>
      </w:r>
      <w:r>
        <w:rPr>
          <w:rFonts w:hint="eastAsia"/>
        </w:rPr>
        <w:br/>
      </w:r>
      <w:r>
        <w:rPr>
          <w:rFonts w:hint="eastAsia"/>
        </w:rPr>
        <w:t>　　3.5 制曲机行业集中度、竞争程度分析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制曲机行业集中度分析：全球Top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全球制曲机第一梯队、第二梯队和第三梯队生产商（品牌）及市场份额（2024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不同分类制曲机分析</w:t>
      </w:r>
      <w:r>
        <w:rPr>
          <w:rFonts w:hint="eastAsia"/>
        </w:rPr>
        <w:br/>
      </w:r>
      <w:r>
        <w:rPr>
          <w:rFonts w:hint="eastAsia"/>
        </w:rPr>
        <w:t>　　6.1 全球不同分类制曲机销量（2020-2031）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全球不同分类制曲机销量预测（2025-2031）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全球不同分类制曲机收入（2020-2031）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全球不同分类制曲机收入预测（2025-2031）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全球不同分类制曲机价格走势（2020-2031）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中国不同分类制曲机销量（2020-2031）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中国不同分类制曲机销量预测（2025-2031）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中国不同分类制曲机收入（2020-2031）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中国不同分类制曲机收入预测（2025-2031）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不同应用制曲机分析</w:t>
      </w:r>
      <w:r>
        <w:rPr>
          <w:rFonts w:hint="eastAsia"/>
        </w:rPr>
        <w:br/>
      </w:r>
      <w:r>
        <w:rPr>
          <w:rFonts w:hint="eastAsia"/>
        </w:rPr>
        <w:t>　　7.1 全球不同应用制曲机销量（2020-2031）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中国不同应用制曲机销量（2020-2031）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中国不同应用制曲机销量预测（2025-2031）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中国不同应用制曲机收入（2020-2031）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中国不同应用制曲机收入预测（2025-2031）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制曲机产业链分析</w:t>
      </w:r>
      <w:r>
        <w:rPr>
          <w:rFonts w:hint="eastAsia"/>
        </w:rPr>
        <w:br/>
      </w:r>
      <w:r>
        <w:rPr>
          <w:rFonts w:hint="eastAsia"/>
        </w:rPr>
        <w:t>　　8.2 制曲机产业上游供应分析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制曲机下游典型客户</w:t>
      </w:r>
      <w:r>
        <w:rPr>
          <w:rFonts w:hint="eastAsia"/>
        </w:rPr>
        <w:br/>
      </w:r>
      <w:r>
        <w:rPr>
          <w:rFonts w:hint="eastAsia"/>
        </w:rPr>
        <w:t>　　8.4 制曲机销售渠道分析及建议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中国市场制曲机产量、销量、进出口分析及未来趋势（2020-2031）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中国市场制曲机进出口贸易趋势</w:t>
      </w:r>
      <w:r>
        <w:rPr>
          <w:rFonts w:hint="eastAsia"/>
        </w:rPr>
        <w:br/>
      </w:r>
      <w:r>
        <w:rPr>
          <w:rFonts w:hint="eastAsia"/>
        </w:rPr>
        <w:t>　　9.3 中国市场制曲机主要进口来源</w:t>
      </w:r>
      <w:r>
        <w:rPr>
          <w:rFonts w:hint="eastAsia"/>
        </w:rPr>
        <w:br/>
      </w:r>
      <w:r>
        <w:rPr>
          <w:rFonts w:hint="eastAsia"/>
        </w:rPr>
        <w:t>　　9.4 中国市场制曲机主要出口目的地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中国市场制曲机主要地区分布</w:t>
      </w:r>
      <w:r>
        <w:rPr>
          <w:rFonts w:hint="eastAsia"/>
        </w:rPr>
        <w:br/>
      </w:r>
      <w:r>
        <w:rPr>
          <w:rFonts w:hint="eastAsia"/>
        </w:rPr>
        <w:t>　　10.1 中国制曲机生产地区分布</w:t>
      </w:r>
      <w:r>
        <w:rPr>
          <w:rFonts w:hint="eastAsia"/>
        </w:rPr>
        <w:br/>
      </w:r>
      <w:r>
        <w:rPr>
          <w:rFonts w:hint="eastAsia"/>
        </w:rPr>
        <w:t>　　10.2 中国制曲机消费地区分布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制曲机行业主要的增长驱动因素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制曲机行业发展的有利因素及发展机遇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制曲机行业发展面临的阻碍因素及挑战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制曲机行业政策分析</w:t>
      </w:r>
      <w:r>
        <w:rPr>
          <w:rFonts w:hint="eastAsia"/>
        </w:rPr>
        <w:br/>
      </w:r>
      <w:r>
        <w:rPr>
          <w:rFonts w:hint="eastAsia"/>
        </w:rPr>
        <w:t>　　11.5 制曲机中国企业SWOT分析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制曲机行业目前发展现状</w:t>
      </w:r>
      <w:r>
        <w:rPr>
          <w:rFonts w:hint="eastAsia"/>
        </w:rPr>
        <w:br/>
      </w:r>
      <w:r>
        <w:rPr>
          <w:rFonts w:hint="eastAsia"/>
        </w:rPr>
        <w:t>　　表： 制曲机发展趋势</w:t>
      </w:r>
      <w:r>
        <w:rPr>
          <w:rFonts w:hint="eastAsia"/>
        </w:rPr>
        <w:br/>
      </w:r>
      <w:r>
        <w:rPr>
          <w:rFonts w:hint="eastAsia"/>
        </w:rPr>
        <w:t>　　表： 全球主要地区制曲机产量：2020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全球市场主要厂商制曲机产能及产量（2024-2025）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2025年全球主要生产商制曲机收入排名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全球主要厂商制曲机产地分布及商业化日期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全球市场不同分类制曲机销量市场份额预测（2025-2031）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全球不同应用制曲机销量（2020-2025年）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全球市场不同应用制曲机销量市场份额预测（2025-2031）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全球不同应用制曲机价格走势（2020-2031）</w:t>
      </w:r>
      <w:r>
        <w:rPr>
          <w:rFonts w:hint="eastAsia"/>
        </w:rPr>
        <w:br/>
      </w:r>
      <w:r>
        <w:rPr>
          <w:rFonts w:hint="eastAsia"/>
        </w:rPr>
        <w:t>　　表： 制曲机上游原料供应商及联系方式列表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制曲机典型客户列表</w:t>
      </w:r>
      <w:r>
        <w:rPr>
          <w:rFonts w:hint="eastAsia"/>
        </w:rPr>
        <w:br/>
      </w:r>
      <w:r>
        <w:rPr>
          <w:rFonts w:hint="eastAsia"/>
        </w:rPr>
        <w:t>　　表： 制曲机主要销售模式及销售渠道趋势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中国市场制曲机产量、销量、进出口预测（2025-2031）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中国市场制曲机主要进口来源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中国市场制曲机主要出口目的地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中国制曲机生产地区分布</w:t>
      </w:r>
      <w:r>
        <w:rPr>
          <w:rFonts w:hint="eastAsia"/>
        </w:rPr>
        <w:br/>
      </w:r>
      <w:r>
        <w:rPr>
          <w:rFonts w:hint="eastAsia"/>
        </w:rPr>
        <w:t>　　表： 中国制曲机消费地区分布</w:t>
      </w:r>
      <w:r>
        <w:rPr>
          <w:rFonts w:hint="eastAsia"/>
        </w:rPr>
        <w:br/>
      </w:r>
      <w:r>
        <w:rPr>
          <w:rFonts w:hint="eastAsia"/>
        </w:rPr>
        <w:t>　　表： 制曲机行业主要的增长驱动因素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制曲机产品图片</w:t>
      </w:r>
      <w:r>
        <w:rPr>
          <w:rFonts w:hint="eastAsia"/>
        </w:rPr>
        <w:br/>
      </w:r>
      <w:r>
        <w:rPr>
          <w:rFonts w:hint="eastAsia"/>
        </w:rPr>
        <w:t>　　图： 全球不同分类制曲机市场份额2025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全球不同应用制曲机市场份额2024 VS 2025</w:t>
      </w:r>
      <w:r>
        <w:rPr>
          <w:rFonts w:hint="eastAsia"/>
        </w:rPr>
        <w:br/>
      </w:r>
      <w:r>
        <w:rPr>
          <w:rFonts w:hint="eastAsia"/>
        </w:rPr>
        <w:t>　　图： 全球制曲机产能、产量、产能利用率及发展趋势（2020-2031）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全球主要地区制曲机产量市场份额（2020-2031）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全球市场制曲机市场规模：2020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全球市场制曲机价格趋势（2020-2031）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2025年全球市场主要厂商制曲机销量市场份额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2025年全球市场主要厂商制曲机收入市场份额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2025年全球前五及前十大生产商制曲机市场份额</w:t>
      </w:r>
      <w:r>
        <w:rPr>
          <w:rFonts w:hint="eastAsia"/>
        </w:rPr>
        <w:br/>
      </w:r>
      <w:r>
        <w:rPr>
          <w:rFonts w:hint="eastAsia"/>
        </w:rPr>
        <w:t>　　图： 全球制曲机第一梯队、第二梯队和第三梯队生产商（品牌）及市场份额（2024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全球主要地区制曲机销售收入市场份额（2024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全球主要地区制曲机销量市场份额（2024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制曲机产业链图</w:t>
      </w:r>
      <w:r>
        <w:rPr>
          <w:rFonts w:hint="eastAsia"/>
        </w:rPr>
        <w:br/>
      </w:r>
      <w:r>
        <w:rPr>
          <w:rFonts w:hint="eastAsia"/>
        </w:rPr>
        <w:t>　　图： 制曲机中国企业SWOT分析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7adc1bb043ea" w:history="1">
        <w:r>
          <w:rPr>
            <w:rStyle w:val="Hyperlink"/>
          </w:rPr>
          <w:t>2025-2031年全球与中国制曲机行业研究及前景趋势预测报告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7adc1bb043ea" w:history="1">
        <w:r>
          <w:rPr>
            <w:rStyle w:val="Hyperlink"/>
          </w:rPr>
          <w:t>https://www.20087.com/0/21/ZhiQuJiFaZhanQuShiFenXi.html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热点：小型制曲机多少钱、制曲机视频、制曲的详细过程、制曲机制曲视频、制曲车间工作总结、制曲机结构图、曲药粉碎设备、制曲机结构原理、曲块粉碎机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e698367c4a28" w:history="1">
      <w:r>
        <w:rPr>
          <w:rStyle w:val="Hyperlink"/>
        </w:rPr>
        <w:t>2025-2031年全球与中国制曲机行业研究及前景趋势预测报告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QuJiFaZhanQuShiFenXi.html" TargetMode="External" Id="Re5477adc1bb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QuJiFaZhanQuShiFenXi.html" TargetMode="External" Id="R55ffe698367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2025-05-24T04:24:00Z</dcterms:created>
  <dcterms:modified xsi:type="dcterms:W3CDTF">2025-05-24T05:24:00Z</dcterms:modified>
  <dc:subject>2025-2031年全球与中国制曲机行业研究及前景趋势预测报告</dc:subject>
  <dc:title>2025-2031年全球与中国制曲机行业研究及前景趋势预测报告</dc:title>
  <cp:keywords>2025-2031年全球与中国制曲机行业研究及前景趋势预测报告</cp:keywords>
  <dc:description>2025-2031年全球与中国制曲机行业研究及前景趋势预测报告</dc:description>
</cp:coreProperties>
</file>