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73a724c524470" w:history="1">
              <w:r>
                <w:rPr>
                  <w:rStyle w:val="Hyperlink"/>
                </w:rPr>
                <w:t>2025-2031年中国加速卡行业分析与市场前景预测报告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73a724c524470" w:history="1">
              <w:r>
                <w:rPr>
                  <w:rStyle w:val="Hyperlink"/>
                </w:rPr>
                <w:t>2025-2031年中国加速卡行业分析与市场前景预测报告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73a724c524470" w:history="1">
                <w:r>
                  <w:rPr>
                    <w:rStyle w:val="Hyperlink"/>
                  </w:rPr>
                  <w:t>https://www.20087.com/0/71/JiaSuKaFaZhanQianJingFenXi.html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卡，尤其是GPU加速卡和FPGA加速卡，在高性能计算、深度学习、图像处理等领域发挥着至关重要的作用。它们通过提供强大的并行计算能力，极大提升了数据处理速度和效率。目前，加速卡技术不断进步，不仅在计算性能上持续突破，还注重能效比的优化，以满足数据中心对绿色计算的需求。</w:t>
      </w:r>
      <w:r>
        <w:rPr>
          <w:rFonts w:hint="eastAsia"/>
        </w:rPr>
        <w:br/>
      </w:r>
      <w:r>
        <w:rPr>
          <w:rFonts w:hint="eastAsia"/>
        </w:rPr>
        <w:t>　　未来加速卡的发展将更加注重软硬件协同优化和自适应计算能力。随着人工智能算法的复杂化，加速卡将集成更多定制化硬件单元，如张量处理单元（TPU），以适应特定算法的需求。同时，软件栈的优化，如简化编程模型和提升库函数性能，将降低开发门槛，加速AI应用的部署。此外，随着量子计算和光子计算等前沿技术的进展，未来可能出现全新原理的加速卡，推动计算领域的新一轮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73a724c524470" w:history="1">
        <w:r>
          <w:rPr>
            <w:rStyle w:val="Hyperlink"/>
          </w:rPr>
          <w:t>2025-2031年中国加速卡行业分析与市场前景预测报告</w:t>
        </w:r>
      </w:hyperlink>
      <w:r>
        <w:rPr>
          <w:rFonts w:hint="eastAsia"/>
        </w:rPr>
        <w:t>》依托权威数据资源与长期市场监测，系统分析了加速卡行业的市场规模、市场需求及产业链结构，深入探讨了加速卡价格变动与细分市场特征。报告科学预测了加速卡市场前景及未来发展趋势，重点剖析了行业集中度、竞争格局及重点企业的市场地位，并通过SWOT分析揭示了加速卡行业机遇与潜在风险。报告为投资者及业内企业提供了全面的市场洞察与决策参考，助力把握加速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加速卡行业界定及应用领域</w:t>
      </w:r>
      <w:r>
        <w:rPr>
          <w:rFonts w:hint="eastAsia"/>
        </w:rPr>
        <w:br/>
      </w:r>
      <w:r>
        <w:rPr>
          <w:rFonts w:hint="eastAsia"/>
        </w:rPr>
        <w:t>　　第一节 加速卡行业定义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加速卡主要应用领域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2024-2025年全球加速卡行业市场调研分析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全球加速卡行业经济环境分析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全球加速卡市场总体情况分析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一、全球加速卡行业的发展特点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二、全球加速卡市场结构</w:t>
      </w:r>
      <w:r>
        <w:rPr>
          <w:rFonts w:hint="eastAsia"/>
        </w:rPr>
        <w:br/>
      </w:r>
      <w:r>
        <w:rPr>
          <w:rFonts w:hint="eastAsia"/>
        </w:rPr>
        <w:t>　　　　三、全球加速卡行业竞争格局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全球主要国家（地区）加速卡市场分析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2025-2031年全球加速卡行业发展趋势预测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2024-2025年加速卡行业发展环境分析</w:t>
      </w:r>
      <w:r>
        <w:rPr>
          <w:rFonts w:hint="eastAsia"/>
        </w:rPr>
        <w:br/>
      </w:r>
      <w:r>
        <w:rPr>
          <w:rFonts w:hint="eastAsia"/>
        </w:rPr>
        <w:t>　　第一节 加速卡行业环境分析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加速卡行业相关政策、法规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2024-2025年加速卡行业技术发展现状及趋势分析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加速卡行业技术发展现状分析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国内外加速卡行业技术差异与原因</w:t>
      </w:r>
      <w:r>
        <w:rPr>
          <w:rFonts w:hint="eastAsia"/>
        </w:rPr>
        <w:br/>
      </w:r>
      <w:r>
        <w:rPr>
          <w:rFonts w:hint="eastAsia"/>
        </w:rPr>
        <w:t>　　第三节 加速卡行业技术发展方向、趋势预测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提升加速卡行业技术能力策略建议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中国加速卡行业供给、需求分析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2024-2025年中国加速卡市场现状</w:t>
      </w:r>
      <w:r>
        <w:rPr>
          <w:rFonts w:hint="eastAsia"/>
        </w:rPr>
        <w:br/>
      </w:r>
      <w:r>
        <w:rPr>
          <w:rFonts w:hint="eastAsia"/>
        </w:rPr>
        <w:t>　　第二节 中国加速卡行业产量情况分析及预测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一、加速卡总体产能规模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、2019-2024年中国加速卡产量统计</w:t>
      </w:r>
      <w:r>
        <w:rPr>
          <w:rFonts w:hint="eastAsia"/>
        </w:rPr>
        <w:br/>
      </w:r>
      <w:r>
        <w:rPr>
          <w:rFonts w:hint="eastAsia"/>
        </w:rPr>
        <w:t>　　　　三、加速卡生产区域分布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四、2025-2031年中国加速卡产量预测</w:t>
      </w:r>
      <w:r>
        <w:rPr>
          <w:rFonts w:hint="eastAsia"/>
        </w:rPr>
        <w:br/>
      </w:r>
      <w:r>
        <w:rPr>
          <w:rFonts w:hint="eastAsia"/>
        </w:rPr>
        <w:t>　　第三节 中国加速卡市场需求分析及预测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一、中国加速卡市场需求特点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二、2019-2024年中国加速卡市场需求统计</w:t>
      </w:r>
      <w:r>
        <w:rPr>
          <w:rFonts w:hint="eastAsia"/>
        </w:rPr>
        <w:br/>
      </w:r>
      <w:r>
        <w:rPr>
          <w:rFonts w:hint="eastAsia"/>
        </w:rPr>
        <w:t>　　　　三、加速卡市场饱和度</w:t>
      </w:r>
      <w:r>
        <w:rPr>
          <w:rFonts w:hint="eastAsia"/>
        </w:rPr>
        <w:br/>
      </w:r>
      <w:r>
        <w:rPr>
          <w:rFonts w:hint="eastAsia"/>
        </w:rPr>
        <w:t>　　　　四、影响加速卡市场需求的因素</w:t>
      </w:r>
      <w:r>
        <w:rPr>
          <w:rFonts w:hint="eastAsia"/>
        </w:rPr>
        <w:br/>
      </w:r>
      <w:r>
        <w:rPr>
          <w:rFonts w:hint="eastAsia"/>
        </w:rPr>
        <w:t>　　　　五、加速卡市场潜力分析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六、2025-2031年中国加速卡市场需求预测分析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中国加速卡行业进出口分析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一、2019-2024年加速卡进口量及增速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三、2025-2031年加速卡进口量及增速预测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一、2019-2024年加速卡出口量及增速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三、2025-2031年加速卡出口量及增速预测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一、中国加速卡行业区域市场分布情况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六、**地区加速卡行业市场需求规模情况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2024-2025年中国加速卡细分行业调研</w:t>
      </w:r>
      <w:r>
        <w:rPr>
          <w:rFonts w:hint="eastAsia"/>
        </w:rPr>
        <w:br/>
      </w:r>
      <w:r>
        <w:rPr>
          <w:rFonts w:hint="eastAsia"/>
        </w:rPr>
        <w:t>　　第一节 主要加速卡细分行业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加速卡行业重点企业发展调研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中国加速卡企业营销及发展建议</w:t>
      </w:r>
      <w:r>
        <w:rPr>
          <w:rFonts w:hint="eastAsia"/>
        </w:rPr>
        <w:br/>
      </w:r>
      <w:r>
        <w:rPr>
          <w:rFonts w:hint="eastAsia"/>
        </w:rPr>
        <w:t>　　第一节 加速卡企业营销策略分析及建议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加速卡企业营销策略分析</w:t>
      </w:r>
      <w:r>
        <w:rPr>
          <w:rFonts w:hint="eastAsia"/>
        </w:rPr>
        <w:br/>
      </w:r>
      <w:r>
        <w:rPr>
          <w:rFonts w:hint="eastAsia"/>
        </w:rPr>
        <w:t>　　　　一、加速卡企业营销策略</w:t>
      </w:r>
      <w:r>
        <w:rPr>
          <w:rFonts w:hint="eastAsia"/>
        </w:rPr>
        <w:br/>
      </w:r>
      <w:r>
        <w:rPr>
          <w:rFonts w:hint="eastAsia"/>
        </w:rPr>
        <w:t>　　　　二、加速卡企业经验借鉴</w:t>
      </w:r>
      <w:r>
        <w:rPr>
          <w:rFonts w:hint="eastAsia"/>
        </w:rPr>
        <w:br/>
      </w:r>
      <w:r>
        <w:rPr>
          <w:rFonts w:hint="eastAsia"/>
        </w:rPr>
        <w:t>　　第三节 加速卡企业营销模式演化与创新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加速卡企业经营发展分析及建议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一、加速卡企业存在的问题</w:t>
      </w:r>
      <w:r>
        <w:rPr>
          <w:rFonts w:hint="eastAsia"/>
        </w:rPr>
        <w:br/>
      </w:r>
      <w:r>
        <w:rPr>
          <w:rFonts w:hint="eastAsia"/>
        </w:rPr>
        <w:t>　　　　二、加速卡企业应对的策略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加速卡行业发展趋势及投资风险预警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2025年加速卡市场前景分析</w:t>
      </w:r>
      <w:r>
        <w:rPr>
          <w:rFonts w:hint="eastAsia"/>
        </w:rPr>
        <w:br/>
      </w:r>
      <w:r>
        <w:rPr>
          <w:rFonts w:hint="eastAsia"/>
        </w:rPr>
        <w:t>　　第二节 2025年加速卡行业发展趋势预测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影响加速卡行业发展的主要因素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一、2025年影响加速卡行业运行的有利因素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二、2025年影响加速卡行业运行的稳定因素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三、2025年影响加速卡行业运行的不利因素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四、2025年中国加速卡行业发展面临的挑战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五、2025年中国加速卡行业发展面临的机遇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专家对加速卡行业投资风险预警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一、2025-2031年加速卡行业市场风险及控制策略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二、2025-2031年加速卡行业政策风险及控制策略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三、2025-2031年加速卡行业经营风险及控制策略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四、2025-2031年加速卡同业竞争风险及控制策略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五、2025-2031年加速卡行业其他风险及控制策略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加速卡行业投资战略研究</w:t>
      </w:r>
      <w:r>
        <w:rPr>
          <w:rFonts w:hint="eastAsia"/>
        </w:rPr>
        <w:br/>
      </w:r>
      <w:r>
        <w:rPr>
          <w:rFonts w:hint="eastAsia"/>
        </w:rPr>
        <w:t>　　第一节 加速卡行业发展战略研究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对我国加速卡品牌的战略思考</w:t>
      </w:r>
      <w:r>
        <w:rPr>
          <w:rFonts w:hint="eastAsia"/>
        </w:rPr>
        <w:br/>
      </w:r>
      <w:r>
        <w:rPr>
          <w:rFonts w:hint="eastAsia"/>
        </w:rPr>
        <w:t>　　　　一、加速卡品牌的重要性</w:t>
      </w:r>
      <w:r>
        <w:rPr>
          <w:rFonts w:hint="eastAsia"/>
        </w:rPr>
        <w:br/>
      </w:r>
      <w:r>
        <w:rPr>
          <w:rFonts w:hint="eastAsia"/>
        </w:rPr>
        <w:t>　　　　二、加速卡实施品牌战略的意义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三、加速卡企业品牌的现状分析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四、我国加速卡企业的品牌战略</w:t>
      </w:r>
      <w:r>
        <w:rPr>
          <w:rFonts w:hint="eastAsia"/>
        </w:rPr>
        <w:br/>
      </w:r>
      <w:r>
        <w:rPr>
          <w:rFonts w:hint="eastAsia"/>
        </w:rPr>
        <w:t>　　　　五、加速卡品牌战略管理的策略</w:t>
      </w:r>
      <w:r>
        <w:rPr>
          <w:rFonts w:hint="eastAsia"/>
        </w:rPr>
        <w:br/>
      </w:r>
      <w:r>
        <w:rPr>
          <w:rFonts w:hint="eastAsia"/>
        </w:rPr>
        <w:t>　　第三节 加速卡经营策略分析</w:t>
      </w:r>
      <w:r>
        <w:rPr>
          <w:rFonts w:hint="eastAsia"/>
        </w:rPr>
        <w:br/>
      </w:r>
      <w:r>
        <w:rPr>
          <w:rFonts w:hint="eastAsia"/>
        </w:rPr>
        <w:t>　　　　一、加速卡市场细分策略</w:t>
      </w:r>
      <w:r>
        <w:rPr>
          <w:rFonts w:hint="eastAsia"/>
        </w:rPr>
        <w:br/>
      </w:r>
      <w:r>
        <w:rPr>
          <w:rFonts w:hint="eastAsia"/>
        </w:rPr>
        <w:t>　　　　二、加速卡市场创新策略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四、加速卡新产品差异化战略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中~智~林~－加速卡行业投资战略研究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一、2025-2031年加速卡行业投资战略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加速卡行业类别</w:t>
      </w:r>
      <w:r>
        <w:rPr>
          <w:rFonts w:hint="eastAsia"/>
        </w:rPr>
        <w:br/>
      </w:r>
      <w:r>
        <w:rPr>
          <w:rFonts w:hint="eastAsia"/>
        </w:rPr>
        <w:t>　　图表 加速卡行业产业链调研</w:t>
      </w:r>
      <w:r>
        <w:rPr>
          <w:rFonts w:hint="eastAsia"/>
        </w:rPr>
        <w:br/>
      </w:r>
      <w:r>
        <w:rPr>
          <w:rFonts w:hint="eastAsia"/>
        </w:rPr>
        <w:t>　　图表 加速卡行业现状</w:t>
      </w:r>
      <w:r>
        <w:rPr>
          <w:rFonts w:hint="eastAsia"/>
        </w:rPr>
        <w:br/>
      </w:r>
      <w:r>
        <w:rPr>
          <w:rFonts w:hint="eastAsia"/>
        </w:rPr>
        <w:t>　　图表 加速卡行业标准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2019-2024年中国加速卡行业市场规模</w:t>
      </w:r>
      <w:r>
        <w:rPr>
          <w:rFonts w:hint="eastAsia"/>
        </w:rPr>
        <w:br/>
      </w:r>
      <w:r>
        <w:rPr>
          <w:rFonts w:hint="eastAsia"/>
        </w:rPr>
        <w:t>　　图表 2024年中国加速卡行业产能</w:t>
      </w:r>
      <w:r>
        <w:rPr>
          <w:rFonts w:hint="eastAsia"/>
        </w:rPr>
        <w:br/>
      </w:r>
      <w:r>
        <w:rPr>
          <w:rFonts w:hint="eastAsia"/>
        </w:rPr>
        <w:t>　　图表 2019-2024年中国加速卡行业产量统计</w:t>
      </w:r>
      <w:r>
        <w:rPr>
          <w:rFonts w:hint="eastAsia"/>
        </w:rPr>
        <w:br/>
      </w:r>
      <w:r>
        <w:rPr>
          <w:rFonts w:hint="eastAsia"/>
        </w:rPr>
        <w:t>　　图表 加速卡行业动态</w:t>
      </w:r>
      <w:r>
        <w:rPr>
          <w:rFonts w:hint="eastAsia"/>
        </w:rPr>
        <w:br/>
      </w:r>
      <w:r>
        <w:rPr>
          <w:rFonts w:hint="eastAsia"/>
        </w:rPr>
        <w:t>　　图表 2019-2024年中国加速卡市场需求量</w:t>
      </w:r>
      <w:r>
        <w:rPr>
          <w:rFonts w:hint="eastAsia"/>
        </w:rPr>
        <w:br/>
      </w:r>
      <w:r>
        <w:rPr>
          <w:rFonts w:hint="eastAsia"/>
        </w:rPr>
        <w:t>　　图表 2024年中国加速卡行业需求区域调研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2019-2024年中国加速卡行情</w:t>
      </w:r>
      <w:r>
        <w:rPr>
          <w:rFonts w:hint="eastAsia"/>
        </w:rPr>
        <w:br/>
      </w:r>
      <w:r>
        <w:rPr>
          <w:rFonts w:hint="eastAsia"/>
        </w:rPr>
        <w:t>　　图表 2019-2024年中国加速卡价格走势图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2019-2024年中国加速卡行业销售收入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2019-2024年中国加速卡行业盈利情况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2019-2024年中国加速卡行业利润总额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2019-2024年中国加速卡进口统计</w:t>
      </w:r>
      <w:r>
        <w:rPr>
          <w:rFonts w:hint="eastAsia"/>
        </w:rPr>
        <w:br/>
      </w:r>
      <w:r>
        <w:rPr>
          <w:rFonts w:hint="eastAsia"/>
        </w:rPr>
        <w:t>　　图表 2019-2024年中国加速卡出口统计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**地区加速卡市场规模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**地区加速卡市场调研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**地区加速卡市场规模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**地区加速卡市场调研</w:t>
      </w:r>
      <w:r>
        <w:rPr>
          <w:rFonts w:hint="eastAsia"/>
        </w:rPr>
        <w:br/>
      </w:r>
      <w:r>
        <w:rPr>
          <w:rFonts w:hint="eastAsia"/>
        </w:rPr>
        <w:t>　　图表 **地区加速卡行业市场需求分析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加速卡行业竞争对手分析</w:t>
      </w:r>
      <w:r>
        <w:rPr>
          <w:rFonts w:hint="eastAsia"/>
        </w:rPr>
        <w:br/>
      </w:r>
      <w:r>
        <w:rPr>
          <w:rFonts w:hint="eastAsia"/>
        </w:rPr>
        <w:t>　　图表 加速卡重点企业（一）基本信息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2025-2031年中国加速卡行业市场规模预测</w:t>
      </w:r>
      <w:r>
        <w:rPr>
          <w:rFonts w:hint="eastAsia"/>
        </w:rPr>
        <w:br/>
      </w:r>
      <w:r>
        <w:rPr>
          <w:rFonts w:hint="eastAsia"/>
        </w:rPr>
        <w:t>　　图表 加速卡行业准入条件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2025-2031年中国加速卡市场前景</w:t>
      </w:r>
      <w:r>
        <w:rPr>
          <w:rFonts w:hint="eastAsia"/>
        </w:rPr>
        <w:br/>
      </w:r>
      <w:r>
        <w:rPr>
          <w:rFonts w:hint="eastAsia"/>
        </w:rPr>
        <w:t>　　图表 2025-2031年中国加速卡行业信息化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2025-2031年中国加速卡行业风险分析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2025-2031年中国加速卡行业发展趋势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73a724c524470" w:history="1">
        <w:r>
          <w:rPr>
            <w:rStyle w:val="Hyperlink"/>
          </w:rPr>
          <w:t>2025-2031年中国加速卡行业分析与市场前景预测报告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73a724c524470" w:history="1">
        <w:r>
          <w:rPr>
            <w:rStyle w:val="Hyperlink"/>
          </w:rPr>
          <w:t>https://www.20087.com/0/71/JiaSuKaFaZhanQianJingFenXi.html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热点：智能加速卡、加速卡有什么用、永久免费加速神器、美团黑金会员加速卡、GPU加速卡是显卡吗、抢票加速卡、加速卡是什么意思、图形加速卡、太初T100加速卡是什么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2116444ef4d2d" w:history="1">
      <w:r>
        <w:rPr>
          <w:rStyle w:val="Hyperlink"/>
        </w:rPr>
        <w:t>2025-2031年中国加速卡行业分析与市场前景预测报告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SuKaFaZhanQianJingFenXi.html" TargetMode="External" Id="Rc2973a724c52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SuKaFaZhanQianJingFenXi.html" TargetMode="External" Id="Rca32116444ef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2024-12-17T08:16:00Z</dcterms:created>
  <dcterms:modified xsi:type="dcterms:W3CDTF">2024-12-17T09:16:00Z</dcterms:modified>
  <dc:subject>2025-2031年中国加速卡行业分析与市场前景预测报告</dc:subject>
  <dc:title>2025-2031年中国加速卡行业分析与市场前景预测报告</dc:title>
  <cp:keywords>2025-2031年中国加速卡行业分析与市场前景预测报告</cp:keywords>
  <dc:description>2025-2031年中国加速卡行业分析与市场前景预测报告</dc:description>
</cp:coreProperties>
</file>