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49ce3958c423f" w:history="1">
              <w:r>
                <w:rPr>
                  <w:rStyle w:val="Hyperlink"/>
                </w:rPr>
                <w:t>2026-2032年中国印刷机械行业调研与前景分析报告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49ce3958c423f" w:history="1">
              <w:r>
                <w:rPr>
                  <w:rStyle w:val="Hyperlink"/>
                </w:rPr>
                <w:t>2026-2032年中国印刷机械行业调研与前景分析报告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49ce3958c423f" w:history="1">
                <w:r>
                  <w:rPr>
                    <w:rStyle w:val="Hyperlink"/>
                  </w:rPr>
                  <w:t>https://www.20087.com/0/71/YinShuaJiXieHangYeQianJing.html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正处于从传统印刷向数字印刷转型的关键时期。数字印刷技术因其快速、灵活、个性化的优势，正在逐渐取代传统的胶印和凸版印刷。目前，印刷机械制造商正致力于提高数字印刷的品质和效率，开发适合小批量、定制化生产的新一代设备，以满足市场对短版印刷和按需印刷的需求。</w:t>
      </w:r>
      <w:r>
        <w:rPr>
          <w:rFonts w:hint="eastAsia"/>
        </w:rPr>
        <w:br/>
      </w:r>
      <w:r>
        <w:rPr>
          <w:rFonts w:hint="eastAsia"/>
        </w:rPr>
        <w:t>　　未来，印刷机械行业将更加聚焦于智能化、绿色化和多功能化。一方面，通过集成物联网和人工智能技术，印刷机械将实现远程监控、自动校准和故障预测，提升生产效率和设备寿命。另一方面，推动环保材料和节能技术的应用，将减少印刷过程中的资源消耗和污染排放。同时，多功能组合印刷技术的发展，将使一台设备能够完成多种印刷工艺，满足复合材料和特殊表面的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49ce3958c423f" w:history="1">
        <w:r>
          <w:rPr>
            <w:rStyle w:val="Hyperlink"/>
          </w:rPr>
          <w:t>2026-2032年中国印刷机械行业调研与前景分析报告</w:t>
        </w:r>
      </w:hyperlink>
      <w:r>
        <w:rPr>
          <w:rFonts w:hint="eastAsia"/>
        </w:rPr>
        <w:t>》系统分析了印刷机械行业的市场规模、供需动态及竞争格局，重点评估了主要印刷机械企业的经营表现，并对印刷机械行业未来发展趋势进行了科学预测。报告结合印刷机械技术现状与SWOT分析，揭示了市场机遇与潜在风险。市场调研网发布的《</w:t>
      </w:r>
      <w:hyperlink r:id="Re5949ce3958c423f" w:history="1">
        <w:r>
          <w:rPr>
            <w:rStyle w:val="Hyperlink"/>
          </w:rPr>
          <w:t>2026-2032年中国印刷机械行业调研与前景分析报告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印刷机械行业界定</w:t>
      </w:r>
      <w:r>
        <w:rPr>
          <w:rFonts w:hint="eastAsia"/>
        </w:rPr>
        <w:br/>
      </w:r>
      <w:r>
        <w:rPr>
          <w:rFonts w:hint="eastAsia"/>
        </w:rPr>
        <w:t>　　第一节 印刷机械行业定义</w:t>
      </w:r>
      <w:r>
        <w:rPr>
          <w:rFonts w:hint="eastAsia"/>
        </w:rPr>
        <w:br/>
      </w:r>
      <w:r>
        <w:rPr>
          <w:rFonts w:hint="eastAsia"/>
        </w:rPr>
        <w:t>　　第二节 印刷机械行业特点分析</w:t>
      </w:r>
      <w:r>
        <w:rPr>
          <w:rFonts w:hint="eastAsia"/>
        </w:rPr>
        <w:br/>
      </w:r>
      <w:r>
        <w:rPr>
          <w:rFonts w:hint="eastAsia"/>
        </w:rPr>
        <w:t>　　第三节 印刷机械产业链分析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2025-2026年全球印刷机械行业市场运行形势分析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2025-2026年全球印刷机械行业发展概况</w:t>
      </w:r>
      <w:r>
        <w:rPr>
          <w:rFonts w:hint="eastAsia"/>
        </w:rPr>
        <w:br/>
      </w:r>
      <w:r>
        <w:rPr>
          <w:rFonts w:hint="eastAsia"/>
        </w:rPr>
        <w:t>　　第二节 全球印刷机械行业发展走势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二、全球印刷机械行业市场分布情况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三、全球印刷机械行业发展趋势分析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2025-2026年中国印刷机械行业发展环境分析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印刷机械行业经济环境分析</w:t>
      </w:r>
      <w:r>
        <w:rPr>
          <w:rFonts w:hint="eastAsia"/>
        </w:rPr>
        <w:br/>
      </w:r>
      <w:r>
        <w:rPr>
          <w:rFonts w:hint="eastAsia"/>
        </w:rPr>
        <w:t>　　第二节 印刷机械行业政策环境分析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二、相关印刷机械行业标准分析</w:t>
      </w:r>
      <w:r>
        <w:rPr>
          <w:rFonts w:hint="eastAsia"/>
        </w:rPr>
        <w:br/>
      </w:r>
      <w:r>
        <w:rPr>
          <w:rFonts w:hint="eastAsia"/>
        </w:rPr>
        <w:t>　　第三节 印刷机械行业社会环境分析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2025-2026年中国印刷机械发展现状调研</w:t>
      </w:r>
      <w:r>
        <w:rPr>
          <w:rFonts w:hint="eastAsia"/>
        </w:rPr>
        <w:br/>
      </w:r>
      <w:r>
        <w:rPr>
          <w:rFonts w:hint="eastAsia"/>
        </w:rPr>
        <w:t>　　第一节 中国印刷机械市场现状分析</w:t>
      </w:r>
      <w:r>
        <w:rPr>
          <w:rFonts w:hint="eastAsia"/>
        </w:rPr>
        <w:br/>
      </w:r>
      <w:r>
        <w:rPr>
          <w:rFonts w:hint="eastAsia"/>
        </w:rPr>
        <w:t>　　第二节 中国印刷机械行业产量情况分析及预测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三、2020-2025年中国印刷机械产量统计</w:t>
      </w:r>
      <w:r>
        <w:rPr>
          <w:rFonts w:hint="eastAsia"/>
        </w:rPr>
        <w:br/>
      </w:r>
      <w:r>
        <w:rPr>
          <w:rFonts w:hint="eastAsia"/>
        </w:rPr>
        <w:t>　　　　二、印刷机械生产区域分布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三、2026-2032年中国印刷机械产量预测分析</w:t>
      </w:r>
      <w:r>
        <w:rPr>
          <w:rFonts w:hint="eastAsia"/>
        </w:rPr>
        <w:br/>
      </w:r>
      <w:r>
        <w:rPr>
          <w:rFonts w:hint="eastAsia"/>
        </w:rPr>
        <w:t>　　第三节 中国印刷机械市场需求分析及预测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二、2020-2025年中国印刷机械市场需求量统计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三、2026-2032年中国印刷机械市场需求量预测分析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印刷机械细分市场深度分析</w:t>
      </w:r>
      <w:r>
        <w:rPr>
          <w:rFonts w:hint="eastAsia"/>
        </w:rPr>
        <w:br/>
      </w:r>
      <w:r>
        <w:rPr>
          <w:rFonts w:hint="eastAsia"/>
        </w:rPr>
        <w:t>　　第一节 印刷机械细分市场（一）发展研究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2020-2025年中国印刷机械行业进出口情况分析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2026-2032年中国印刷机械行业进出口情况预测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一、2026-2032年中国印刷机械行业进口预测分析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重点地区印刷机械行业调研分析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印刷机械行业集中度分析</w:t>
      </w:r>
      <w:r>
        <w:rPr>
          <w:rFonts w:hint="eastAsia"/>
        </w:rPr>
        <w:br/>
      </w:r>
      <w:r>
        <w:rPr>
          <w:rFonts w:hint="eastAsia"/>
        </w:rPr>
        <w:t>　　　　一、印刷机械市场集中度分析</w:t>
      </w:r>
      <w:r>
        <w:rPr>
          <w:rFonts w:hint="eastAsia"/>
        </w:rPr>
        <w:br/>
      </w:r>
      <w:r>
        <w:rPr>
          <w:rFonts w:hint="eastAsia"/>
        </w:rPr>
        <w:t>　　　　二、印刷机械企业集中度分析</w:t>
      </w:r>
      <w:r>
        <w:rPr>
          <w:rFonts w:hint="eastAsia"/>
        </w:rPr>
        <w:br/>
      </w:r>
      <w:r>
        <w:rPr>
          <w:rFonts w:hint="eastAsia"/>
        </w:rPr>
        <w:t>　　　　三、印刷机械区域集中度分析</w:t>
      </w:r>
      <w:r>
        <w:rPr>
          <w:rFonts w:hint="eastAsia"/>
        </w:rPr>
        <w:br/>
      </w:r>
      <w:r>
        <w:rPr>
          <w:rFonts w:hint="eastAsia"/>
        </w:rPr>
        <w:t>　　第二节 印刷机械行业主要企业竞争力分析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一、2025-2026年印刷机械行业竞争分析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二、2025-2026年中外印刷机械产品竞争分析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三、2020-2025年我国印刷机械市场竞争分析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四、2026-2032年国内主要印刷机械企业动向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2026年印刷机械企业管理策略建议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提高印刷机械企业竞争力的策略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对我国印刷机械品牌的战略思考</w:t>
      </w:r>
      <w:r>
        <w:rPr>
          <w:rFonts w:hint="eastAsia"/>
        </w:rPr>
        <w:br/>
      </w:r>
      <w:r>
        <w:rPr>
          <w:rFonts w:hint="eastAsia"/>
        </w:rPr>
        <w:t>　　　　一、印刷机械实施品牌战略的意义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三、我国印刷机械企业的品牌战略</w:t>
      </w:r>
      <w:r>
        <w:rPr>
          <w:rFonts w:hint="eastAsia"/>
        </w:rPr>
        <w:br/>
      </w:r>
      <w:r>
        <w:rPr>
          <w:rFonts w:hint="eastAsia"/>
        </w:rPr>
        <w:t>　　　　四、印刷机械品牌战略管理的策略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2026-2032年中国印刷机械行业前景与风险预测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2026年中国印刷机械市场前景分析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2026-2032年中国印刷机械发展趋势预测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2026-2032年中国印刷机械行业投资特性分析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二、2026-2032年中国印刷机械行业盈利模式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三、2026-2032年中国印刷机械行业盈利因素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2026-2032年中国印刷机械行业投资机会分析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二、2026-2032年中国印刷机械行业区域市场投资潜力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二、2026-2032年中国印刷机械行业技术风险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三、2026-2032年中国印刷机械行业政策风险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四、2026-2032年中国印刷机械行业进入退出风险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印刷机械行业研究结论</w:t>
      </w:r>
      <w:r>
        <w:rPr>
          <w:rFonts w:hint="eastAsia"/>
        </w:rPr>
        <w:br/>
      </w:r>
      <w:r>
        <w:rPr>
          <w:rFonts w:hint="eastAsia"/>
        </w:rPr>
        <w:t>　　第二节 印刷机械行业投资价值评估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中⋅智林－印刷机械行业投资建议</w:t>
      </w:r>
      <w:r>
        <w:rPr>
          <w:rFonts w:hint="eastAsia"/>
        </w:rPr>
        <w:br/>
      </w:r>
      <w:r>
        <w:rPr>
          <w:rFonts w:hint="eastAsia"/>
        </w:rPr>
        <w:t>　　　　一、印刷机械行业投资策略建议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二、印刷机械行业投资方向建议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三、印刷机械行业投资方式建议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印刷机械行业类别</w:t>
      </w:r>
      <w:r>
        <w:rPr>
          <w:rFonts w:hint="eastAsia"/>
        </w:rPr>
        <w:br/>
      </w:r>
      <w:r>
        <w:rPr>
          <w:rFonts w:hint="eastAsia"/>
        </w:rPr>
        <w:t>　　图表 印刷机械行业产业链调研</w:t>
      </w:r>
      <w:r>
        <w:rPr>
          <w:rFonts w:hint="eastAsia"/>
        </w:rPr>
        <w:br/>
      </w:r>
      <w:r>
        <w:rPr>
          <w:rFonts w:hint="eastAsia"/>
        </w:rPr>
        <w:t>　　图表 印刷机械行业现状</w:t>
      </w:r>
      <w:r>
        <w:rPr>
          <w:rFonts w:hint="eastAsia"/>
        </w:rPr>
        <w:br/>
      </w:r>
      <w:r>
        <w:rPr>
          <w:rFonts w:hint="eastAsia"/>
        </w:rPr>
        <w:t>　　图表 印刷机械行业标准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2026年中国印刷机械行业产能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2020-2025年中国印刷机械行业产量统计</w:t>
      </w:r>
      <w:r>
        <w:rPr>
          <w:rFonts w:hint="eastAsia"/>
        </w:rPr>
        <w:br/>
      </w:r>
      <w:r>
        <w:rPr>
          <w:rFonts w:hint="eastAsia"/>
        </w:rPr>
        <w:t>　　图表 印刷机械行业动态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2026年中国印刷机械行业需求区域调研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2020-2025年中国印刷机械行情</w:t>
      </w:r>
      <w:r>
        <w:rPr>
          <w:rFonts w:hint="eastAsia"/>
        </w:rPr>
        <w:br/>
      </w:r>
      <w:r>
        <w:rPr>
          <w:rFonts w:hint="eastAsia"/>
        </w:rPr>
        <w:t>　　图表 2020-2025年中国印刷机械价格走势图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2020-2025年中国印刷机械出口统计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**地区印刷机械市场规模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**地区印刷机械市场调研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**地区印刷机械市场规模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**地区印刷机械市场调研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印刷机械行业竞争对手分析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印刷机械行业准入条件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2026-2032年中国印刷机械市场前景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49ce3958c423f" w:history="1">
        <w:r>
          <w:rPr>
            <w:rStyle w:val="Hyperlink"/>
          </w:rPr>
          <w:t>2026-2032年中国印刷机械行业调研与前景分析报告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49ce3958c423f" w:history="1">
        <w:r>
          <w:rPr>
            <w:rStyle w:val="Hyperlink"/>
          </w:rPr>
          <w:t>https://www.20087.com/0/71/YinShuaJiXieHangYeQianJing.html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687ea92c948c1" w:history="1">
      <w:r>
        <w:rPr>
          <w:rStyle w:val="Hyperlink"/>
        </w:rPr>
        <w:t>2026-2032年中国印刷机械行业调研与前景分析报告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inShuaJiXieHangYeQianJing.html" TargetMode="External" Id="Re5949ce3958c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inShuaJiXieHangYeQianJing.html" TargetMode="External" Id="R712687ea92c9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2025-11-22T03:16:00Z</dcterms:created>
  <dcterms:modified xsi:type="dcterms:W3CDTF">2025-11-22T04:16:00Z</dcterms:modified>
  <dc:subject>2026-2032年中国印刷机械行业调研与前景分析报告</dc:subject>
  <dc:title>2026-2032年中国印刷机械行业调研与前景分析报告</dc:title>
  <cp:keywords>2026-2032年中国印刷机械行业调研与前景分析报告</cp:keywords>
  <dc:description>2026-2032年中国印刷机械行业调研与前景分析报告</dc:description>
</cp:coreProperties>
</file>