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9726d97624d7f" w:history="1">
              <w:r>
                <w:rPr>
                  <w:rStyle w:val="Hyperlink"/>
                </w:rPr>
                <w:t>2024-2030年中国室内天线市场现状与前景趋势预测报告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9726d97624d7f" w:history="1">
              <w:r>
                <w:rPr>
                  <w:rStyle w:val="Hyperlink"/>
                </w:rPr>
                <w:t>2024-2030年中国室内天线市场现状与前景趋势预测报告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9726d97624d7f" w:history="1">
                <w:r>
                  <w:rPr>
                    <w:rStyle w:val="Hyperlink"/>
                  </w:rPr>
                  <w:t>https://www.20087.com/0/81/ShiNeiTianXianDeXianZhuangYuQianJing.html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天线，尤其是用于无线通信、广播接收和Wi-Fi网络的天线，近年来随着智能家居和物联网技术的发展而受到广泛关注。这些天线设计用于优化信号接收和传输，在有限的空间内提供最佳的覆盖范围和信号质量。现代室内天线采用先进的材料和技术，如印刷电路板(PCB)天线、微带天线和螺旋天线，能够实现小型化、低剖面和多频段操作。随着5G网络的部署，对更高频段的支持成为室内天线设计的新挑战，促使行业不断创新，以适应更快速的数据传输需求。</w:t>
      </w:r>
      <w:r>
        <w:rPr>
          <w:rFonts w:hint="eastAsia"/>
        </w:rPr>
        <w:br/>
      </w:r>
      <w:r>
        <w:rPr>
          <w:rFonts w:hint="eastAsia"/>
        </w:rPr>
        <w:t>　　未来，室内天线的发展将更加侧重于多功能集成、智能化和适应性。集成多个天线元件于单个设备中，以支持多种通信标准和频段，将是未来室内天线设计的趋势。同时，智能天线技术，包括波束成形和自适应天线阵列，将提升信号质量和抗干扰能力，改善用户体验。此外，随着毫米波和太赫兹技术的成熟，室内天线将向更高频率扩展，以满足未来无线通信的高速率和低延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9726d97624d7f" w:history="1">
        <w:r>
          <w:rPr>
            <w:rStyle w:val="Hyperlink"/>
          </w:rPr>
          <w:t>2024-2030年中国室内天线市场现状与前景趋势预测报告</w:t>
        </w:r>
      </w:hyperlink>
      <w:r>
        <w:rPr>
          <w:rFonts w:hint="eastAsia"/>
        </w:rPr>
        <w:t>》依据国家统计局、发改委及室内天线相关协会等的数据资料，深入研究了室内天线行业的现状，包括室内天线市场需求、市场规模及产业链状况。室内天线报告分析了室内天线的价格波动、各细分市场的动态，以及重点企业的经营状况。同时，报告对室内天线市场前景及发展趋势进行了科学预测，揭示了潜在的市场需求和投资机会，也指出了室内天线行业内可能的风险。此外，室内天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室内天线市场特点分析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室内天线行业发展周期特征分析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全球室内天线行业市场运行环境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全球室内天线行业市场发展情况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一、全球室内天线行业市场供给分析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二、全球室内天线行业市场需求分析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三、全球室内天线行业主要国家地区发展情况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2024-2030年全球室内天线行业市场规模趋势预测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中国室内天线市场现状</w:t>
      </w:r>
      <w:r>
        <w:rPr>
          <w:rFonts w:hint="eastAsia"/>
        </w:rPr>
        <w:br/>
      </w:r>
      <w:r>
        <w:rPr>
          <w:rFonts w:hint="eastAsia"/>
        </w:rPr>
        <w:t>　　第二节 中国室内天线产量分析及预测</w:t>
      </w:r>
      <w:r>
        <w:rPr>
          <w:rFonts w:hint="eastAsia"/>
        </w:rPr>
        <w:br/>
      </w:r>
      <w:r>
        <w:rPr>
          <w:rFonts w:hint="eastAsia"/>
        </w:rPr>
        <w:t>　　　　一、室内天线总体产能规模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二、2019-2024年中国室内天线产量统计</w:t>
      </w:r>
      <w:r>
        <w:rPr>
          <w:rFonts w:hint="eastAsia"/>
        </w:rPr>
        <w:br/>
      </w:r>
      <w:r>
        <w:rPr>
          <w:rFonts w:hint="eastAsia"/>
        </w:rPr>
        <w:t>　　　　三、室内天线行业供给区域分布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四、2024-2030年中国室内天线产量预测</w:t>
      </w:r>
      <w:r>
        <w:rPr>
          <w:rFonts w:hint="eastAsia"/>
        </w:rPr>
        <w:br/>
      </w:r>
      <w:r>
        <w:rPr>
          <w:rFonts w:hint="eastAsia"/>
        </w:rPr>
        <w:t>　　第三节 中国室内天线市场需求分析及预测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二、中国室内天线市场需求特点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三、2024-2030年中国室内天线市场需求量预测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一、2023-2024年室内天线行业品牌发展现状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二、2023-2024年室内天线行业需求市场现状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三、2023-2024年室内天线市场需求层次分析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四、2023-2024年中国室内天线市场走向分析</w:t>
      </w:r>
      <w:r>
        <w:rPr>
          <w:rFonts w:hint="eastAsia"/>
        </w:rPr>
        <w:br/>
      </w:r>
      <w:r>
        <w:rPr>
          <w:rFonts w:hint="eastAsia"/>
        </w:rPr>
        <w:t>　　第二节 中国室内天线产品技术分析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一、2023-2024年室内天线产品技术变化特点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二、2023-2024年室内天线产品市场的新技术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三、2023-2024年室内天线产品市场现状分析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一、2023-2024年室内天线产品市场存在的主要问题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二、2023-2024年国内室内天线产品市场的三大瓶颈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三、2023-2024年室内天线产品市场遭遇的规模难题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一、室内天线市场特点</w:t>
      </w:r>
      <w:r>
        <w:rPr>
          <w:rFonts w:hint="eastAsia"/>
        </w:rPr>
        <w:br/>
      </w:r>
      <w:r>
        <w:rPr>
          <w:rFonts w:hint="eastAsia"/>
        </w:rPr>
        <w:t>　　　　二、室内天线市场分析</w:t>
      </w:r>
      <w:r>
        <w:rPr>
          <w:rFonts w:hint="eastAsia"/>
        </w:rPr>
        <w:br/>
      </w:r>
      <w:r>
        <w:rPr>
          <w:rFonts w:hint="eastAsia"/>
        </w:rPr>
        <w:t>　　　　三、室内天线市场变化的方向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2019-2024年中国室内天线产品出口统计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2019-2024年中国室内天线产品进口统计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2019-2024年中国室内天线产品进出口价格对比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中国室内天线主要进口来源地及出口目的地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室内天线行业细分产品调研</w:t>
      </w:r>
      <w:r>
        <w:rPr>
          <w:rFonts w:hint="eastAsia"/>
        </w:rPr>
        <w:br/>
      </w:r>
      <w:r>
        <w:rPr>
          <w:rFonts w:hint="eastAsia"/>
        </w:rPr>
        <w:t>　　第一节 室内天线细分产品结构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2024年室内天线行业集中度分析</w:t>
      </w:r>
      <w:r>
        <w:rPr>
          <w:rFonts w:hint="eastAsia"/>
        </w:rPr>
        <w:br/>
      </w:r>
      <w:r>
        <w:rPr>
          <w:rFonts w:hint="eastAsia"/>
        </w:rPr>
        <w:t>　　　　一、室内天线市场集中度分析</w:t>
      </w:r>
      <w:r>
        <w:rPr>
          <w:rFonts w:hint="eastAsia"/>
        </w:rPr>
        <w:br/>
      </w:r>
      <w:r>
        <w:rPr>
          <w:rFonts w:hint="eastAsia"/>
        </w:rPr>
        <w:t>　　　　二、室内天线企业分布区域集中度分析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三、室内天线区域消费集中度分析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2019-2024年室内天线主要企业竞争力分析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2024年室内天线行业竞争格局分析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二、中外室内天线产品竞争分析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三、国内室内天线行业重点企业发展动向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室内天线上游产业发展分析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对中国室内天线品牌的战略思考</w:t>
      </w:r>
      <w:r>
        <w:rPr>
          <w:rFonts w:hint="eastAsia"/>
        </w:rPr>
        <w:br/>
      </w:r>
      <w:r>
        <w:rPr>
          <w:rFonts w:hint="eastAsia"/>
        </w:rPr>
        <w:t>　　　　一、室内天线实施品牌战略的意义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三、中国室内天线企业的品牌战略</w:t>
      </w:r>
      <w:r>
        <w:rPr>
          <w:rFonts w:hint="eastAsia"/>
        </w:rPr>
        <w:br/>
      </w:r>
      <w:r>
        <w:rPr>
          <w:rFonts w:hint="eastAsia"/>
        </w:rPr>
        <w:t>　　　　四、室内天线品牌战略管理的策略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2024年室内天线市场前景分析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2024年室内天线行业发展趋势预测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一、2024年影响室内天线行业运行的有利因素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二、2024年影响室内天线行业运行的稳定因素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三、2024年影响室内天线行业运行的不利因素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四、2024年中国室内天线行业发展面临的挑战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五、2024年中国室内天线行业发展面临的机遇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一、2024年室内天线行业市场风险及控制策略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二、2024年室内天线行业政策风险及控制策略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三、2024年室内天线行业经营风险及控制策略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四、2024年室内天线同业竞争风险及控制策略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五、2024年室内天线行业其他风险及控制策略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室内天线市场研究结论</w:t>
      </w:r>
      <w:r>
        <w:rPr>
          <w:rFonts w:hint="eastAsia"/>
        </w:rPr>
        <w:br/>
      </w:r>
      <w:r>
        <w:rPr>
          <w:rFonts w:hint="eastAsia"/>
        </w:rPr>
        <w:t>　　第二节 室内天线子行业研究结论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中~智~林~－室内天线市场发展建议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室内天线行业类别</w:t>
      </w:r>
      <w:r>
        <w:rPr>
          <w:rFonts w:hint="eastAsia"/>
        </w:rPr>
        <w:br/>
      </w:r>
      <w:r>
        <w:rPr>
          <w:rFonts w:hint="eastAsia"/>
        </w:rPr>
        <w:t>　　图表 室内天线行业产业链调研</w:t>
      </w:r>
      <w:r>
        <w:rPr>
          <w:rFonts w:hint="eastAsia"/>
        </w:rPr>
        <w:br/>
      </w:r>
      <w:r>
        <w:rPr>
          <w:rFonts w:hint="eastAsia"/>
        </w:rPr>
        <w:t>　　图表 室内天线行业现状</w:t>
      </w:r>
      <w:r>
        <w:rPr>
          <w:rFonts w:hint="eastAsia"/>
        </w:rPr>
        <w:br/>
      </w:r>
      <w:r>
        <w:rPr>
          <w:rFonts w:hint="eastAsia"/>
        </w:rPr>
        <w:t>　　图表 室内天线行业标准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2019-2024年中国室内天线市场规模</w:t>
      </w:r>
      <w:r>
        <w:rPr>
          <w:rFonts w:hint="eastAsia"/>
        </w:rPr>
        <w:br/>
      </w:r>
      <w:r>
        <w:rPr>
          <w:rFonts w:hint="eastAsia"/>
        </w:rPr>
        <w:t>　　图表 2024年中国室内天线行业产能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2019-2024年中国室内天线产量</w:t>
      </w:r>
      <w:r>
        <w:rPr>
          <w:rFonts w:hint="eastAsia"/>
        </w:rPr>
        <w:br/>
      </w:r>
      <w:r>
        <w:rPr>
          <w:rFonts w:hint="eastAsia"/>
        </w:rPr>
        <w:t>　　图表 室内天线行业动态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2019-2024年中国室内天线市场需求量</w:t>
      </w:r>
      <w:r>
        <w:rPr>
          <w:rFonts w:hint="eastAsia"/>
        </w:rPr>
        <w:br/>
      </w:r>
      <w:r>
        <w:rPr>
          <w:rFonts w:hint="eastAsia"/>
        </w:rPr>
        <w:t>　　图表 2024年中国室内天线行业需求区域调研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2019-2024年中国室内天线行情</w:t>
      </w:r>
      <w:r>
        <w:rPr>
          <w:rFonts w:hint="eastAsia"/>
        </w:rPr>
        <w:br/>
      </w:r>
      <w:r>
        <w:rPr>
          <w:rFonts w:hint="eastAsia"/>
        </w:rPr>
        <w:t>　　图表 2019-2024年中国室内天线价格走势图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**地区室内天线市场规模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**地区室内天线市场调研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**地区室内天线市场规模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**地区室内天线市场调研</w:t>
      </w:r>
      <w:r>
        <w:rPr>
          <w:rFonts w:hint="eastAsia"/>
        </w:rPr>
        <w:br/>
      </w:r>
      <w:r>
        <w:rPr>
          <w:rFonts w:hint="eastAsia"/>
        </w:rPr>
        <w:t>　　图表 **地区室内天线行业市场需求分析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室内天线行业竞争对手分析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2024-2030年中国室内天线市场规模预测</w:t>
      </w:r>
      <w:r>
        <w:rPr>
          <w:rFonts w:hint="eastAsia"/>
        </w:rPr>
        <w:br/>
      </w:r>
      <w:r>
        <w:rPr>
          <w:rFonts w:hint="eastAsia"/>
        </w:rPr>
        <w:t>　　图表 室内天线行业准入条件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2024-2030年中国室内天线行业信息化</w:t>
      </w:r>
      <w:r>
        <w:rPr>
          <w:rFonts w:hint="eastAsia"/>
        </w:rPr>
        <w:br/>
      </w:r>
      <w:r>
        <w:rPr>
          <w:rFonts w:hint="eastAsia"/>
        </w:rPr>
        <w:t>　　图表 2024年中国室内天线市场前景分析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9726d97624d7f" w:history="1">
        <w:r>
          <w:rPr>
            <w:rStyle w:val="Hyperlink"/>
          </w:rPr>
          <w:t>2024-2030年中国室内天线市场现状与前景趋势预测报告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9726d97624d7f" w:history="1">
        <w:r>
          <w:rPr>
            <w:rStyle w:val="Hyperlink"/>
          </w:rPr>
          <w:t>https://www.20087.com/0/81/ShiNeiTianXianDeXianZhuangYuQianJing.html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c0dd035f40d8" w:history="1">
      <w:r>
        <w:rPr>
          <w:rStyle w:val="Hyperlink"/>
        </w:rPr>
        <w:t>2024-2030年中国室内天线市场现状与前景趋势预测报告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iNeiTianXianDeXianZhuangYuQianJing.html" TargetMode="External" Id="R3209726d976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iNeiTianXianDeXianZhuangYuQianJing.html" TargetMode="External" Id="Rbd43c0dd035f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2024-02-27T02:36:00Z</dcterms:created>
  <dcterms:modified xsi:type="dcterms:W3CDTF">2024-02-27T03:36:00Z</dcterms:modified>
  <dc:subject>2024-2030年中国室内天线市场现状与前景趋势预测报告</dc:subject>
  <dc:title>2024-2030年中国室内天线市场现状与前景趋势预测报告</dc:title>
  <cp:keywords>2024-2030年中国室内天线市场现状与前景趋势预测报告</cp:keywords>
  <dc:description>2024-2030年中国室内天线市场现状与前景趋势预测报告</dc:description>
</cp:coreProperties>
</file>