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4c25114d54f92" w:history="1">
              <w:r>
                <w:rPr>
                  <w:rStyle w:val="Hyperlink"/>
                </w:rPr>
                <w:t>2025-2031年中国室内天线市场现状与前景趋势预测报告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4c25114d54f92" w:history="1">
              <w:r>
                <w:rPr>
                  <w:rStyle w:val="Hyperlink"/>
                </w:rPr>
                <w:t>2025-2031年中国室内天线市场现状与前景趋势预测报告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4c25114d54f92" w:history="1">
                <w:r>
                  <w:rPr>
                    <w:rStyle w:val="Hyperlink"/>
                  </w:rPr>
                  <w:t>https://www.20087.com/0/81/ShiNeiTianXianDeXianZhuangYuQianJing.html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天线，尤其是用于无线通信、广播接收和Wi-Fi网络的天线，近年来随着智能家居和物联网技术的发展而受到广泛关注。这些天线设计用于优化信号接收和传输，在有限的空间内提供最佳的覆盖范围和信号质量。现代室内天线采用先进的材料和技术，如印刷电路板(PCB)天线、微带天线和螺旋天线，能够实现小型化、低剖面和多频段操作。随着5G网络的部署，对更高频段的支持成为室内天线设计的新挑战，促使行业不断创新，以适应更快速的数据传输需求。</w:t>
      </w:r>
      <w:r>
        <w:rPr>
          <w:rFonts w:hint="eastAsia"/>
        </w:rPr>
        <w:br/>
      </w:r>
      <w:r>
        <w:rPr>
          <w:rFonts w:hint="eastAsia"/>
        </w:rPr>
        <w:t>　　未来，室内天线的发展将更加侧重于多功能集成、智能化和适应性。集成多个天线元件于单个设备中，以支持多种通信标准和频段，将是未来室内天线设计的趋势。同时，智能天线技术，包括波束成形和自适应天线阵列，将提升信号质量和抗干扰能力，改善用户体验。此外，随着毫米波和太赫兹技术的成熟，室内天线将向更高频率扩展，以满足未来无线通信的高速率和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4c25114d54f92" w:history="1">
        <w:r>
          <w:rPr>
            <w:rStyle w:val="Hyperlink"/>
          </w:rPr>
          <w:t>2025-2031年中国室内天线市场现状与前景趋势预测报告</w:t>
        </w:r>
      </w:hyperlink>
      <w:r>
        <w:rPr>
          <w:rFonts w:hint="eastAsia"/>
        </w:rPr>
        <w:t>》基于国家统计局及相关协会的权威数据，系统研究了室内天线行业的市场需求、市场规模及产业链现状，分析了室内天线价格波动、细分市场动态及重点企业的经营表现，科学预测了室内天线市场前景与发展趋势，揭示了潜在需求与投资机会，同时指出了室内天线行业可能面临的风险。通过对室内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室内天线市场特点分析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室内天线行业发展周期特征分析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2024-2025年中国室内天线行业发展环境分析</w:t>
      </w:r>
      <w:r>
        <w:rPr>
          <w:rFonts w:hint="eastAsia"/>
        </w:rPr>
        <w:br/>
      </w:r>
      <w:r>
        <w:rPr>
          <w:rFonts w:hint="eastAsia"/>
        </w:rPr>
        <w:t>　　第一节 室内天线行业发展经济环境分析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全球室内天线行业市场运行环境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全球室内天线行业市场发展情况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一、全球室内天线行业市场供给分析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二、全球室内天线行业市场需求分析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三、全球室内天线行业主要国家地区发展情况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2025-2031年全球室内天线行业市场规模趋势预测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中国室内天线市场现状</w:t>
      </w:r>
      <w:r>
        <w:rPr>
          <w:rFonts w:hint="eastAsia"/>
        </w:rPr>
        <w:br/>
      </w:r>
      <w:r>
        <w:rPr>
          <w:rFonts w:hint="eastAsia"/>
        </w:rPr>
        <w:t>　　第二节 中国室内天线行业产量情况分析及预测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二、2019-2024年中国室内天线产量统计分析</w:t>
      </w:r>
      <w:r>
        <w:rPr>
          <w:rFonts w:hint="eastAsia"/>
        </w:rPr>
        <w:br/>
      </w:r>
      <w:r>
        <w:rPr>
          <w:rFonts w:hint="eastAsia"/>
        </w:rPr>
        <w:t>　　　　三、室内天线行业供给区域分布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四、2025-2031年中国室内天线产量预测分析</w:t>
      </w:r>
      <w:r>
        <w:rPr>
          <w:rFonts w:hint="eastAsia"/>
        </w:rPr>
        <w:br/>
      </w:r>
      <w:r>
        <w:rPr>
          <w:rFonts w:hint="eastAsia"/>
        </w:rPr>
        <w:t>　　第三节 中国室内天线市场需求分析及预测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二、中国室内天线市场需求特点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三、2025-2031年中国室内天线市场需求量预测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一、2024-2025年室内天线行业品牌发展现状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二、2024-2025年室内天线行业需求市场现状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三、2024-2025年室内天线市场需求层次分析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四、2024-2025年中国室内天线市场走向分析</w:t>
      </w:r>
      <w:r>
        <w:rPr>
          <w:rFonts w:hint="eastAsia"/>
        </w:rPr>
        <w:br/>
      </w:r>
      <w:r>
        <w:rPr>
          <w:rFonts w:hint="eastAsia"/>
        </w:rPr>
        <w:t>　　第二节 中国室内天线行业存在的问题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一、2024-2025年室内天线产品市场存在的主要问题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二、2024-2025年国内室内天线产品市场的三大瓶颈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三、2024-2025年室内天线产品市场遭遇的规模难题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对中国室内天线市场的分析及思考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一、室内天线市场特点</w:t>
      </w:r>
      <w:r>
        <w:rPr>
          <w:rFonts w:hint="eastAsia"/>
        </w:rPr>
        <w:br/>
      </w:r>
      <w:r>
        <w:rPr>
          <w:rFonts w:hint="eastAsia"/>
        </w:rPr>
        <w:t>　　　　二、室内天线市场分析</w:t>
      </w:r>
      <w:r>
        <w:rPr>
          <w:rFonts w:hint="eastAsia"/>
        </w:rPr>
        <w:br/>
      </w:r>
      <w:r>
        <w:rPr>
          <w:rFonts w:hint="eastAsia"/>
        </w:rPr>
        <w:t>　　　　三、室内天线市场变化的方向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2019-2024年中国室内天线产品出口统计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2019-2024年中国室内天线产品进口统计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2019-2024年中国室内天线产品进出口价格对比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中国室内天线主要进口来源地及出口目的地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室内天线行业细分产品调研</w:t>
      </w:r>
      <w:r>
        <w:rPr>
          <w:rFonts w:hint="eastAsia"/>
        </w:rPr>
        <w:br/>
      </w:r>
      <w:r>
        <w:rPr>
          <w:rFonts w:hint="eastAsia"/>
        </w:rPr>
        <w:t>　　第一节 室内天线细分产品结构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2025年室内天线行业集中度分析</w:t>
      </w:r>
      <w:r>
        <w:rPr>
          <w:rFonts w:hint="eastAsia"/>
        </w:rPr>
        <w:br/>
      </w:r>
      <w:r>
        <w:rPr>
          <w:rFonts w:hint="eastAsia"/>
        </w:rPr>
        <w:t>　　　　一、室内天线市场集中度分析</w:t>
      </w:r>
      <w:r>
        <w:rPr>
          <w:rFonts w:hint="eastAsia"/>
        </w:rPr>
        <w:br/>
      </w:r>
      <w:r>
        <w:rPr>
          <w:rFonts w:hint="eastAsia"/>
        </w:rPr>
        <w:t>　　　　二、室内天线企业分布区域集中度分析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三、室内天线区域消费集中度分析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2019-2024年室内天线主要企业竞争力分析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2025年室内天线行业竞争格局分析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二、中外室内天线产品竞争分析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三、国内室内天线行业重点企业发展动向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室内天线上游产业发展分析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对中国室内天线品牌的战略思考</w:t>
      </w:r>
      <w:r>
        <w:rPr>
          <w:rFonts w:hint="eastAsia"/>
        </w:rPr>
        <w:br/>
      </w:r>
      <w:r>
        <w:rPr>
          <w:rFonts w:hint="eastAsia"/>
        </w:rPr>
        <w:t>　　　　一、室内天线实施品牌战略的意义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三、中国室内天线企业的品牌战略</w:t>
      </w:r>
      <w:r>
        <w:rPr>
          <w:rFonts w:hint="eastAsia"/>
        </w:rPr>
        <w:br/>
      </w:r>
      <w:r>
        <w:rPr>
          <w:rFonts w:hint="eastAsia"/>
        </w:rPr>
        <w:t>　　　　四、室内天线品牌战略管理的策略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2025年室内天线市场前景分析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2025年室内天线行业发展趋势预测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一、2025年影响室内天线行业运行的有利因素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二、2025年影响室内天线行业运行的稳定因素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三、2025年影响室内天线行业运行的不利因素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四、2025年中国室内天线行业发展面临的挑战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五、2025年中国室内天线行业发展面临的机遇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一、2025年室内天线行业市场风险及控制策略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二、2025年室内天线行业政策风险及控制策略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三、2025年室内天线行业经营风险及控制策略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四、2025年室内天线同业竞争风险及控制策略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五、2025年室内天线行业其他风险及控制策略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室内天线市场研究结论</w:t>
      </w:r>
      <w:r>
        <w:rPr>
          <w:rFonts w:hint="eastAsia"/>
        </w:rPr>
        <w:br/>
      </w:r>
      <w:r>
        <w:rPr>
          <w:rFonts w:hint="eastAsia"/>
        </w:rPr>
        <w:t>　　第二节 室内天线子行业研究结论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中~智~林~－室内天线市场发展建议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室内天线行业类别</w:t>
      </w:r>
      <w:r>
        <w:rPr>
          <w:rFonts w:hint="eastAsia"/>
        </w:rPr>
        <w:br/>
      </w:r>
      <w:r>
        <w:rPr>
          <w:rFonts w:hint="eastAsia"/>
        </w:rPr>
        <w:t>　　图表 室内天线行业产业链调研</w:t>
      </w:r>
      <w:r>
        <w:rPr>
          <w:rFonts w:hint="eastAsia"/>
        </w:rPr>
        <w:br/>
      </w:r>
      <w:r>
        <w:rPr>
          <w:rFonts w:hint="eastAsia"/>
        </w:rPr>
        <w:t>　　图表 室内天线行业现状</w:t>
      </w:r>
      <w:r>
        <w:rPr>
          <w:rFonts w:hint="eastAsia"/>
        </w:rPr>
        <w:br/>
      </w:r>
      <w:r>
        <w:rPr>
          <w:rFonts w:hint="eastAsia"/>
        </w:rPr>
        <w:t>　　图表 室内天线行业标准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2019-2024年中国室内天线市场规模</w:t>
      </w:r>
      <w:r>
        <w:rPr>
          <w:rFonts w:hint="eastAsia"/>
        </w:rPr>
        <w:br/>
      </w:r>
      <w:r>
        <w:rPr>
          <w:rFonts w:hint="eastAsia"/>
        </w:rPr>
        <w:t>　　图表 2025年中国室内天线行业产能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2019-2024年中国室内天线产量</w:t>
      </w:r>
      <w:r>
        <w:rPr>
          <w:rFonts w:hint="eastAsia"/>
        </w:rPr>
        <w:br/>
      </w:r>
      <w:r>
        <w:rPr>
          <w:rFonts w:hint="eastAsia"/>
        </w:rPr>
        <w:t>　　图表 室内天线行业动态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2019-2024年中国室内天线市场需求量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2019-2024年中国室内天线行情</w:t>
      </w:r>
      <w:r>
        <w:rPr>
          <w:rFonts w:hint="eastAsia"/>
        </w:rPr>
        <w:br/>
      </w:r>
      <w:r>
        <w:rPr>
          <w:rFonts w:hint="eastAsia"/>
        </w:rPr>
        <w:t>　　图表 2019-2024年中国室内天线价格走势图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**地区室内天线市场规模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</w:t>
      </w:r>
      <w:r>
        <w:rPr>
          <w:rFonts w:hint="eastAsia"/>
        </w:rPr>
        <w:br/>
      </w:r>
      <w:r>
        <w:rPr>
          <w:rFonts w:hint="eastAsia"/>
        </w:rPr>
        <w:t>　　图表 **地区室内天线市场调研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**地区室内天线市场规模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</w:t>
      </w:r>
      <w:r>
        <w:rPr>
          <w:rFonts w:hint="eastAsia"/>
        </w:rPr>
        <w:br/>
      </w:r>
      <w:r>
        <w:rPr>
          <w:rFonts w:hint="eastAsia"/>
        </w:rPr>
        <w:t>　　图表 **地区室内天线市场调研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室内天线行业竞争对手分析</w:t>
      </w:r>
      <w:r>
        <w:rPr>
          <w:rFonts w:hint="eastAsia"/>
        </w:rPr>
        <w:br/>
      </w:r>
      <w:r>
        <w:rPr>
          <w:rFonts w:hint="eastAsia"/>
        </w:rPr>
        <w:t>　　图表 室内天线重点企业（一）基本信息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2025-2031年中国室内天线市场规模预测</w:t>
      </w:r>
      <w:r>
        <w:rPr>
          <w:rFonts w:hint="eastAsia"/>
        </w:rPr>
        <w:br/>
      </w:r>
      <w:r>
        <w:rPr>
          <w:rFonts w:hint="eastAsia"/>
        </w:rPr>
        <w:t>　　图表 室内天线行业准入条件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2025-2031年中国室内天线行业信息化</w:t>
      </w:r>
      <w:r>
        <w:rPr>
          <w:rFonts w:hint="eastAsia"/>
        </w:rPr>
        <w:br/>
      </w:r>
      <w:r>
        <w:rPr>
          <w:rFonts w:hint="eastAsia"/>
        </w:rPr>
        <w:t>　　图表 2025年中国室内天线市场前景分析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4c25114d54f92" w:history="1">
        <w:r>
          <w:rPr>
            <w:rStyle w:val="Hyperlink"/>
          </w:rPr>
          <w:t>2025-2031年中国室内天线市场现状与前景趋势预测报告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4c25114d54f92" w:history="1">
        <w:r>
          <w:rPr>
            <w:rStyle w:val="Hyperlink"/>
          </w:rPr>
          <w:t>https://www.20087.com/0/81/ShiNeiTianXianDeXianZhuangYuQianJing.html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热点：室内电视机天线、室内天线能收多少台、最好的室内电视天线、室内天线怎么安装信号才好、室内分布天线、室内天线安装与调试、最先进电视天线、室内天线电视天线、万能电视天线接收器农村专用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5a9a2a8e499a" w:history="1">
      <w:r>
        <w:rPr>
          <w:rStyle w:val="Hyperlink"/>
        </w:rPr>
        <w:t>2025-2031年中国室内天线市场现状与前景趋势预测报告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NeiTianXianDeXianZhuangYuQianJing.html" TargetMode="External" Id="R0544c25114d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NeiTianXianDeXianZhuangYuQianJing.html" TargetMode="External" Id="R9d7c5a9a2a8e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2024-09-16T04:39:00Z</dcterms:created>
  <dcterms:modified xsi:type="dcterms:W3CDTF">2024-09-16T05:39:00Z</dcterms:modified>
  <dc:subject>2025-2031年中国室内天线市场现状与前景趋势预测报告</dc:subject>
  <dc:title>2025-2031年中国室内天线市场现状与前景趋势预测报告</dc:title>
  <cp:keywords>2025-2031年中国室内天线市场现状与前景趋势预测报告</cp:keywords>
  <dc:description>2025-2031年中国室内天线市场现状与前景趋势预测报告</dc:description>
</cp:coreProperties>
</file>