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d80a2a5594213" w:history="1">
              <w:r>
                <w:rPr>
                  <w:rStyle w:val="Hyperlink"/>
                </w:rPr>
                <w:t>中国工业除湿机行业现状深度调研与发展趋势预测报告（2024-2030年）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d80a2a5594213" w:history="1">
              <w:r>
                <w:rPr>
                  <w:rStyle w:val="Hyperlink"/>
                </w:rPr>
                <w:t>中国工业除湿机行业现状深度调研与发展趋势预测报告（2024-2030年）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d80a2a5594213" w:history="1">
                <w:r>
                  <w:rPr>
                    <w:rStyle w:val="Hyperlink"/>
                  </w:rPr>
                  <w:t>https://www.20087.com/0/61/GongYeChuShiJiWeiLaiFaZhanQuShi.html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除湿机主要用于工业生产环境、仓库储存、实验室等场所，对环境湿度进行精准调控。目前，工业除湿机技术成熟，产品系列丰富，能适应各种复杂工况，且在节能、降噪、智能控制等方面有较大提升。部分高端除湿机还配备有空气净化、杀菌等功能，以满足更高级别的洁净度要求。</w:t>
      </w:r>
      <w:r>
        <w:rPr>
          <w:rFonts w:hint="eastAsia"/>
        </w:rPr>
        <w:br/>
      </w:r>
      <w:r>
        <w:rPr>
          <w:rFonts w:hint="eastAsia"/>
        </w:rPr>
        <w:t>　　随着智能制造和工业4.0的推进，工业除湿机将更注重集成化和智能化发展。未来产品将结合物联网、大数据等技术，实现远程监控、故障预警和智能维护等功能，同时，更加关注环保和节能，开发低能耗、低噪音、长寿命的产品，以满足更严格的工作环境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d80a2a5594213" w:history="1">
        <w:r>
          <w:rPr>
            <w:rStyle w:val="Hyperlink"/>
          </w:rPr>
          <w:t>中国工业除湿机行业现状深度调研与发展趋势预测报告（2024-2030年）</w:t>
        </w:r>
      </w:hyperlink>
      <w:r>
        <w:rPr>
          <w:rFonts w:hint="eastAsia"/>
        </w:rPr>
        <w:t>》深入剖析了当前工业除湿机行业的现状与市场需求，详细探讨了工业除湿机市场规模及其价格动态。工业除湿机报告从产业链角度出发，分析了上下游的影响因素，并进一步细分市场，对工业除湿机各细分领域的具体情况进行探讨。工业除湿机报告还根据现有数据，对工业除湿机市场前景及发展趋势进行了科学预测，揭示了行业内重点企业的竞争格局，评估了品牌影响力和市场集中度，同时指出了工业除湿机行业面临的风险与机遇。工业除湿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中国工业除湿机行业宏观环境分析</w:t>
      </w:r>
      <w:r>
        <w:rPr>
          <w:rFonts w:hint="eastAsia"/>
        </w:rPr>
        <w:br/>
      </w:r>
      <w:r>
        <w:rPr>
          <w:rFonts w:hint="eastAsia"/>
        </w:rPr>
        <w:t>　　第一节 工业除湿机行业定义分析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工业除湿机行业宏观环境分析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全球工业除湿机行业现状及发展预测分析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全球工业除湿机行业概述</w:t>
      </w:r>
      <w:r>
        <w:rPr>
          <w:rFonts w:hint="eastAsia"/>
        </w:rPr>
        <w:br/>
      </w:r>
      <w:r>
        <w:rPr>
          <w:rFonts w:hint="eastAsia"/>
        </w:rPr>
        <w:t>　　第二节 全球工业除湿机行业市场格局分析</w:t>
      </w:r>
      <w:r>
        <w:rPr>
          <w:rFonts w:hint="eastAsia"/>
        </w:rPr>
        <w:br/>
      </w:r>
      <w:r>
        <w:rPr>
          <w:rFonts w:hint="eastAsia"/>
        </w:rPr>
        <w:t>　　第三节 全球工业除湿机产业主要国家运行形势分析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2024-2030年全球工业除湿机产业市场走势预测分析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2019-2024年中国工业除湿机所属行业经济指标分析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2019-2024年工业除湿机行业发展概述</w:t>
      </w:r>
      <w:r>
        <w:rPr>
          <w:rFonts w:hint="eastAsia"/>
        </w:rPr>
        <w:br/>
      </w:r>
      <w:r>
        <w:rPr>
          <w:rFonts w:hint="eastAsia"/>
        </w:rPr>
        <w:t>　　第二节 2019-2024年工业除湿机所属行业经济运行状况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一、工业除湿机行业企业数量分析</w:t>
      </w:r>
      <w:r>
        <w:rPr>
          <w:rFonts w:hint="eastAsia"/>
        </w:rPr>
        <w:br/>
      </w:r>
      <w:r>
        <w:rPr>
          <w:rFonts w:hint="eastAsia"/>
        </w:rPr>
        <w:t>　　　　二、工业除湿机所属行业资产规模分析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三、工业除湿机所属行业销售收入分析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四、工业除湿机所属行业利润总额分析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2019-2024年工业除湿机行业成本费用分析</w:t>
      </w:r>
      <w:r>
        <w:rPr>
          <w:rFonts w:hint="eastAsia"/>
        </w:rPr>
        <w:br/>
      </w:r>
      <w:r>
        <w:rPr>
          <w:rFonts w:hint="eastAsia"/>
        </w:rPr>
        <w:t>　　　　一、工业除湿机所属行业销售成本分析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二、工业除湿机所属行业销售费用分析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三、工业除湿机所属行业管理费用分析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四、工业除湿机所属行业财务费用分析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2019-2024年工业除湿机行业运营效益分析</w:t>
      </w:r>
      <w:r>
        <w:rPr>
          <w:rFonts w:hint="eastAsia"/>
        </w:rPr>
        <w:br/>
      </w:r>
      <w:r>
        <w:rPr>
          <w:rFonts w:hint="eastAsia"/>
        </w:rPr>
        <w:t>　　　　一、工业除湿机所属行业盈利能力分析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二、工业除湿机所属行业运营能力分析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三、工业除湿机所属行业偿债能力分析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四、工业除湿机所属行业成长能力分析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中国工业除湿机行业市场竞争分析</w:t>
      </w:r>
      <w:r>
        <w:rPr>
          <w:rFonts w:hint="eastAsia"/>
        </w:rPr>
        <w:br/>
      </w:r>
      <w:r>
        <w:rPr>
          <w:rFonts w:hint="eastAsia"/>
        </w:rPr>
        <w:t>　　第一节 工业除湿机行业上下游市场分析</w:t>
      </w:r>
      <w:r>
        <w:rPr>
          <w:rFonts w:hint="eastAsia"/>
        </w:rPr>
        <w:br/>
      </w:r>
      <w:r>
        <w:rPr>
          <w:rFonts w:hint="eastAsia"/>
        </w:rPr>
        <w:t>　　　　一、工业除湿机行业产业链简介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工业除湿机行业市场供需分析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我国工业除湿机市场需求量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三、工业除湿机行业总体价格分析</w:t>
      </w:r>
      <w:r>
        <w:rPr>
          <w:rFonts w:hint="eastAsia"/>
        </w:rPr>
        <w:br/>
      </w:r>
      <w:r>
        <w:rPr>
          <w:rFonts w:hint="eastAsia"/>
        </w:rPr>
        <w:t>　　第三节 工业除湿机行业竞争力分析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工业除湿机行业市场集中度分析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中国工业除湿机行业传统商业模式分析</w:t>
      </w:r>
      <w:r>
        <w:rPr>
          <w:rFonts w:hint="eastAsia"/>
        </w:rPr>
        <w:br/>
      </w:r>
      <w:r>
        <w:rPr>
          <w:rFonts w:hint="eastAsia"/>
        </w:rPr>
        <w:t>　　第一节 工业除湿机行业经营模式</w:t>
      </w:r>
      <w:r>
        <w:rPr>
          <w:rFonts w:hint="eastAsia"/>
        </w:rPr>
        <w:br/>
      </w:r>
      <w:r>
        <w:rPr>
          <w:rFonts w:hint="eastAsia"/>
        </w:rPr>
        <w:t>　　第二节 工业除湿机行业盈利模式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中国工业除湿机行业商业模式构建与实施策略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工业除湿机行业商业模式要素与特征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工业除湿机行业企业商业模式构建步骤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工业除湿机行业商业模式的实施策略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中国工业除湿机行业商业模式创新转型分析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互联网背景下工业除湿机行业商业模式选择</w:t>
      </w:r>
      <w:r>
        <w:rPr>
          <w:rFonts w:hint="eastAsia"/>
        </w:rPr>
        <w:br/>
      </w:r>
      <w:r>
        <w:rPr>
          <w:rFonts w:hint="eastAsia"/>
        </w:rPr>
        <w:t>　　　　一、工业除湿机行业与互联网思维的结合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二、互联网背景下工业除湿机行业商业模式选择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2024年工业除湿机行业企业经营情况与商业模式分析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中国台湾长兴化工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江苏三木股份有限公司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无锡树脂厂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氢特化工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山西喜莱钨化工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中山千叶化工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2024-2030年中国工业除湿机行业发展前景预测分析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2024-2030年工业除湿机行业发展前景及趋势预测分析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2024-2030年工业除湿机行业发展前景预测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一、2024-2030年工业除湿机行业市场规模预测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二、2024-2030年工业除湿机行业盈利前景预测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工业除湿机行业投资分析与预测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2024-2030年中国工业除湿机行业投融资战略规划分析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工业除湿机行业关键成功要素分析</w:t>
      </w:r>
      <w:r>
        <w:rPr>
          <w:rFonts w:hint="eastAsia"/>
        </w:rPr>
        <w:br/>
      </w:r>
      <w:r>
        <w:rPr>
          <w:rFonts w:hint="eastAsia"/>
        </w:rPr>
        <w:t>　　第二节 工业除湿机行业投资壁垒分析</w:t>
      </w:r>
      <w:r>
        <w:rPr>
          <w:rFonts w:hint="eastAsia"/>
        </w:rPr>
        <w:br/>
      </w:r>
      <w:r>
        <w:rPr>
          <w:rFonts w:hint="eastAsia"/>
        </w:rPr>
        <w:t>　　　　一、工业除湿机行业进入壁垒</w:t>
      </w:r>
      <w:r>
        <w:rPr>
          <w:rFonts w:hint="eastAsia"/>
        </w:rPr>
        <w:br/>
      </w:r>
      <w:r>
        <w:rPr>
          <w:rFonts w:hint="eastAsia"/>
        </w:rPr>
        <w:t>　　　　二、工业除湿机行业退出壁垒</w:t>
      </w:r>
      <w:r>
        <w:rPr>
          <w:rFonts w:hint="eastAsia"/>
        </w:rPr>
        <w:br/>
      </w:r>
      <w:r>
        <w:rPr>
          <w:rFonts w:hint="eastAsia"/>
        </w:rPr>
        <w:t>　　第三节 工业除湿机行业投资风险与规避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中~智~林~　工业除湿机行业融资渠道与策略</w:t>
      </w:r>
      <w:r>
        <w:rPr>
          <w:rFonts w:hint="eastAsia"/>
        </w:rPr>
        <w:br/>
      </w:r>
      <w:r>
        <w:rPr>
          <w:rFonts w:hint="eastAsia"/>
        </w:rPr>
        <w:t>　　　　一、工业除湿机行业融资渠道分析</w:t>
      </w:r>
      <w:r>
        <w:rPr>
          <w:rFonts w:hint="eastAsia"/>
        </w:rPr>
        <w:br/>
      </w:r>
      <w:r>
        <w:rPr>
          <w:rFonts w:hint="eastAsia"/>
        </w:rPr>
        <w:t>　　　　二、工业除湿机行业融资策略分析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工业除湿机行业类别</w:t>
      </w:r>
      <w:r>
        <w:rPr>
          <w:rFonts w:hint="eastAsia"/>
        </w:rPr>
        <w:br/>
      </w:r>
      <w:r>
        <w:rPr>
          <w:rFonts w:hint="eastAsia"/>
        </w:rPr>
        <w:t>　　图表 工业除湿机行业产业链调研</w:t>
      </w:r>
      <w:r>
        <w:rPr>
          <w:rFonts w:hint="eastAsia"/>
        </w:rPr>
        <w:br/>
      </w:r>
      <w:r>
        <w:rPr>
          <w:rFonts w:hint="eastAsia"/>
        </w:rPr>
        <w:t>　　图表 工业除湿机行业现状</w:t>
      </w:r>
      <w:r>
        <w:rPr>
          <w:rFonts w:hint="eastAsia"/>
        </w:rPr>
        <w:br/>
      </w:r>
      <w:r>
        <w:rPr>
          <w:rFonts w:hint="eastAsia"/>
        </w:rPr>
        <w:t>　　图表 工业除湿机行业标准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2019-2024年中国工业除湿机行业市场规模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2024年中国工业除湿机行业产能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2019-2024年中国工业除湿机行业产量统计</w:t>
      </w:r>
      <w:r>
        <w:rPr>
          <w:rFonts w:hint="eastAsia"/>
        </w:rPr>
        <w:br/>
      </w:r>
      <w:r>
        <w:rPr>
          <w:rFonts w:hint="eastAsia"/>
        </w:rPr>
        <w:t>　　图表 工业除湿机行业动态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2019-2024年中国工业除湿机市场需求量</w:t>
      </w:r>
      <w:r>
        <w:rPr>
          <w:rFonts w:hint="eastAsia"/>
        </w:rPr>
        <w:br/>
      </w:r>
      <w:r>
        <w:rPr>
          <w:rFonts w:hint="eastAsia"/>
        </w:rPr>
        <w:t>　　图表 2024年中国工业除湿机行业需求区域调研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2019-2024年中国工业除湿机行情</w:t>
      </w:r>
      <w:r>
        <w:rPr>
          <w:rFonts w:hint="eastAsia"/>
        </w:rPr>
        <w:br/>
      </w:r>
      <w:r>
        <w:rPr>
          <w:rFonts w:hint="eastAsia"/>
        </w:rPr>
        <w:t>　　图表 2019-2024年中国工业除湿机价格走势图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2019-2024年中国工业除湿机行业销售收入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2019-2024年中国工业除湿机行业盈利情况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2019-2024年中国工业除湿机行业利润总额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2019-2024年中国工业除湿机进口统计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2019-2024年中国工业除湿机出口统计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**地区工业除湿机市场规模</w:t>
      </w:r>
      <w:r>
        <w:rPr>
          <w:rFonts w:hint="eastAsia"/>
        </w:rPr>
        <w:br/>
      </w:r>
      <w:r>
        <w:rPr>
          <w:rFonts w:hint="eastAsia"/>
        </w:rPr>
        <w:t>　　图表 **地区工业除湿机行业市场需求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**地区工业除湿机市场调研</w:t>
      </w:r>
      <w:r>
        <w:rPr>
          <w:rFonts w:hint="eastAsia"/>
        </w:rPr>
        <w:br/>
      </w:r>
      <w:r>
        <w:rPr>
          <w:rFonts w:hint="eastAsia"/>
        </w:rPr>
        <w:t>　　图表 **地区工业除湿机行业市场需求分析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**地区工业除湿机市场规模</w:t>
      </w:r>
      <w:r>
        <w:rPr>
          <w:rFonts w:hint="eastAsia"/>
        </w:rPr>
        <w:br/>
      </w:r>
      <w:r>
        <w:rPr>
          <w:rFonts w:hint="eastAsia"/>
        </w:rPr>
        <w:t>　　图表 **地区工业除湿机行业市场需求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**地区工业除湿机市场调研</w:t>
      </w:r>
      <w:r>
        <w:rPr>
          <w:rFonts w:hint="eastAsia"/>
        </w:rPr>
        <w:br/>
      </w:r>
      <w:r>
        <w:rPr>
          <w:rFonts w:hint="eastAsia"/>
        </w:rPr>
        <w:t>　　图表 **地区工业除湿机行业市场需求分析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工业除湿机行业竞争对手分析</w:t>
      </w:r>
      <w:r>
        <w:rPr>
          <w:rFonts w:hint="eastAsia"/>
        </w:rPr>
        <w:br/>
      </w:r>
      <w:r>
        <w:rPr>
          <w:rFonts w:hint="eastAsia"/>
        </w:rPr>
        <w:t>　　图表 工业除湿机重点企业（一）基本信息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工业除湿机重点企业（一）经营情况分析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工业除湿机重点企业（一）主要经济指标情况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工业除湿机重点企业（二）经营情况分析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工业除湿机重点企业（二）主要经济指标情况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工业除湿机重点企业（三）经营情况分析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工业除湿机重点企业（三）主要经济指标情况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2024-2030年中国工业除湿机行业产能预测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2024-2030年中国工业除湿机行业产量预测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2024-2030年中国工业除湿机市场需求预测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2024-2030年中国工业除湿机行业市场规模预测</w:t>
      </w:r>
      <w:r>
        <w:rPr>
          <w:rFonts w:hint="eastAsia"/>
        </w:rPr>
        <w:br/>
      </w:r>
      <w:r>
        <w:rPr>
          <w:rFonts w:hint="eastAsia"/>
        </w:rPr>
        <w:t>　　图表 工业除湿机行业准入条件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2024-2030年中国工业除湿机行业信息化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2024-2030年中国工业除湿机行业风险分析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2024-2030年中国工业除湿机行业发展趋势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2024-2030年中国工业除湿机市场前景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d80a2a5594213" w:history="1">
        <w:r>
          <w:rPr>
            <w:rStyle w:val="Hyperlink"/>
          </w:rPr>
          <w:t>中国工业除湿机行业现状深度调研与发展趋势预测报告（2024-2030年）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d80a2a5594213" w:history="1">
        <w:r>
          <w:rPr>
            <w:rStyle w:val="Hyperlink"/>
          </w:rPr>
          <w:t>https://www.20087.com/0/61/GongYeChuShiJiWeiLaiFaZhanQuShi.html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efba000434402" w:history="1">
      <w:r>
        <w:rPr>
          <w:rStyle w:val="Hyperlink"/>
        </w:rPr>
        <w:t>中国工业除湿机行业现状深度调研与发展趋势预测报告（2024-2030年）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GongYeChuShiJiWeiLaiFaZhanQuShi.html" TargetMode="External" Id="Rff4d80a2a559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GongYeChuShiJiWeiLaiFaZhanQuShi.html" TargetMode="External" Id="R6d9efba00043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2024-05-22T03:07:00Z</dcterms:created>
  <dcterms:modified xsi:type="dcterms:W3CDTF">2024-05-22T04:07:00Z</dcterms:modified>
  <dc:subject>中国工业除湿机行业现状深度调研与发展趋势预测报告（2024-2030年）</dc:subject>
  <dc:title>中国工业除湿机行业现状深度调研与发展趋势预测报告（2024-2030年）</dc:title>
  <cp:keywords>中国工业除湿机行业现状深度调研与发展趋势预测报告（2024-2030年）</cp:keywords>
  <dc:description>中国工业除湿机行业现状深度调研与发展趋势预测报告（2024-2030年）</dc:description>
</cp:coreProperties>
</file>