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52bc53f334817" w:history="1">
              <w:r>
                <w:rPr>
                  <w:rStyle w:val="Hyperlink"/>
                </w:rPr>
                <w:t>2025-2031年全球与中国显微拉曼光谱仪市场调查研究及前景趋势分析报告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52bc53f334817" w:history="1">
              <w:r>
                <w:rPr>
                  <w:rStyle w:val="Hyperlink"/>
                </w:rPr>
                <w:t>2025-2031年全球与中国显微拉曼光谱仪市场调查研究及前景趋势分析报告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52bc53f334817" w:history="1">
                <w:r>
                  <w:rPr>
                    <w:rStyle w:val="Hyperlink"/>
                  </w:rPr>
                  <w:t>https://www.20087.com/0/71/XianWeiLaManGuangPuYiHangYeFaZhanQuShi.html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拉曼光谱仪是一种高分辨率的光谱分析仪器，用于识别和分析样品的化学组成和结构信息。目前，显微拉曼光谱仪在材料科学、生命科学和地球科学等领域有着广泛的应用，特别是在纳米材料表征、生物分子识别和地质矿物分析中显示出独特的优势。然而，高昂的成本和复杂的操作限制了其在一些领域中的普及。</w:t>
      </w:r>
      <w:r>
        <w:rPr>
          <w:rFonts w:hint="eastAsia"/>
        </w:rPr>
        <w:br/>
      </w:r>
      <w:r>
        <w:rPr>
          <w:rFonts w:hint="eastAsia"/>
        </w:rPr>
        <w:t>　　未来，显微拉曼光谱仪将更加注重便携性和智能化。随着光谱仪小型化和集成化技术的发展，将出现更多便携式和手持式显微拉曼光谱仪，便于现场和即时分析，扩展应用范围。同时，通过人工智能和机器学习算法的集成，显微拉曼光谱仪将能够自动识别和分类样品，提高分析速度和准确性。此外，多光谱成像技术的融合，将使显微拉曼光谱仪能够提供更丰富的化学和物理信息，推动科学发现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52bc53f334817" w:history="1">
        <w:r>
          <w:rPr>
            <w:rStyle w:val="Hyperlink"/>
          </w:rPr>
          <w:t>2025-2031年全球与中国显微拉曼光谱仪市场调查研究及前景趋势分析报告</w:t>
        </w:r>
      </w:hyperlink>
      <w:r>
        <w:rPr>
          <w:rFonts w:hint="eastAsia"/>
        </w:rPr>
        <w:t>》基于国家统计局及相关协会的详实数据，系统分析了显微拉曼光谱仪行业的市场规模、重点企业表现、产业链结构、竞争格局及价格动态。报告内容严谨、数据详实，结合丰富图表，全面呈现显微拉曼光谱仪行业现状与未来发展趋势。通过对显微拉曼光谱仪技术现状、SWOT分析及市场前景的解读，报告为显微拉曼光谱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中国显微拉曼光谱仪概述</w:t>
      </w:r>
      <w:r>
        <w:rPr>
          <w:rFonts w:hint="eastAsia"/>
        </w:rPr>
        <w:br/>
      </w:r>
      <w:r>
        <w:rPr>
          <w:rFonts w:hint="eastAsia"/>
        </w:rPr>
        <w:t>　　第一节 显微拉曼光谱仪行业定义</w:t>
      </w:r>
      <w:r>
        <w:rPr>
          <w:rFonts w:hint="eastAsia"/>
        </w:rPr>
        <w:br/>
      </w:r>
      <w:r>
        <w:rPr>
          <w:rFonts w:hint="eastAsia"/>
        </w:rPr>
        <w:t>　　第二节 显微拉曼光谱仪行业发展特性</w:t>
      </w:r>
      <w:r>
        <w:rPr>
          <w:rFonts w:hint="eastAsia"/>
        </w:rPr>
        <w:br/>
      </w:r>
      <w:r>
        <w:rPr>
          <w:rFonts w:hint="eastAsia"/>
        </w:rPr>
        <w:t>　　第三节 显微拉曼光谱仪产业链分析</w:t>
      </w:r>
      <w:r>
        <w:rPr>
          <w:rFonts w:hint="eastAsia"/>
        </w:rPr>
        <w:br/>
      </w:r>
      <w:r>
        <w:rPr>
          <w:rFonts w:hint="eastAsia"/>
        </w:rPr>
        <w:t>　　第四节 显微拉曼光谱仪行业生命周期分析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2024-2025年国外显微拉曼光谱仪市场发展概况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全球显微拉曼光谱仪市场发展分析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北美地区主要国家显微拉曼光谱仪市场概况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欧洲地区主要国家显微拉曼光谱仪市场概况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亚洲地区主要国家显微拉曼光谱仪市场概况</w:t>
      </w:r>
      <w:r>
        <w:rPr>
          <w:rFonts w:hint="eastAsia"/>
        </w:rPr>
        <w:br/>
      </w:r>
      <w:r>
        <w:rPr>
          <w:rFonts w:hint="eastAsia"/>
        </w:rPr>
        <w:t>　　第五节 全球显微拉曼光谱仪市场发展预测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2024-2025年中国显微拉曼光谱仪发展环境分析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显微拉曼光谱仪行业相关政策、标准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显微拉曼光谱仪行业相关发展规划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中国显微拉曼光谱仪技术发展分析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当前显微拉曼光谱仪技术发展现状分析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显微拉曼光谱仪生产中需注意的问题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显微拉曼光谱仪行业主要技术趋势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显微拉曼光谱仪市场特性分析</w:t>
      </w:r>
      <w:r>
        <w:rPr>
          <w:rFonts w:hint="eastAsia"/>
        </w:rPr>
        <w:br/>
      </w:r>
      <w:r>
        <w:rPr>
          <w:rFonts w:hint="eastAsia"/>
        </w:rPr>
        <w:t>　　第一节 显微拉曼光谱仪行业集中度分析</w:t>
      </w:r>
      <w:r>
        <w:rPr>
          <w:rFonts w:hint="eastAsia"/>
        </w:rPr>
        <w:br/>
      </w:r>
      <w:r>
        <w:rPr>
          <w:rFonts w:hint="eastAsia"/>
        </w:rPr>
        <w:t>　　第二节 显微拉曼光谱仪行业SWOT分析</w:t>
      </w:r>
      <w:r>
        <w:rPr>
          <w:rFonts w:hint="eastAsia"/>
        </w:rPr>
        <w:br/>
      </w:r>
      <w:r>
        <w:rPr>
          <w:rFonts w:hint="eastAsia"/>
        </w:rPr>
        <w:t>　　　　一、显微拉曼光谱仪行业优势</w:t>
      </w:r>
      <w:r>
        <w:rPr>
          <w:rFonts w:hint="eastAsia"/>
        </w:rPr>
        <w:br/>
      </w:r>
      <w:r>
        <w:rPr>
          <w:rFonts w:hint="eastAsia"/>
        </w:rPr>
        <w:t>　　　　二、显微拉曼光谱仪行业劣势</w:t>
      </w:r>
      <w:r>
        <w:rPr>
          <w:rFonts w:hint="eastAsia"/>
        </w:rPr>
        <w:br/>
      </w:r>
      <w:r>
        <w:rPr>
          <w:rFonts w:hint="eastAsia"/>
        </w:rPr>
        <w:t>　　　　三、显微拉曼光谱仪行业机会</w:t>
      </w:r>
      <w:r>
        <w:rPr>
          <w:rFonts w:hint="eastAsia"/>
        </w:rPr>
        <w:br/>
      </w:r>
      <w:r>
        <w:rPr>
          <w:rFonts w:hint="eastAsia"/>
        </w:rPr>
        <w:t>　　　　四、显微拉曼光谱仪行业风险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中国显微拉曼光谱仪发展现状</w:t>
      </w:r>
      <w:r>
        <w:rPr>
          <w:rFonts w:hint="eastAsia"/>
        </w:rPr>
        <w:br/>
      </w:r>
      <w:r>
        <w:rPr>
          <w:rFonts w:hint="eastAsia"/>
        </w:rPr>
        <w:t>　　第一节 中国显微拉曼光谱仪市场现状分析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中国显微拉曼光谱仪行业产量情况分析及预测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一、显微拉曼光谱仪总体产能规模</w:t>
      </w:r>
      <w:r>
        <w:rPr>
          <w:rFonts w:hint="eastAsia"/>
        </w:rPr>
        <w:br/>
      </w:r>
      <w:r>
        <w:rPr>
          <w:rFonts w:hint="eastAsia"/>
        </w:rPr>
        <w:t>　　　　二、显微拉曼光谱仪生产区域分布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三、2019-2024年中国显微拉曼光谱仪产量统计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三、2025-2031年中国显微拉曼光谱仪产量预测</w:t>
      </w:r>
      <w:r>
        <w:rPr>
          <w:rFonts w:hint="eastAsia"/>
        </w:rPr>
        <w:br/>
      </w:r>
      <w:r>
        <w:rPr>
          <w:rFonts w:hint="eastAsia"/>
        </w:rPr>
        <w:t>　　第三节 中国显微拉曼光谱仪市场需求分析及预测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一、中国显微拉曼光谱仪市场需求特点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二、2019-2024年中国显微拉曼光谱仪市场需求量统计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三、2025-2031年中国显微拉曼光谱仪市场需求量预测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中国显微拉曼光谱仪价格趋势分析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一、2019-2024年中国显微拉曼光谱仪市场价格趋势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二、2025-2031年中国显微拉曼光谱仪市场价格走势预测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2019-2024年显微拉曼光谱仪行业经济运行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2019-2024年中国显微拉曼光谱仪行业盈利能力分析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2019-2024年中国显微拉曼光谱仪行业发展能力分析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2019-2024年显微拉曼光谱仪行业偿债能力分析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2019-2024年显微拉曼光谱仪制造企业数量分析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中国显微拉曼光谱仪行业重点地区发展分析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**地区显微拉曼光谱仪市场发展分析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**地区显微拉曼光谱仪市场发展分析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**地区显微拉曼光谱仪市场发展分析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**地区显微拉曼光谱仪市场发展分析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**地区显微拉曼光谱仪市场发展分析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2019-2024年中国显微拉曼光谱仪进出口分析</w:t>
      </w:r>
      <w:r>
        <w:rPr>
          <w:rFonts w:hint="eastAsia"/>
        </w:rPr>
        <w:br/>
      </w:r>
      <w:r>
        <w:rPr>
          <w:rFonts w:hint="eastAsia"/>
        </w:rPr>
        <w:t>　　第一节 显微拉曼光谱仪进口情况分析</w:t>
      </w:r>
      <w:r>
        <w:rPr>
          <w:rFonts w:hint="eastAsia"/>
        </w:rPr>
        <w:br/>
      </w:r>
      <w:r>
        <w:rPr>
          <w:rFonts w:hint="eastAsia"/>
        </w:rPr>
        <w:t>　　第二节 显微拉曼光谱仪出口情况分析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影响显微拉曼光谱仪进出口因素分析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主要显微拉曼光谱仪生产企业及竞争格局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三、企业显微拉曼光谱仪经营状况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显微拉曼光谱仪行业投资战略研究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显微拉曼光谱仪行业发展战略研究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对我国显微拉曼光谱仪品牌的战略思考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一、显微拉曼光谱仪品牌的重要性</w:t>
      </w:r>
      <w:r>
        <w:rPr>
          <w:rFonts w:hint="eastAsia"/>
        </w:rPr>
        <w:br/>
      </w:r>
      <w:r>
        <w:rPr>
          <w:rFonts w:hint="eastAsia"/>
        </w:rPr>
        <w:t>　　　　二、显微拉曼光谱仪实施品牌战略的意义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三、显微拉曼光谱仪企业品牌的现状分析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四、我国显微拉曼光谱仪企业的品牌战略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五、显微拉曼光谱仪品牌战略管理的策略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显微拉曼光谱仪经营策略分析</w:t>
      </w:r>
      <w:r>
        <w:rPr>
          <w:rFonts w:hint="eastAsia"/>
        </w:rPr>
        <w:br/>
      </w:r>
      <w:r>
        <w:rPr>
          <w:rFonts w:hint="eastAsia"/>
        </w:rPr>
        <w:t>　　　　一、显微拉曼光谱仪市场细分策略</w:t>
      </w:r>
      <w:r>
        <w:rPr>
          <w:rFonts w:hint="eastAsia"/>
        </w:rPr>
        <w:br/>
      </w:r>
      <w:r>
        <w:rPr>
          <w:rFonts w:hint="eastAsia"/>
        </w:rPr>
        <w:t>　　　　二、显微拉曼光谱仪市场创新策略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四、显微拉曼光谱仪新产品差异化战略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2025-2031年中国显微拉曼光谱仪发展趋势预测及投资风险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2025年显微拉曼光谱仪市场前景分析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2025年显微拉曼光谱仪行业发展趋势预测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显微拉曼光谱仪行业投资风险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显微拉曼光谱仪投资建议</w:t>
      </w:r>
      <w:r>
        <w:rPr>
          <w:rFonts w:hint="eastAsia"/>
        </w:rPr>
        <w:br/>
      </w:r>
      <w:r>
        <w:rPr>
          <w:rFonts w:hint="eastAsia"/>
        </w:rPr>
        <w:t>　　第一节 显微拉曼光谱仪行业投资环境分析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显微拉曼光谱仪行业投资进入壁垒分析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显微拉曼光谱仪行业类别</w:t>
      </w:r>
      <w:r>
        <w:rPr>
          <w:rFonts w:hint="eastAsia"/>
        </w:rPr>
        <w:br/>
      </w:r>
      <w:r>
        <w:rPr>
          <w:rFonts w:hint="eastAsia"/>
        </w:rPr>
        <w:t>　　图表 显微拉曼光谱仪行业产业链调研</w:t>
      </w:r>
      <w:r>
        <w:rPr>
          <w:rFonts w:hint="eastAsia"/>
        </w:rPr>
        <w:br/>
      </w:r>
      <w:r>
        <w:rPr>
          <w:rFonts w:hint="eastAsia"/>
        </w:rPr>
        <w:t>　　图表 显微拉曼光谱仪行业现状</w:t>
      </w:r>
      <w:r>
        <w:rPr>
          <w:rFonts w:hint="eastAsia"/>
        </w:rPr>
        <w:br/>
      </w:r>
      <w:r>
        <w:rPr>
          <w:rFonts w:hint="eastAsia"/>
        </w:rPr>
        <w:t>　　图表 显微拉曼光谱仪行业标准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2025年中国显微拉曼光谱仪行业产能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2019-2024年中国显微拉曼光谱仪行业产量统计</w:t>
      </w:r>
      <w:r>
        <w:rPr>
          <w:rFonts w:hint="eastAsia"/>
        </w:rPr>
        <w:br/>
      </w:r>
      <w:r>
        <w:rPr>
          <w:rFonts w:hint="eastAsia"/>
        </w:rPr>
        <w:t>　　图表 显微拉曼光谱仪行业动态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2025年中国显微拉曼光谱仪行业需求区域调研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2019-2024年中国显微拉曼光谱仪行情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2019-2024年中国显微拉曼光谱仪行业企业数量统计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**地区显微拉曼光谱仪市场规模</w:t>
      </w:r>
      <w:r>
        <w:rPr>
          <w:rFonts w:hint="eastAsia"/>
        </w:rPr>
        <w:br/>
      </w:r>
      <w:r>
        <w:rPr>
          <w:rFonts w:hint="eastAsia"/>
        </w:rPr>
        <w:t>　　图表 **地区显微拉曼光谱仪行业市场需求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**地区显微拉曼光谱仪市场调研</w:t>
      </w:r>
      <w:r>
        <w:rPr>
          <w:rFonts w:hint="eastAsia"/>
        </w:rPr>
        <w:br/>
      </w:r>
      <w:r>
        <w:rPr>
          <w:rFonts w:hint="eastAsia"/>
        </w:rPr>
        <w:t>　　图表 **地区显微拉曼光谱仪行业市场需求分析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**地区显微拉曼光谱仪市场规模</w:t>
      </w:r>
      <w:r>
        <w:rPr>
          <w:rFonts w:hint="eastAsia"/>
        </w:rPr>
        <w:br/>
      </w:r>
      <w:r>
        <w:rPr>
          <w:rFonts w:hint="eastAsia"/>
        </w:rPr>
        <w:t>　　图表 **地区显微拉曼光谱仪行业市场需求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**地区显微拉曼光谱仪市场调研</w:t>
      </w:r>
      <w:r>
        <w:rPr>
          <w:rFonts w:hint="eastAsia"/>
        </w:rPr>
        <w:br/>
      </w:r>
      <w:r>
        <w:rPr>
          <w:rFonts w:hint="eastAsia"/>
        </w:rPr>
        <w:t>　　图表 **地区显微拉曼光谱仪行业市场需求分析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显微拉曼光谱仪行业竞争对手分析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显微拉曼光谱仪重点企业（三）成长能力情况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2025-2031年中国显微拉曼光谱仪行业产能预测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2025-2031年中国显微拉曼光谱仪行业产量预测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2025-2031年中国显微拉曼光谱仪市场需求预测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2025-2031年中国显微拉曼光谱仪行业市场规模预测</w:t>
      </w:r>
      <w:r>
        <w:rPr>
          <w:rFonts w:hint="eastAsia"/>
        </w:rPr>
        <w:br/>
      </w:r>
      <w:r>
        <w:rPr>
          <w:rFonts w:hint="eastAsia"/>
        </w:rPr>
        <w:t>　　图表 显微拉曼光谱仪行业准入条件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2025年中国显微拉曼光谱仪市场前景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2025-2031年中国显微拉曼光谱仪行业信息化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2025-2031年中国显微拉曼光谱仪行业风险分析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2025-2031年中国显微拉曼光谱仪行业发展趋势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52bc53f334817" w:history="1">
        <w:r>
          <w:rPr>
            <w:rStyle w:val="Hyperlink"/>
          </w:rPr>
          <w:t>2025-2031年全球与中国显微拉曼光谱仪市场调查研究及前景趋势分析报告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52bc53f334817" w:history="1">
        <w:r>
          <w:rPr>
            <w:rStyle w:val="Hyperlink"/>
          </w:rPr>
          <w:t>https://www.20087.com/0/71/XianWeiLaManGuangPuYiHangYeFaZhanQuShi.html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热点：3d光学轮廓仪、显微拉曼光谱仪的应用、拉曼光谱仪和红外光谱仪的区别、拉曼光谱仪实验、horiba拉曼光谱仪、激光显微拉曼光谱仪、激光拉曼光谱的基本原理、显微拉曼成像光谱仪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3c272684e4007" w:history="1">
      <w:r>
        <w:rPr>
          <w:rStyle w:val="Hyperlink"/>
        </w:rPr>
        <w:t>2025-2031年全球与中国显微拉曼光谱仪市场调查研究及前景趋势分析报告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anWeiLaManGuangPuYiHangYeFaZhanQuShi.html" TargetMode="External" Id="R3ea52bc53f3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anWeiLaManGuangPuYiHangYeFaZhanQuShi.html" TargetMode="External" Id="Rd4a3c272684e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2025-01-02T01:34:00Z</dcterms:created>
  <dcterms:modified xsi:type="dcterms:W3CDTF">2025-01-02T02:34:00Z</dcterms:modified>
  <dc:subject>2025-2031年全球与中国显微拉曼光谱仪市场调查研究及前景趋势分析报告</dc:subject>
  <dc:title>2025-2031年全球与中国显微拉曼光谱仪市场调查研究及前景趋势分析报告</dc:title>
  <cp:keywords>2025-2031年全球与中国显微拉曼光谱仪市场调查研究及前景趋势分析报告</cp:keywords>
  <dc:description>2025-2031年全球与中国显微拉曼光谱仪市场调查研究及前景趋势分析报告</dc:description>
</cp:coreProperties>
</file>