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535ec1d284a91" w:history="1">
              <w:r>
                <w:rPr>
                  <w:rStyle w:val="Hyperlink"/>
                </w:rPr>
                <w:t>中国步行机器人市场现状调研与发展前景预测报告（2025-2031年）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535ec1d284a91" w:history="1">
              <w:r>
                <w:rPr>
                  <w:rStyle w:val="Hyperlink"/>
                </w:rPr>
                <w:t>中国步行机器人市场现状调研与发展前景预测报告（2025-2031年）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535ec1d284a91" w:history="1">
                <w:r>
                  <w:rPr>
                    <w:rStyle w:val="Hyperlink"/>
                  </w:rPr>
                  <w:t>https://www.20087.com/0/91/BuXingJiQiRenFaZhanXianZhuangQianJing.html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行机器人是一种能够模仿人类或动物行走方式的机器人，广泛应用于科研实验、军事侦察、救援行动等领域。近年来，随着机器人技术的进步和传感器技术的发展，步行机器人的稳定性、灵活性和自主性都有了显著提升。目前市场上，步行机器人不仅在结构设计上更加精巧，而且在控制算法上也更加先进。此外，随着人工智能技术的应用，一些步行机器人已经具备了一定程度的自主决策能力。</w:t>
      </w:r>
      <w:r>
        <w:rPr>
          <w:rFonts w:hint="eastAsia"/>
        </w:rPr>
        <w:br/>
      </w:r>
      <w:r>
        <w:rPr>
          <w:rFonts w:hint="eastAsia"/>
        </w:rPr>
        <w:t>　　未来，步行机器人的发展将更加注重实用性和智能化。一方面，随着材料科学的进步，步行机器人的重量将会减轻，同时强度也会提高，使其能够在更多复杂的环境中执行任务。另一方面，随着机器学习和深度学习技术的应用，步行机器人将能够更好地理解周围环境并做出相应的动作调整。此外，随着人机交互技术的发展，步行机器人将更加友好地与人类合作，成为人类生活和工作中的得力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535ec1d284a91" w:history="1">
        <w:r>
          <w:rPr>
            <w:rStyle w:val="Hyperlink"/>
          </w:rPr>
          <w:t>中国步行机器人市场现状调研与发展前景预测报告（2025-2031年）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步行机器人行业的市场规模、需求变化、产业链动态及区域发展格局。报告重点解读了步行机器人行业竞争态势与重点企业的市场表现，并通过科学研判行业趋势与前景，揭示了步行机器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步行机器人行业界定及应用</w:t>
      </w:r>
      <w:r>
        <w:rPr>
          <w:rFonts w:hint="eastAsia"/>
        </w:rPr>
        <w:br/>
      </w:r>
      <w:r>
        <w:rPr>
          <w:rFonts w:hint="eastAsia"/>
        </w:rPr>
        <w:t>　　第一节 步行机器人行业定义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步行机器人主要应用领域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2024-2025年全球步行机器人行业发展状况分析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2019-2024年全球步行机器人行业运行概况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2019-2024年全球步行机器人行业市场规模分析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全球主要地区步行机器人行业运行情况分析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2025-2031年全球步行机器人行业发展趋势预测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2024-2025年中国步行机器人发展环境分析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步行机器人行业相关政策、标准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步行机器人行业相关发展规划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中国步行机器人行业现状调研分析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中国步行机器人行业发展现状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一、2024-2025年步行机器人行业品牌发展现状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二、2024-2025年步行机器人行业需求市场现状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三、2024-2025年步行机器人市场需求层次分析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四、2024-2025年中国步行机器人市场走向分析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中国步行机器人产品技术分析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一、2024-2025年步行机器人产品技术变化特点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二、2024-2025年步行机器人产品市场的新技术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三、2024-2025年步行机器人产品市场现状分析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中国步行机器人行业存在的问题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一、2024-2025年步行机器人产品市场存在的主要问题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二、2024-2025年国内步行机器人产品市场的三大瓶颈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三、2024-2025年步行机器人产品市场遭遇的规模难题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对中国步行机器人市场的分析及思考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一、步行机器人市场特点</w:t>
      </w:r>
      <w:r>
        <w:rPr>
          <w:rFonts w:hint="eastAsia"/>
        </w:rPr>
        <w:br/>
      </w:r>
      <w:r>
        <w:rPr>
          <w:rFonts w:hint="eastAsia"/>
        </w:rPr>
        <w:t>　　　　二、步行机器人市场分析</w:t>
      </w:r>
      <w:r>
        <w:rPr>
          <w:rFonts w:hint="eastAsia"/>
        </w:rPr>
        <w:br/>
      </w:r>
      <w:r>
        <w:rPr>
          <w:rFonts w:hint="eastAsia"/>
        </w:rPr>
        <w:t>　　　　三、步行机器人市场变化的方向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四、中国步行机器人行业发展的新思路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五、对中国步行机器人行业发展的思考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中国步行机器人行业市场供需现状调研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中国步行机器人市场现状分析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中国步行机器人行业产量情况分析及预测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一、步行机器人总体产能规模</w:t>
      </w:r>
      <w:r>
        <w:rPr>
          <w:rFonts w:hint="eastAsia"/>
        </w:rPr>
        <w:br/>
      </w:r>
      <w:r>
        <w:rPr>
          <w:rFonts w:hint="eastAsia"/>
        </w:rPr>
        <w:t>　　　　二、步行机器人生产区域分布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三、2019-2024年中国步行机器人产量统计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四、2025-2031年中国步行机器人产量预测</w:t>
      </w:r>
      <w:r>
        <w:rPr>
          <w:rFonts w:hint="eastAsia"/>
        </w:rPr>
        <w:br/>
      </w:r>
      <w:r>
        <w:rPr>
          <w:rFonts w:hint="eastAsia"/>
        </w:rPr>
        <w:t>　　第三节 中国步行机器人市场需求分析及预测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一、中国步行机器人市场需求特点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二、2019-2024年中国步行机器人市场需求量统计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三、2025-2031年中国步行机器人市场需求量预测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中国步行机器人价格趋势分析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一、2019-2024年中国步行机器人市场价格趋势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二、2025-2031年中国步行机器人市场价格走势预测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中国步行机器人进出口分析</w:t>
      </w:r>
      <w:r>
        <w:rPr>
          <w:rFonts w:hint="eastAsia"/>
        </w:rPr>
        <w:br/>
      </w:r>
      <w:r>
        <w:rPr>
          <w:rFonts w:hint="eastAsia"/>
        </w:rPr>
        <w:t>　　第一节 步行机器人进口情况分析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步行机器人出口情况分析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影响步行机器人进出口因素分析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中国步行机器人行业主要指标监测分析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2019-2024年中国步行机器人行业规模情况分析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2019-2024年中国步行机器人行业财务能力分析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步行机器人行业细分产品调研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步行机器人细分产品结构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步行机器人行业上下游发展情况分析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步行机器人行业上游产业发展分析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步行机器人行业下游产业发展分析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中国步行机器人行业重点地区发展分析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步行机器人行业重点区域市场结构调研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**地区步行机器人市场容量分析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**地区步行机器人市场容量分析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**地区步行机器人市场容量分析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**地区步行机器人市场容量分析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**地区步行机器人市场容量分析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步行机器人行业重点企业竞争力分析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三、企业步行机器人经营状况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三、企业步行机器人经营状况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三、企业步行机器人经营状况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三、企业步行机器人经营状况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三、企业步行机器人经营状况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三、企业步行机器人经营状况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步行机器人行业企业经营策略研究分析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步行机器人企业多样化经营策略分析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一、步行机器人企业多样化经营情况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二、现行步行机器人行业多样化经营的方向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大型步行机器人企业集团未来发展策略分析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对中小步行机器人企业生产经营的建议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步行机器人行业前景及投资风险预警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2025年步行机器人市场前景分析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2025年步行机器人行业发展趋势预测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影响步行机器人行业发展的主要因素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一、2025年影响步行机器人行业运行的有利因素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二、2025年影响步行机器人行业运行的稳定因素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三、2025年影响步行机器人行业运行的不利因素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四、2025年中国步行机器人行业发展面临的挑战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五、2025年中国步行机器人行业发展面临的机遇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步行机器人行业投资风险预警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一、步行机器人行业市场风险预测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二、步行机器人行业政策风险预测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三、步行机器人行业经营风险预测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四、步行机器人行业技术风险预测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五、步行机器人行业竞争风险预测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六、步行机器人行业其他风险预测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步行机器人投资建议</w:t>
      </w:r>
      <w:r>
        <w:rPr>
          <w:rFonts w:hint="eastAsia"/>
        </w:rPr>
        <w:br/>
      </w:r>
      <w:r>
        <w:rPr>
          <w:rFonts w:hint="eastAsia"/>
        </w:rPr>
        <w:t>　　第一节 步行机器人行业投资环境分析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步行机器人行业投资进入壁垒分析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步行机器人行业历程</w:t>
      </w:r>
      <w:r>
        <w:rPr>
          <w:rFonts w:hint="eastAsia"/>
        </w:rPr>
        <w:br/>
      </w:r>
      <w:r>
        <w:rPr>
          <w:rFonts w:hint="eastAsia"/>
        </w:rPr>
        <w:t>　　图表 步行机器人行业生命周期</w:t>
      </w:r>
      <w:r>
        <w:rPr>
          <w:rFonts w:hint="eastAsia"/>
        </w:rPr>
        <w:br/>
      </w:r>
      <w:r>
        <w:rPr>
          <w:rFonts w:hint="eastAsia"/>
        </w:rPr>
        <w:t>　　图表 步行机器人行业产业链分析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2019-2024年步行机器人行业市场容量分析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2019-2024年中国步行机器人市场需求量及增速统计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2024年中国步行机器人行业需求领域分布格局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2019-2024年中国步行机器人进口金额分析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2019-2024年中国步行机器人出口数量分析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2019-2024年中国步行机器人出口金额分析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2024年中国步行机器人进口国家及地区分析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2024年中国步行机器人出口国家及地区分析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**地区步行机器人市场规模及增长情况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**地区步行机器人行业市场需求情况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**地区步行机器人市场规模及增长情况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**地区步行机器人行业市场需求情况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**地区步行机器人市场规模及增长情况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**地区步行机器人行业市场需求情况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**地区步行机器人市场规模及增长情况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**地区步行机器人行业市场需求情况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2025-2031年中国步行机器人行业产能预测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2025-2031年中国步行机器人行业产量预测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2025-2031年中国步行机器人市场需求量预测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2025-2031年中国步行机器人行业供需平衡预测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2025-2031年中国步行机器人行业市场容量预测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2025-2031年中国步行机器人行业市场规模预测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2025-2031年中国步行机器人市场前景分析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2025-2031年中国步行机器人行业发展趋势预测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535ec1d284a91" w:history="1">
        <w:r>
          <w:rPr>
            <w:rStyle w:val="Hyperlink"/>
          </w:rPr>
          <w:t>中国步行机器人市场现状调研与发展前景预测报告（2025-2031年）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535ec1d284a91" w:history="1">
        <w:r>
          <w:rPr>
            <w:rStyle w:val="Hyperlink"/>
          </w:rPr>
          <w:t>https://www.20087.com/0/91/BuXingJiQiRenFaZhanXianZhuangQianJing.html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热点：机器人行走基本包括什么、步行机器人的行走机构多为履带、机器人 运动规划、步行机器人的行走机构多为连杆机构、自动行走机器人、步行机器人的行走机构多为什么、双足机器人步行原理、步行机器人视频、步行机器人的行走机构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89d4b6a8e4d8b" w:history="1">
      <w:r>
        <w:rPr>
          <w:rStyle w:val="Hyperlink"/>
        </w:rPr>
        <w:t>中国步行机器人市场现状调研与发展前景预测报告（2025-2031年）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BuXingJiQiRenFaZhanXianZhuangQianJing.html" TargetMode="External" Id="R91e535ec1d28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BuXingJiQiRenFaZhanXianZhuangQianJing.html" TargetMode="External" Id="Rc1289d4b6a8e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2024-12-24T23:42:00Z</dcterms:created>
  <dcterms:modified xsi:type="dcterms:W3CDTF">2024-12-25T00:42:00Z</dcterms:modified>
  <dc:subject>中国步行机器人市场现状调研与发展前景预测报告（2025-2031年）</dc:subject>
  <dc:title>中国步行机器人市场现状调研与发展前景预测报告（2025-2031年）</dc:title>
  <cp:keywords>中国步行机器人市场现状调研与发展前景预测报告（2025-2031年）</cp:keywords>
  <dc:description>中国步行机器人市场现状调研与发展前景预测报告（2025-2031年）</dc:description>
</cp:coreProperties>
</file>