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1d301325495f" w:history="1">
              <w:r>
                <w:rPr>
                  <w:rStyle w:val="Hyperlink"/>
                </w:rPr>
                <w:t>2024-2030年全球与中国流动舞台车市场现状及发展趋势预测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1d301325495f" w:history="1">
              <w:r>
                <w:rPr>
                  <w:rStyle w:val="Hyperlink"/>
                </w:rPr>
                <w:t>2024-2030年全球与中国流动舞台车市场现状及发展趋势预测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f1d301325495f" w:history="1">
                <w:r>
                  <w:rPr>
                    <w:rStyle w:val="Hyperlink"/>
                  </w:rPr>
                  <w:t>https://www.20087.com/0/21/LiuDongWuTaiCheHangYeQuShi.html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舞台车是演出和活动举办的重要载体，近年来随着技术进步和市场需求的多样化，其设计和功能不断完善。目前，现代化的流动舞台车集成了舞台灯光、音响系统和可伸缩舞台，能够在短时间内搭建起完整的表演空间。同时，环保和安全标准的提高，促使制造商采用更轻质、更耐用的材料，以及更高效的能源管理系统，确保车辆在各种条件下都能安全运行。</w:t>
      </w:r>
      <w:r>
        <w:rPr>
          <w:rFonts w:hint="eastAsia"/>
        </w:rPr>
        <w:br/>
      </w:r>
      <w:r>
        <w:rPr>
          <w:rFonts w:hint="eastAsia"/>
        </w:rPr>
        <w:t>　　未来，流动舞台车将更加注重多功能性和可持续性。多功能性体现在开发可适应多种活动类型的设计，如会议、展览和音乐会，以及集成虚拟现实和增强现实技术，为观众提供沉浸式体验。可持续性则指向采用更清洁的驱动技术，如电动和混合动力系统，以及可再生能源的利用，如太阳能面板，减少演出活动的碳足迹。此外，随着5G网络和物联网技术的应用，流动舞台车将能够实现远程监控和自动化操作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1d301325495f" w:history="1">
        <w:r>
          <w:rPr>
            <w:rStyle w:val="Hyperlink"/>
          </w:rPr>
          <w:t>2024-2030年全球与中国流动舞台车市场现状及发展趋势预测</w:t>
        </w:r>
      </w:hyperlink>
      <w:r>
        <w:rPr>
          <w:rFonts w:hint="eastAsia"/>
        </w:rPr>
        <w:t>》通过全面的行业调研，系统梳理了流动舞台车产业链的各个环节，详细分析了流动舞台车市场规模、需求变化及价格趋势。报告结合当前流动舞台车行业现状，科学预测了市场前景与发展方向，并解读了重点企业的竞争格局、市场集中度及品牌表现。同时，报告对流动舞台车细分市场进行了深入探讨，结合流动舞台车技术现状与SWOT分析，揭示了流动舞台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中国流动舞台车概述</w:t>
      </w:r>
      <w:r>
        <w:rPr>
          <w:rFonts w:hint="eastAsia"/>
        </w:rPr>
        <w:br/>
      </w:r>
      <w:r>
        <w:rPr>
          <w:rFonts w:hint="eastAsia"/>
        </w:rPr>
        <w:t>　　第一节 流动舞台车行业定义</w:t>
      </w:r>
      <w:r>
        <w:rPr>
          <w:rFonts w:hint="eastAsia"/>
        </w:rPr>
        <w:br/>
      </w:r>
      <w:r>
        <w:rPr>
          <w:rFonts w:hint="eastAsia"/>
        </w:rPr>
        <w:t>　　第二节 流动舞台车行业发展特性</w:t>
      </w:r>
      <w:r>
        <w:rPr>
          <w:rFonts w:hint="eastAsia"/>
        </w:rPr>
        <w:br/>
      </w:r>
      <w:r>
        <w:rPr>
          <w:rFonts w:hint="eastAsia"/>
        </w:rPr>
        <w:t>　　第三节 流动舞台车产业链分析</w:t>
      </w:r>
      <w:r>
        <w:rPr>
          <w:rFonts w:hint="eastAsia"/>
        </w:rPr>
        <w:br/>
      </w:r>
      <w:r>
        <w:rPr>
          <w:rFonts w:hint="eastAsia"/>
        </w:rPr>
        <w:t>　　第四节 流动舞台车行业生命周期分析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国外主要流动舞台车市场发展概况</w:t>
      </w:r>
      <w:r>
        <w:rPr>
          <w:rFonts w:hint="eastAsia"/>
        </w:rPr>
        <w:br/>
      </w:r>
      <w:r>
        <w:rPr>
          <w:rFonts w:hint="eastAsia"/>
        </w:rPr>
        <w:t>　　第一节 全球流动舞台车市场发展分析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欧洲地区主要国家流动舞台车市场概况</w:t>
      </w:r>
      <w:r>
        <w:rPr>
          <w:rFonts w:hint="eastAsia"/>
        </w:rPr>
        <w:br/>
      </w:r>
      <w:r>
        <w:rPr>
          <w:rFonts w:hint="eastAsia"/>
        </w:rPr>
        <w:t>　　第三节 北美地区流动舞台车市场概况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亚洲地区主要国家流动舞台车市场概况</w:t>
      </w:r>
      <w:r>
        <w:rPr>
          <w:rFonts w:hint="eastAsia"/>
        </w:rPr>
        <w:br/>
      </w:r>
      <w:r>
        <w:rPr>
          <w:rFonts w:hint="eastAsia"/>
        </w:rPr>
        <w:t>　　第五节 全球流动舞台车市场发展预测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中国流动舞台车发展环境分析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流动舞台车行业相关政策、标准</w:t>
      </w:r>
      <w:r>
        <w:rPr>
          <w:rFonts w:hint="eastAsia"/>
        </w:rPr>
        <w:br/>
      </w:r>
      <w:r>
        <w:rPr>
          <w:rFonts w:hint="eastAsia"/>
        </w:rPr>
        <w:t>　　第三节 流动舞台车行业相关发展规划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中国流动舞台车技术发展分析</w:t>
      </w:r>
      <w:r>
        <w:rPr>
          <w:rFonts w:hint="eastAsia"/>
        </w:rPr>
        <w:br/>
      </w:r>
      <w:r>
        <w:rPr>
          <w:rFonts w:hint="eastAsia"/>
        </w:rPr>
        <w:t>　　第一节 当前流动舞台车技术发展现状分析</w:t>
      </w:r>
      <w:r>
        <w:rPr>
          <w:rFonts w:hint="eastAsia"/>
        </w:rPr>
        <w:br/>
      </w:r>
      <w:r>
        <w:rPr>
          <w:rFonts w:hint="eastAsia"/>
        </w:rPr>
        <w:t>　　第二节 流动舞台车生产中需注意的问题</w:t>
      </w:r>
      <w:r>
        <w:rPr>
          <w:rFonts w:hint="eastAsia"/>
        </w:rPr>
        <w:br/>
      </w:r>
      <w:r>
        <w:rPr>
          <w:rFonts w:hint="eastAsia"/>
        </w:rPr>
        <w:t>　　第三节 流动舞台车行业主要技术发展趋势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流动舞台车市场特性分析</w:t>
      </w:r>
      <w:r>
        <w:rPr>
          <w:rFonts w:hint="eastAsia"/>
        </w:rPr>
        <w:br/>
      </w:r>
      <w:r>
        <w:rPr>
          <w:rFonts w:hint="eastAsia"/>
        </w:rPr>
        <w:t>　　第一节 流动舞台车行业集中度分析</w:t>
      </w:r>
      <w:r>
        <w:rPr>
          <w:rFonts w:hint="eastAsia"/>
        </w:rPr>
        <w:br/>
      </w:r>
      <w:r>
        <w:rPr>
          <w:rFonts w:hint="eastAsia"/>
        </w:rPr>
        <w:t>　　第二节 流动舞台车行业SWOT分析</w:t>
      </w:r>
      <w:r>
        <w:rPr>
          <w:rFonts w:hint="eastAsia"/>
        </w:rPr>
        <w:br/>
      </w:r>
      <w:r>
        <w:rPr>
          <w:rFonts w:hint="eastAsia"/>
        </w:rPr>
        <w:t>　　　　一、流动舞台车行业优势</w:t>
      </w:r>
      <w:r>
        <w:rPr>
          <w:rFonts w:hint="eastAsia"/>
        </w:rPr>
        <w:br/>
      </w:r>
      <w:r>
        <w:rPr>
          <w:rFonts w:hint="eastAsia"/>
        </w:rPr>
        <w:t>　　　　二、流动舞台车行业劣势</w:t>
      </w:r>
      <w:r>
        <w:rPr>
          <w:rFonts w:hint="eastAsia"/>
        </w:rPr>
        <w:br/>
      </w:r>
      <w:r>
        <w:rPr>
          <w:rFonts w:hint="eastAsia"/>
        </w:rPr>
        <w:t>　　　　三、流动舞台车行业机会</w:t>
      </w:r>
      <w:r>
        <w:rPr>
          <w:rFonts w:hint="eastAsia"/>
        </w:rPr>
        <w:br/>
      </w:r>
      <w:r>
        <w:rPr>
          <w:rFonts w:hint="eastAsia"/>
        </w:rPr>
        <w:t>　　　　四、流动舞台车行业风险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中国流动舞台车发展现状</w:t>
      </w:r>
      <w:r>
        <w:rPr>
          <w:rFonts w:hint="eastAsia"/>
        </w:rPr>
        <w:br/>
      </w:r>
      <w:r>
        <w:rPr>
          <w:rFonts w:hint="eastAsia"/>
        </w:rPr>
        <w:t>　　第一节 中国流动舞台车市场现状分析</w:t>
      </w:r>
      <w:r>
        <w:rPr>
          <w:rFonts w:hint="eastAsia"/>
        </w:rPr>
        <w:br/>
      </w:r>
      <w:r>
        <w:rPr>
          <w:rFonts w:hint="eastAsia"/>
        </w:rPr>
        <w:t>　　第二节 中国流动舞台车行业产量情况分析及预测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一、流动舞台车总体产能规模</w:t>
      </w:r>
      <w:r>
        <w:rPr>
          <w:rFonts w:hint="eastAsia"/>
        </w:rPr>
        <w:br/>
      </w:r>
      <w:r>
        <w:rPr>
          <w:rFonts w:hint="eastAsia"/>
        </w:rPr>
        <w:t>　　　　二、流动舞台车生产区域分布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三、2018-2023年中国流动舞台车产量统计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四、2024-2030年中国流动舞台车产量预测</w:t>
      </w:r>
      <w:r>
        <w:rPr>
          <w:rFonts w:hint="eastAsia"/>
        </w:rPr>
        <w:br/>
      </w:r>
      <w:r>
        <w:rPr>
          <w:rFonts w:hint="eastAsia"/>
        </w:rPr>
        <w:t>　　第三节 中国流动舞台车市场需求分析及预测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一、中国流动舞台车市场需求特点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二、2018-2023年中国流动舞台车市场需求量统计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三、2024-2030年中国流动舞台车市场需求量预测</w:t>
      </w:r>
      <w:r>
        <w:rPr>
          <w:rFonts w:hint="eastAsia"/>
        </w:rPr>
        <w:br/>
      </w:r>
      <w:r>
        <w:rPr>
          <w:rFonts w:hint="eastAsia"/>
        </w:rPr>
        <w:t>　　第四节 中国流动舞台车价格趋势分析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一、2018-2023年中国流动舞台车市场价格趋势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二、2024-2030年中国流动舞台车市场价格走势预测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2018-2023年流动舞台车行业经济运行状况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2018-2023年中国流动舞台车行业盈利能力分析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2018-2023年中国流动舞台车行业发展能力分析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2018-2023年流动舞台车行业偿债能力分析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2018-2023年流动舞台车制造企业数量分析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流动舞台车行业上、下游市场分析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流动舞台车行业上游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流动舞台车行业下游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中国流动舞台车行业重点地区发展分析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流动舞台车行业重点区域市场结构调研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第三节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第四节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第五节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第六节 **地区流动舞台车市场发展分析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2018-2023年中国流动舞台车进出口分析</w:t>
      </w:r>
      <w:r>
        <w:rPr>
          <w:rFonts w:hint="eastAsia"/>
        </w:rPr>
        <w:br/>
      </w:r>
      <w:r>
        <w:rPr>
          <w:rFonts w:hint="eastAsia"/>
        </w:rPr>
        <w:t>　　第一节 流动舞台车进口情况分析</w:t>
      </w:r>
      <w:r>
        <w:rPr>
          <w:rFonts w:hint="eastAsia"/>
        </w:rPr>
        <w:br/>
      </w:r>
      <w:r>
        <w:rPr>
          <w:rFonts w:hint="eastAsia"/>
        </w:rPr>
        <w:t>　　第二节 流动舞台车出口情况分析</w:t>
      </w:r>
      <w:r>
        <w:rPr>
          <w:rFonts w:hint="eastAsia"/>
        </w:rPr>
        <w:br/>
      </w:r>
      <w:r>
        <w:rPr>
          <w:rFonts w:hint="eastAsia"/>
        </w:rPr>
        <w:t>　　第三节 影响流动舞台车进出口因素分析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流动舞台车行业重点企业竞争力分析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三、企业流动舞台车经营状况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流动舞台车行业企业经营策略研究分析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流动舞台车企业多样化经营策略分析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一、流动舞台车企业多样化经营情况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二、现行流动舞台车行业多样化经营的方向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大型流动舞台车企业集团未来发展策略分析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对中小流动舞台车企业生产经营的建议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流动舞台车行业投资风险预警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影响流动舞台车行业发展的主要因素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一、2023影响流动舞台车行业运行的有利因素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二、2023影响流动舞台车行业运行的稳定因素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三、2023影响流动舞台车行业运行的不利因素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四、2023我国流动舞台车行业发展面临的挑战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五、2023我国流动舞台车行业发展面临的机遇</w:t>
      </w:r>
      <w:r>
        <w:rPr>
          <w:rFonts w:hint="eastAsia"/>
        </w:rPr>
        <w:br/>
      </w:r>
      <w:r>
        <w:rPr>
          <w:rFonts w:hint="eastAsia"/>
        </w:rPr>
        <w:t>　　第二节 流动舞台车行业投资风险预警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一、流动舞台车行业市场风险预测</w:t>
      </w:r>
      <w:r>
        <w:rPr>
          <w:rFonts w:hint="eastAsia"/>
        </w:rPr>
        <w:br/>
      </w:r>
      <w:r>
        <w:rPr>
          <w:rFonts w:hint="eastAsia"/>
        </w:rPr>
        <w:t>　　　　二、流动舞台车行业政策风险预测</w:t>
      </w:r>
      <w:r>
        <w:rPr>
          <w:rFonts w:hint="eastAsia"/>
        </w:rPr>
        <w:br/>
      </w:r>
      <w:r>
        <w:rPr>
          <w:rFonts w:hint="eastAsia"/>
        </w:rPr>
        <w:t>　　　　三、流动舞台车行业经营风险预测</w:t>
      </w:r>
      <w:r>
        <w:rPr>
          <w:rFonts w:hint="eastAsia"/>
        </w:rPr>
        <w:br/>
      </w:r>
      <w:r>
        <w:rPr>
          <w:rFonts w:hint="eastAsia"/>
        </w:rPr>
        <w:t>　　　　四、流动舞台车行业技术风险预测</w:t>
      </w:r>
      <w:r>
        <w:rPr>
          <w:rFonts w:hint="eastAsia"/>
        </w:rPr>
        <w:br/>
      </w:r>
      <w:r>
        <w:rPr>
          <w:rFonts w:hint="eastAsia"/>
        </w:rPr>
        <w:t>　　　　五、流动舞台车行业竞争风险预测</w:t>
      </w:r>
      <w:r>
        <w:rPr>
          <w:rFonts w:hint="eastAsia"/>
        </w:rPr>
        <w:br/>
      </w:r>
      <w:r>
        <w:rPr>
          <w:rFonts w:hint="eastAsia"/>
        </w:rPr>
        <w:t>　　　　六、流动舞台车行业其他风险预测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流动舞台车投资建议</w:t>
      </w:r>
      <w:r>
        <w:rPr>
          <w:rFonts w:hint="eastAsia"/>
        </w:rPr>
        <w:br/>
      </w:r>
      <w:r>
        <w:rPr>
          <w:rFonts w:hint="eastAsia"/>
        </w:rPr>
        <w:t>　　第一节 2024年流动舞台车市场前景分析</w:t>
      </w:r>
      <w:r>
        <w:rPr>
          <w:rFonts w:hint="eastAsia"/>
        </w:rPr>
        <w:br/>
      </w:r>
      <w:r>
        <w:rPr>
          <w:rFonts w:hint="eastAsia"/>
        </w:rPr>
        <w:t>　　第二节 2024年流动舞台车发展趋势预测</w:t>
      </w:r>
      <w:r>
        <w:rPr>
          <w:rFonts w:hint="eastAsia"/>
        </w:rPr>
        <w:br/>
      </w:r>
      <w:r>
        <w:rPr>
          <w:rFonts w:hint="eastAsia"/>
        </w:rPr>
        <w:t>　　第三节 流动舞台车行业投资进入壁垒分析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流动舞台车行业历程</w:t>
      </w:r>
      <w:r>
        <w:rPr>
          <w:rFonts w:hint="eastAsia"/>
        </w:rPr>
        <w:br/>
      </w:r>
      <w:r>
        <w:rPr>
          <w:rFonts w:hint="eastAsia"/>
        </w:rPr>
        <w:t>　　图表 流动舞台车行业生命周期</w:t>
      </w:r>
      <w:r>
        <w:rPr>
          <w:rFonts w:hint="eastAsia"/>
        </w:rPr>
        <w:br/>
      </w:r>
      <w:r>
        <w:rPr>
          <w:rFonts w:hint="eastAsia"/>
        </w:rPr>
        <w:t>　　图表 流动舞台车行业产业链分析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2018-2023年流动舞台车行业市场容量分析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2018-2023年中国流动舞台车市场需求量及增速统计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2023年中国流动舞台车行业需求领域分布格局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2018-2023年中国流动舞台车进口金额分析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2018-2023年中国流动舞台车出口数量分析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2018-2023年中国流动舞台车出口金额分析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2023年中国流动舞台车进口国家及地区分析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2023年中国流动舞台车出口国家及地区分析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2018-2023年中国流动舞台车行业企业平均规模情况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**地区流动舞台车行业市场需求情况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流动舞台车重点企业（三）成长能力情况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2024-2030年中国流动舞台车市场前景分析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2024-2030年中国流动舞台车行业发展趋势预测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1d301325495f" w:history="1">
        <w:r>
          <w:rPr>
            <w:rStyle w:val="Hyperlink"/>
          </w:rPr>
          <w:t>2024-2030年全球与中国流动舞台车市场现状及发展趋势预测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f1d301325495f" w:history="1">
        <w:r>
          <w:rPr>
            <w:rStyle w:val="Hyperlink"/>
          </w:rPr>
          <w:t>https://www.20087.com/0/21/LiuDongWuTaiCheHangYeQuShi.html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随州舞台车厂、流动舞台车图片、流动餐车带厨房一体车多少钱、喜获国家流动舞台车、广告车宣传车大概多少钱一辆、流动舞台车贴图片、喜宴大型流动餐车图片、流动舞台车贴图片模板、新款舞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7cfabf1d14536" w:history="1">
      <w:r>
        <w:rPr>
          <w:rStyle w:val="Hyperlink"/>
        </w:rPr>
        <w:t>2024-2030年全球与中国流动舞台车市场现状及发展趋势预测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DongWuTaiCheHangYeQuShi.html" TargetMode="External" Id="Rc59f1d301325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DongWuTaiCheHangYeQuShi.html" TargetMode="External" Id="R3047cfabf1d1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2023-11-14T23:33:40Z</dcterms:created>
  <dcterms:modified xsi:type="dcterms:W3CDTF">2023-11-15T00:33:40Z</dcterms:modified>
  <dc:subject>2024-2030年全球与中国流动舞台车市场现状及发展趋势预测</dc:subject>
  <dc:title>2024-2030年全球与中国流动舞台车市场现状及发展趋势预测</dc:title>
  <cp:keywords>2024-2030年全球与中国流动舞台车市场现状及发展趋势预测</cp:keywords>
  <dc:description>2024-2030年全球与中国流动舞台车市场现状及发展趋势预测</dc:description>
</cp:coreProperties>
</file>