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f0b0de6c243c5" w:history="1">
              <w:r>
                <w:rPr>
                  <w:rStyle w:val="Hyperlink"/>
                </w:rPr>
                <w:t>2025-2031年中国激光准直器行业发展研究与前景分析报告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f0b0de6c243c5" w:history="1">
              <w:r>
                <w:rPr>
                  <w:rStyle w:val="Hyperlink"/>
                </w:rPr>
                <w:t>2025-2031年中国激光准直器行业发展研究与前景分析报告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f0b0de6c243c5" w:history="1">
                <w:r>
                  <w:rPr>
                    <w:rStyle w:val="Hyperlink"/>
                  </w:rPr>
                  <w:t>https://www.20087.com/0/21/JiGuangZhunZhiQiQianJing.html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准直器是一种利用激光束的高方向性与单色性，实现精密直线基准建立与对准的光学仪器，广泛应用于建筑测量、机械装配、轨道交通、航空航天及科研实验等领域。目前，主流激光准直器采用半导体激光器作为光源，配合准直透镜组、水平/垂直调节机构与旋转扫描装置，可生成可见的直线、十字线或旋转平面光束，用于墙面找平、管道对中、设备安装与结构变形监测。其核心性能指标包括光束直线度、发散角、稳定性与环境适应性，现代产品普遍具备自动调平、远程控制与抗振动设计，确保在复杂现场条件下的可靠运行。部分高精度型号集成电子倾角传感器与数字显示单元，实现角度微调与数据读取。在工业领域，激光准直器还用于大型机械导轨校准、风洞试验模型定位及粒子加速器束流引导。然而，大气扰动、温度梯度与机械形变可能影响长距离光束的稳定性，需通过环境补偿或分段校准加以修正。此外，电池续航、防护等级与多设备同步精度仍是实际应用中的挑战。</w:t>
      </w:r>
      <w:r>
        <w:rPr>
          <w:rFonts w:hint="eastAsia"/>
        </w:rPr>
        <w:br/>
      </w:r>
      <w:r>
        <w:rPr>
          <w:rFonts w:hint="eastAsia"/>
        </w:rPr>
        <w:t>　　未来，激光准直器的发展将聚焦于精度提升、多功能集成与智能化感知。在光源技术方面，新型单模激光器与稳频技术的应用，有望进一步降低光束发散与波长漂移，提高长距离测量的可靠性。自适应光学元件的引入，如可变形镜或液晶空间光调制器，可实时校正大气扰动或光学畸变，维持光束质量。在功能拓展上，激光准直器将更多地融合多轴倾角测量、距离测距与三维坐标计算能力，实现从单一基准线到空间坐标系的快速建立。智能算法将支持自动目标识别、误差分析与校准路径规划，减少人为干预。物联网技术的集成可实现多台设备的无线同步与数据共享，构建大范围空间基准网络。在工业自动化场景，激光准直器可能与机器人导航、视觉引导系统协同工作，提供高精度外部参考。同时，模块化设计将增强其适应性，便于根据不同任务更换光学头或传感器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f0b0de6c243c5" w:history="1">
        <w:r>
          <w:rPr>
            <w:rStyle w:val="Hyperlink"/>
          </w:rPr>
          <w:t>2025-2031年中国激光准直器行业发展研究与前景分析报告</w:t>
        </w:r>
      </w:hyperlink>
      <w:r>
        <w:rPr>
          <w:rFonts w:hint="eastAsia"/>
        </w:rPr>
        <w:t>》基于权威机构、相关协会数据及一手调研资料，系统分析了激光准直器行业的市场规模、重点地区产销动态、行业财务指标、上下游产业链发展现状及趋势。此外，报告还深入剖析了激光准直器领域重点企业的经营状况与发展战略，探讨了激光准直器行业技术现状与未来发展方向，并针对投资风险提出了相应的对策建议，为激光准直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激光准直器行业概述</w:t>
      </w:r>
      <w:r>
        <w:rPr>
          <w:rFonts w:hint="eastAsia"/>
        </w:rPr>
        <w:br/>
      </w:r>
      <w:r>
        <w:rPr>
          <w:rFonts w:hint="eastAsia"/>
        </w:rPr>
        <w:t>　　第一节 激光准直器定义与分类</w:t>
      </w:r>
      <w:r>
        <w:rPr>
          <w:rFonts w:hint="eastAsia"/>
        </w:rPr>
        <w:br/>
      </w:r>
      <w:r>
        <w:rPr>
          <w:rFonts w:hint="eastAsia"/>
        </w:rPr>
        <w:t>　　第二节 激光准直器应用领域</w:t>
      </w:r>
      <w:r>
        <w:rPr>
          <w:rFonts w:hint="eastAsia"/>
        </w:rPr>
        <w:br/>
      </w:r>
      <w:r>
        <w:rPr>
          <w:rFonts w:hint="eastAsia"/>
        </w:rPr>
        <w:t>　　第三节 激光准直器行业经济指标分析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激光准直器产业链及经营模式分析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三、激光准直器销售模式及销售渠道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全球激光准直器市场发展综述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2019-2024年全球激光准直器市场规模与趋势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主要国家与地区激光准直器市场分析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2025-2031年全球激光准直器行业发展趋势与前景预测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中国激光准直器行业市场分析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2024-2025年激光准直器产能与投资动态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一、国内激光准直器产能及利用情况</w:t>
      </w:r>
      <w:r>
        <w:rPr>
          <w:rFonts w:hint="eastAsia"/>
        </w:rPr>
        <w:br/>
      </w:r>
      <w:r>
        <w:rPr>
          <w:rFonts w:hint="eastAsia"/>
        </w:rPr>
        <w:t>　　　　二、激光准直器产能扩张与投资动态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2025-2031年激光准直器行业产量统计与趋势预测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一、2019-2024年激光准直器行业产量数据统计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1、2019-2024年激光准直器产量及增长趋势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2、2019-2024年激光准直器细分产品产量及份额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二、影响激光准直器产量的关键因素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三、2025-2031年激光准直器产量预测</w:t>
      </w:r>
      <w:r>
        <w:rPr>
          <w:rFonts w:hint="eastAsia"/>
        </w:rPr>
        <w:br/>
      </w:r>
      <w:r>
        <w:rPr>
          <w:rFonts w:hint="eastAsia"/>
        </w:rPr>
        <w:t>　　第三节 2025-2031年激光准直器市场需求与销售分析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一、2024-2025年激光准直器行业需求现状</w:t>
      </w:r>
      <w:r>
        <w:rPr>
          <w:rFonts w:hint="eastAsia"/>
        </w:rPr>
        <w:br/>
      </w:r>
      <w:r>
        <w:rPr>
          <w:rFonts w:hint="eastAsia"/>
        </w:rPr>
        <w:t>　　　　二、激光准直器客户群体与需求特点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三、2019-2024年激光准直器行业销售规模分析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四、2025-2031年激光准直器市场增长潜力与规模预测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中国激光准直器细分市场与下游应用领域分析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激光准直器细分市场分析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一、2024-2025年激光准直器主要细分产品市场现状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激光准直器下游应用与客户群体分析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一、2024-2025年激光准直器各应用领域市场现状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2024-2025年激光准直器行业技术发展现状及趋势分析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激光准直器行业技术发展现状分析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国内外激光准直器行业技术差异与原因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激光准直器行业技术发展方向、趋势预测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提升激光准直器行业技术能力策略建议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激光准直器价格机制与竞争策略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一、2019-2024年激光准直器市场价格走势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激光准直器定价策略与方法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2025-2031年激光准直器价格竞争态势与趋势预测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中国激光准直器行业重点区域市场研究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2024-2025年重点区域激光准直器市场发展概况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2019-2024年中国激光准直器行业进出口情况分析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激光准直器行业进口情况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一、2019-2024年激光准直器进口规模及增长情况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二、激光准直器主要进口来源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激光准直器行业出口情况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一、2019-2024年激光准直器出口规模及增长情况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二、激光准直器主要出口目的地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2019-2024年中国激光准直器行业总体发展与财务状况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2019-2024年中国激光准直器行业规模情况</w:t>
      </w:r>
      <w:r>
        <w:rPr>
          <w:rFonts w:hint="eastAsia"/>
        </w:rPr>
        <w:br/>
      </w:r>
      <w:r>
        <w:rPr>
          <w:rFonts w:hint="eastAsia"/>
        </w:rPr>
        <w:t>　　　　一、激光准直器行业企业数量规模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二、激光准直器行业从业人员规模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三、激光准直器行业市场敏感性分析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2019-2024年中国激光准直器行业财务能力分析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一、激光准直器行业盈利能力</w:t>
      </w:r>
      <w:r>
        <w:rPr>
          <w:rFonts w:hint="eastAsia"/>
        </w:rPr>
        <w:br/>
      </w:r>
      <w:r>
        <w:rPr>
          <w:rFonts w:hint="eastAsia"/>
        </w:rPr>
        <w:t>　　　　二、激光准直器行业偿债能力</w:t>
      </w:r>
      <w:r>
        <w:rPr>
          <w:rFonts w:hint="eastAsia"/>
        </w:rPr>
        <w:br/>
      </w:r>
      <w:r>
        <w:rPr>
          <w:rFonts w:hint="eastAsia"/>
        </w:rPr>
        <w:t>　　　　三、激光准直器行业营运能力</w:t>
      </w:r>
      <w:r>
        <w:rPr>
          <w:rFonts w:hint="eastAsia"/>
        </w:rPr>
        <w:br/>
      </w:r>
      <w:r>
        <w:rPr>
          <w:rFonts w:hint="eastAsia"/>
        </w:rPr>
        <w:t>　　　　四、激光准直器行业发展能力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激光准直器行业重点企业调研分析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中国激光准直器行业竞争格局分析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激光准直器行业竞争格局总览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2024-2025年激光准直器行业竞争力分析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2019-2024年激光准直器行业企业并购活动分析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2024-2025年激光准直器行业会展与招投标活动分析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一、激光准直器行业会展活动及其市场影响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2025年中国激光准直器企业发展企业发展策略与建议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激光准直器销售模式与渠道策略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激光准直器品牌与市场推广策略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激光准直器研发投入与技术创新能力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激光准直器合作联盟与资源整合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中国激光准直器行业风险与对策</w:t>
      </w:r>
      <w:r>
        <w:rPr>
          <w:rFonts w:hint="eastAsia"/>
        </w:rPr>
        <w:br/>
      </w:r>
      <w:r>
        <w:rPr>
          <w:rFonts w:hint="eastAsia"/>
        </w:rPr>
        <w:t>　　第一节 激光准直器行业SWOT分析</w:t>
      </w:r>
      <w:r>
        <w:rPr>
          <w:rFonts w:hint="eastAsia"/>
        </w:rPr>
        <w:br/>
      </w:r>
      <w:r>
        <w:rPr>
          <w:rFonts w:hint="eastAsia"/>
        </w:rPr>
        <w:t>　　　　一、激光准直器行业优势</w:t>
      </w:r>
      <w:r>
        <w:rPr>
          <w:rFonts w:hint="eastAsia"/>
        </w:rPr>
        <w:br/>
      </w:r>
      <w:r>
        <w:rPr>
          <w:rFonts w:hint="eastAsia"/>
        </w:rPr>
        <w:t>　　　　二、激光准直器行业劣势</w:t>
      </w:r>
      <w:r>
        <w:rPr>
          <w:rFonts w:hint="eastAsia"/>
        </w:rPr>
        <w:br/>
      </w:r>
      <w:r>
        <w:rPr>
          <w:rFonts w:hint="eastAsia"/>
        </w:rPr>
        <w:t>　　　　三、激光准直器市场机会</w:t>
      </w:r>
      <w:r>
        <w:rPr>
          <w:rFonts w:hint="eastAsia"/>
        </w:rPr>
        <w:br/>
      </w:r>
      <w:r>
        <w:rPr>
          <w:rFonts w:hint="eastAsia"/>
        </w:rPr>
        <w:t>　　　　四、激光准直器市场威胁</w:t>
      </w:r>
      <w:r>
        <w:rPr>
          <w:rFonts w:hint="eastAsia"/>
        </w:rPr>
        <w:br/>
      </w:r>
      <w:r>
        <w:rPr>
          <w:rFonts w:hint="eastAsia"/>
        </w:rPr>
        <w:t>　　第二节 激光准直器行业风险及对策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2025-2031年中国激光准直器行业前景与发展趋势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2024-2025年激光准直器行业发展环境分析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一、激光准直器行业主管部门与监管体制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二、激光准直器行业主要法律法规及政策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三、激光准直器行业标准与质量监管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2025-2031年激光准直器行业发展趋势与方向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2025-2031年激光准直器行业发展潜力与机遇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激光准直器行业研究结论与建议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中-智-林-－激光准直器行业发展建议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激光准直器行业类别</w:t>
      </w:r>
      <w:r>
        <w:rPr>
          <w:rFonts w:hint="eastAsia"/>
        </w:rPr>
        <w:br/>
      </w:r>
      <w:r>
        <w:rPr>
          <w:rFonts w:hint="eastAsia"/>
        </w:rPr>
        <w:t>　　图表 激光准直器行业产业链调研</w:t>
      </w:r>
      <w:r>
        <w:rPr>
          <w:rFonts w:hint="eastAsia"/>
        </w:rPr>
        <w:br/>
      </w:r>
      <w:r>
        <w:rPr>
          <w:rFonts w:hint="eastAsia"/>
        </w:rPr>
        <w:t>　　图表 激光准直器行业现状</w:t>
      </w:r>
      <w:r>
        <w:rPr>
          <w:rFonts w:hint="eastAsia"/>
        </w:rPr>
        <w:br/>
      </w:r>
      <w:r>
        <w:rPr>
          <w:rFonts w:hint="eastAsia"/>
        </w:rPr>
        <w:t>　　图表 激光准直器行业标准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2019-2024年中国激光准直器行业市场规模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2024年中国激光准直器行业产能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2019-2024年中国激光准直器行业产量统计</w:t>
      </w:r>
      <w:r>
        <w:rPr>
          <w:rFonts w:hint="eastAsia"/>
        </w:rPr>
        <w:br/>
      </w:r>
      <w:r>
        <w:rPr>
          <w:rFonts w:hint="eastAsia"/>
        </w:rPr>
        <w:t>　　图表 激光准直器行业动态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2019-2024年中国激光准直器市场需求量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2024年中国激光准直器行业需求区域调研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2019-2024年中国激光准直器行情</w:t>
      </w:r>
      <w:r>
        <w:rPr>
          <w:rFonts w:hint="eastAsia"/>
        </w:rPr>
        <w:br/>
      </w:r>
      <w:r>
        <w:rPr>
          <w:rFonts w:hint="eastAsia"/>
        </w:rPr>
        <w:t>　　图表 2019-2024年中国激光准直器价格走势图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2019-2024年中国激光准直器行业销售收入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2019-2024年中国激光准直器行业盈利情况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2019-2024年中国激光准直器行业利润总额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2019-2024年中国激光准直器进口统计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2019-2024年中国激光准直器出口统计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2019-2024年中国激光准直器行业企业数量统计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**地区激光准直器市场规模</w:t>
      </w:r>
      <w:r>
        <w:rPr>
          <w:rFonts w:hint="eastAsia"/>
        </w:rPr>
        <w:br/>
      </w:r>
      <w:r>
        <w:rPr>
          <w:rFonts w:hint="eastAsia"/>
        </w:rPr>
        <w:t>　　图表 **地区激光准直器行业市场需求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**地区激光准直器市场调研</w:t>
      </w:r>
      <w:r>
        <w:rPr>
          <w:rFonts w:hint="eastAsia"/>
        </w:rPr>
        <w:br/>
      </w:r>
      <w:r>
        <w:rPr>
          <w:rFonts w:hint="eastAsia"/>
        </w:rPr>
        <w:t>　　图表 **地区激光准直器行业市场需求分析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**地区激光准直器市场规模</w:t>
      </w:r>
      <w:r>
        <w:rPr>
          <w:rFonts w:hint="eastAsia"/>
        </w:rPr>
        <w:br/>
      </w:r>
      <w:r>
        <w:rPr>
          <w:rFonts w:hint="eastAsia"/>
        </w:rPr>
        <w:t>　　图表 **地区激光准直器行业市场需求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**地区激光准直器市场调研</w:t>
      </w:r>
      <w:r>
        <w:rPr>
          <w:rFonts w:hint="eastAsia"/>
        </w:rPr>
        <w:br/>
      </w:r>
      <w:r>
        <w:rPr>
          <w:rFonts w:hint="eastAsia"/>
        </w:rPr>
        <w:t>　　图表 **地区激光准直器行业市场需求分析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激光准直器行业竞争对手分析</w:t>
      </w:r>
      <w:r>
        <w:rPr>
          <w:rFonts w:hint="eastAsia"/>
        </w:rPr>
        <w:br/>
      </w:r>
      <w:r>
        <w:rPr>
          <w:rFonts w:hint="eastAsia"/>
        </w:rPr>
        <w:t>　　图表 激光准直器重点企业（一）基本信息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激光准直器重点企业（一）经营情况分析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激光准直器重点企业（一）主要经济指标情况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激光准直器重点企业（二）经营情况分析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激光准直器重点企业（二）主要经济指标情况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激光准直器重点企业（三）经营情况分析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激光准直器重点企业（三）主要经济指标情况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激光准直器重点企业（三）成长能力情况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2025-2031年中国激光准直器行业产能预测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2025-2031年中国激光准直器行业产量预测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2025-2031年中国激光准直器市场需求预测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2025-2031年中国激光准直器行业市场规模预测</w:t>
      </w:r>
      <w:r>
        <w:rPr>
          <w:rFonts w:hint="eastAsia"/>
        </w:rPr>
        <w:br/>
      </w:r>
      <w:r>
        <w:rPr>
          <w:rFonts w:hint="eastAsia"/>
        </w:rPr>
        <w:t>　　图表 激光准直器行业准入条件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2025-2031年中国激光准直器行业信息化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2025-2031年中国激光准直器市场前景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2025-2031年中国激光准直器行业风险分析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2025-2031年中国激光准直器行业发展趋势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f0b0de6c243c5" w:history="1">
        <w:r>
          <w:rPr>
            <w:rStyle w:val="Hyperlink"/>
          </w:rPr>
          <w:t>2025-2031年中国激光准直器行业发展研究与前景分析报告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f0b0de6c243c5" w:history="1">
        <w:r>
          <w:rPr>
            <w:rStyle w:val="Hyperlink"/>
          </w:rPr>
          <w:t>https://www.20087.com/0/21/JiGuangZhunZhiQiQianJing.html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热点：zygo激光干涉仪、激光准直仪的工作原理、激光准直仪、激光准直仪、准直仪、激光准直器是什么光、光学影像测量仪、激光准直器设计、激光准直仪使用视频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f8894359942db" w:history="1">
      <w:r>
        <w:rPr>
          <w:rStyle w:val="Hyperlink"/>
        </w:rPr>
        <w:t>2025-2031年中国激光准直器行业发展研究与前景分析报告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GuangZhunZhiQiQianJing.html" TargetMode="External" Id="R405f0b0de6c2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GuangZhunZhiQiQianJing.html" TargetMode="External" Id="Rb2cf8894359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2025-08-14T23:28:36Z</dcterms:created>
  <dcterms:modified xsi:type="dcterms:W3CDTF">2025-08-15T00:28:36Z</dcterms:modified>
  <dc:subject>2025-2031年中国激光准直器行业发展研究与前景分析报告</dc:subject>
  <dc:title>2025-2031年中国激光准直器行业发展研究与前景分析报告</dc:title>
  <cp:keywords>2025-2031年中国激光准直器行业发展研究与前景分析报告</cp:keywords>
  <dc:description>2025-2031年中国激光准直器行业发展研究与前景分析报告</dc:description>
</cp:coreProperties>
</file>