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e24205300403a" w:history="1">
              <w:r>
                <w:rPr>
                  <w:rStyle w:val="Hyperlink"/>
                </w:rPr>
                <w:t>中国环保空调行业调研与前景趋势报告（2025-2031年）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e24205300403a" w:history="1">
              <w:r>
                <w:rPr>
                  <w:rStyle w:val="Hyperlink"/>
                </w:rPr>
                <w:t>中国环保空调行业调研与前景趋势报告（2025-2031年）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e24205300403a" w:history="1">
                <w:r>
                  <w:rPr>
                    <w:rStyle w:val="Hyperlink"/>
                  </w:rPr>
                  <w:t>https://www.20087.com/0/21/HuanBaoKongTiaoDeXianZhuangYuFaZhanQianJing.html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是采用高效节能技术和环保制冷剂的空调设备，旨在减少能源消耗和温室气体排放。随着全球气候变化加剧及各国节能减排政策的推进，环保空调逐渐成为市场主流。其不仅具备传统空调的功能，还具有更低的运行成本和更好的环境友好性。然而，初期投资较高和技术门槛限制了部分用户的接受度。</w:t>
      </w:r>
      <w:r>
        <w:rPr>
          <w:rFonts w:hint="eastAsia"/>
        </w:rPr>
        <w:br/>
      </w:r>
      <w:r>
        <w:rPr>
          <w:rFonts w:hint="eastAsia"/>
        </w:rPr>
        <w:t>　　未来，环保空调将更加注重技术创新与用户体验。一方面，继续探索新型环保制冷剂和高效压缩机技术，提升能效比，降低能耗；另一方面，集成智能控制功能，如远程操控、自动调节温度等，为用户提供更加便捷舒适的使用体验。此外，随着智能家居概念的普及，环保空调可以与其他智能家电互联互通，构建完整的智慧家庭生态系统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e24205300403a" w:history="1">
        <w:r>
          <w:rPr>
            <w:rStyle w:val="Hyperlink"/>
          </w:rPr>
          <w:t>中国环保空调行业调研与前景趋势报告（2025-2031年）</w:t>
        </w:r>
      </w:hyperlink>
      <w:r>
        <w:rPr>
          <w:rFonts w:hint="eastAsia"/>
        </w:rPr>
        <w:t>》基于国家统计局及相关协会的详实数据，系统分析了环保空调行业的市场规模、重点企业表现、产业链结构、竞争格局及价格动态。报告内容严谨、数据详实，结合丰富图表，全面呈现环保空调行业现状与未来发展趋势。通过对环保空调技术现状、SWOT分析及市场前景的解读，报告为环保空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环保空调行业界定</w:t>
      </w:r>
      <w:r>
        <w:rPr>
          <w:rFonts w:hint="eastAsia"/>
        </w:rPr>
        <w:br/>
      </w:r>
      <w:r>
        <w:rPr>
          <w:rFonts w:hint="eastAsia"/>
        </w:rPr>
        <w:t>　　第一节 环保空调行业定义</w:t>
      </w:r>
      <w:r>
        <w:rPr>
          <w:rFonts w:hint="eastAsia"/>
        </w:rPr>
        <w:br/>
      </w:r>
      <w:r>
        <w:rPr>
          <w:rFonts w:hint="eastAsia"/>
        </w:rPr>
        <w:t>　　第二节 环保空调行业特点分析</w:t>
      </w:r>
      <w:r>
        <w:rPr>
          <w:rFonts w:hint="eastAsia"/>
        </w:rPr>
        <w:br/>
      </w:r>
      <w:r>
        <w:rPr>
          <w:rFonts w:hint="eastAsia"/>
        </w:rPr>
        <w:t>　　第三节 环保空调产业链分析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2024-2025年全球环保空调行业发展概况</w:t>
      </w:r>
      <w:r>
        <w:rPr>
          <w:rFonts w:hint="eastAsia"/>
        </w:rPr>
        <w:br/>
      </w:r>
      <w:r>
        <w:rPr>
          <w:rFonts w:hint="eastAsia"/>
        </w:rPr>
        <w:t>　　第二节 全球环保空调行业发展走势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二、全球环保空调行业市场分布情况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三、全球环保空调行业发展趋势分析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2024-2025年中国环保空调行业发展环境分析</w:t>
      </w:r>
      <w:r>
        <w:rPr>
          <w:rFonts w:hint="eastAsia"/>
        </w:rPr>
        <w:br/>
      </w:r>
      <w:r>
        <w:rPr>
          <w:rFonts w:hint="eastAsia"/>
        </w:rPr>
        <w:t>　　第一节 环保空调行业经济环境分析</w:t>
      </w:r>
      <w:r>
        <w:rPr>
          <w:rFonts w:hint="eastAsia"/>
        </w:rPr>
        <w:br/>
      </w:r>
      <w:r>
        <w:rPr>
          <w:rFonts w:hint="eastAsia"/>
        </w:rPr>
        <w:t>　　第二节 环保空调行业政策环境分析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二、相关环保空调行业标准分析</w:t>
      </w:r>
      <w:r>
        <w:rPr>
          <w:rFonts w:hint="eastAsia"/>
        </w:rPr>
        <w:br/>
      </w:r>
      <w:r>
        <w:rPr>
          <w:rFonts w:hint="eastAsia"/>
        </w:rPr>
        <w:t>　　第三节 环保空调行业社会环境分析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2024-2025年中国环保空调发展现状调研</w:t>
      </w:r>
      <w:r>
        <w:rPr>
          <w:rFonts w:hint="eastAsia"/>
        </w:rPr>
        <w:br/>
      </w:r>
      <w:r>
        <w:rPr>
          <w:rFonts w:hint="eastAsia"/>
        </w:rPr>
        <w:t>　　第一节 中国环保空调市场现状分析</w:t>
      </w:r>
      <w:r>
        <w:rPr>
          <w:rFonts w:hint="eastAsia"/>
        </w:rPr>
        <w:br/>
      </w:r>
      <w:r>
        <w:rPr>
          <w:rFonts w:hint="eastAsia"/>
        </w:rPr>
        <w:t>　　第二节 中国环保空调行业产量情况分析及预测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三、2019-2024年中国环保空调产量统计</w:t>
      </w:r>
      <w:r>
        <w:rPr>
          <w:rFonts w:hint="eastAsia"/>
        </w:rPr>
        <w:br/>
      </w:r>
      <w:r>
        <w:rPr>
          <w:rFonts w:hint="eastAsia"/>
        </w:rPr>
        <w:t>　　　　二、环保空调生产区域分布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三、2025-2031年中国环保空调产量预测分析</w:t>
      </w:r>
      <w:r>
        <w:rPr>
          <w:rFonts w:hint="eastAsia"/>
        </w:rPr>
        <w:br/>
      </w:r>
      <w:r>
        <w:rPr>
          <w:rFonts w:hint="eastAsia"/>
        </w:rPr>
        <w:t>　　第三节 中国环保空调市场需求分析及预测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环保空调细分市场深度分析</w:t>
      </w:r>
      <w:r>
        <w:rPr>
          <w:rFonts w:hint="eastAsia"/>
        </w:rPr>
        <w:br/>
      </w:r>
      <w:r>
        <w:rPr>
          <w:rFonts w:hint="eastAsia"/>
        </w:rPr>
        <w:t>　　第一节 环保空调细分市场（一）发展研究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重点地区环保空调行业调研分析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环保空调行业竞争格局分析</w:t>
      </w:r>
      <w:r>
        <w:rPr>
          <w:rFonts w:hint="eastAsia"/>
        </w:rPr>
        <w:br/>
      </w:r>
      <w:r>
        <w:rPr>
          <w:rFonts w:hint="eastAsia"/>
        </w:rPr>
        <w:t>　　第一节 环保空调行业集中度分析</w:t>
      </w:r>
      <w:r>
        <w:rPr>
          <w:rFonts w:hint="eastAsia"/>
        </w:rPr>
        <w:br/>
      </w:r>
      <w:r>
        <w:rPr>
          <w:rFonts w:hint="eastAsia"/>
        </w:rPr>
        <w:t>　　　　一、环保空调市场集中度分析</w:t>
      </w:r>
      <w:r>
        <w:rPr>
          <w:rFonts w:hint="eastAsia"/>
        </w:rPr>
        <w:br/>
      </w:r>
      <w:r>
        <w:rPr>
          <w:rFonts w:hint="eastAsia"/>
        </w:rPr>
        <w:t>　　　　二、环保空调企业集中度分析</w:t>
      </w:r>
      <w:r>
        <w:rPr>
          <w:rFonts w:hint="eastAsia"/>
        </w:rPr>
        <w:br/>
      </w:r>
      <w:r>
        <w:rPr>
          <w:rFonts w:hint="eastAsia"/>
        </w:rPr>
        <w:t>　　　　三、环保空调区域集中度分析</w:t>
      </w:r>
      <w:r>
        <w:rPr>
          <w:rFonts w:hint="eastAsia"/>
        </w:rPr>
        <w:br/>
      </w:r>
      <w:r>
        <w:rPr>
          <w:rFonts w:hint="eastAsia"/>
        </w:rPr>
        <w:t>　　第二节 环保空调行业主要企业竞争力分析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一、2024-2025年环保空调行业竞争分析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二、2024-2025年中外环保空调产品竞争分析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三、2019-2024年我国环保空调市场竞争分析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四、2025-2031年国内主要环保空调企业动向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2025年环保空调企业管理策略建议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对我国环保空调品牌的战略思考</w:t>
      </w:r>
      <w:r>
        <w:rPr>
          <w:rFonts w:hint="eastAsia"/>
        </w:rPr>
        <w:br/>
      </w:r>
      <w:r>
        <w:rPr>
          <w:rFonts w:hint="eastAsia"/>
        </w:rPr>
        <w:t>　　　　一、环保空调实施品牌战略的意义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三、我国环保空调企业的品牌战略</w:t>
      </w:r>
      <w:r>
        <w:rPr>
          <w:rFonts w:hint="eastAsia"/>
        </w:rPr>
        <w:br/>
      </w:r>
      <w:r>
        <w:rPr>
          <w:rFonts w:hint="eastAsia"/>
        </w:rPr>
        <w:t>　　　　四、环保空调品牌战略管理的策略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2025年中国环保空调市场前景分析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二、2025-2031年中国环保空调行业盈利模式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三、2025-2031年中国环保空调行业盈利因素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2025-2031年中国环保空调行业投资机会分析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二、2025-2031年中国环保空调行业区域市场投资潜力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2025-2031年中国环保空调行业投资风险分析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二、2025-2031年中国环保空调行业技术风险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三、2025-2031年中国环保空调行业政策风险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四、2025-2031年中国环保空调行业进入退出风险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环保空调行业研究结论</w:t>
      </w:r>
      <w:r>
        <w:rPr>
          <w:rFonts w:hint="eastAsia"/>
        </w:rPr>
        <w:br/>
      </w:r>
      <w:r>
        <w:rPr>
          <w:rFonts w:hint="eastAsia"/>
        </w:rPr>
        <w:t>　　第二节 环保空调行业投资价值评估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(中-智林)环保空调行业投资建议</w:t>
      </w:r>
      <w:r>
        <w:rPr>
          <w:rFonts w:hint="eastAsia"/>
        </w:rPr>
        <w:br/>
      </w:r>
      <w:r>
        <w:rPr>
          <w:rFonts w:hint="eastAsia"/>
        </w:rPr>
        <w:t>　　　　一、环保空调行业投资策略建议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二、环保空调行业投资方向建议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三、环保空调行业投资方式建议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2025-2031年中国环保空调行业利润预测</w:t>
      </w:r>
      <w:r>
        <w:rPr>
          <w:rFonts w:hint="eastAsia"/>
        </w:rPr>
        <w:br/>
      </w:r>
      <w:r>
        <w:rPr>
          <w:rFonts w:hint="eastAsia"/>
        </w:rPr>
        <w:t>　　图表 2025年环保空调行业壁垒</w:t>
      </w:r>
      <w:r>
        <w:rPr>
          <w:rFonts w:hint="eastAsia"/>
        </w:rPr>
        <w:br/>
      </w:r>
      <w:r>
        <w:rPr>
          <w:rFonts w:hint="eastAsia"/>
        </w:rPr>
        <w:t>　　图表 2025年环保空调市场前景分析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2025-2031年中国环保空调市场需求预测</w:t>
      </w:r>
      <w:r>
        <w:rPr>
          <w:rFonts w:hint="eastAsia"/>
        </w:rPr>
        <w:br/>
      </w:r>
      <w:r>
        <w:rPr>
          <w:rFonts w:hint="eastAsia"/>
        </w:rPr>
        <w:t>　　图表 2025年环保空调发展趋势预测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e24205300403a" w:history="1">
        <w:r>
          <w:rPr>
            <w:rStyle w:val="Hyperlink"/>
          </w:rPr>
          <w:t>中国环保空调行业调研与前景趋势报告（2025-2031年）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e24205300403a" w:history="1">
        <w:r>
          <w:rPr>
            <w:rStyle w:val="Hyperlink"/>
          </w:rPr>
          <w:t>https://www.20087.com/0/21/HuanBaoKongTiaoDeXianZhuangYuFaZhanQianJing.html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热点：防爆空调、环保空调哪个品牌好、工业省电空调、环保空调十大名牌、负压风机、环保空调供应商、通风降温设备、环保空调调速控制器、废旧空调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8164224d74a99" w:history="1">
      <w:r>
        <w:rPr>
          <w:rStyle w:val="Hyperlink"/>
        </w:rPr>
        <w:t>中国环保空调行业调研与前景趋势报告（2025-2031年）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nBaoKongTiaoDeXianZhuangYuFaZhanQianJing.html" TargetMode="External" Id="Rbafe2420530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nBaoKongTiaoDeXianZhuangYuFaZhanQianJing.html" TargetMode="External" Id="R7cc8164224d7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2024-12-01T05:44:00Z</dcterms:created>
  <dcterms:modified xsi:type="dcterms:W3CDTF">2024-12-01T06:44:00Z</dcterms:modified>
  <dc:subject>中国环保空调行业调研与前景趋势报告（2025-2031年）</dc:subject>
  <dc:title>中国环保空调行业调研与前景趋势报告（2025-2031年）</dc:title>
  <cp:keywords>中国环保空调行业调研与前景趋势报告（2025-2031年）</cp:keywords>
  <dc:description>中国环保空调行业调研与前景趋势报告（2025-2031年）</dc:description>
</cp:coreProperties>
</file>