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373b8cb2e451d" w:history="1">
              <w:r>
                <w:rPr>
                  <w:rStyle w:val="Hyperlink"/>
                </w:rPr>
                <w:t>2025-2031年全球与中国电解水生成器行业发展分析及市场前景报告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373b8cb2e451d" w:history="1">
              <w:r>
                <w:rPr>
                  <w:rStyle w:val="Hyperlink"/>
                </w:rPr>
                <w:t>2025-2031年全球与中国电解水生成器行业发展分析及市场前景报告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373b8cb2e451d" w:history="1">
                <w:r>
                  <w:rPr>
                    <w:rStyle w:val="Hyperlink"/>
                  </w:rPr>
                  <w:t>https://www.20087.com/0/91/DianJieShuiShengChengQiDeFaZhanQianJing.html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水生成器是一种通过电解过程将水电解为氢气和氧气的装置，被广泛应用于水处理、消毒杀菌、农业灌溉等多个领域。在医疗保健领域，电解水因其温和无刺激的特点，常被用作清洁剂或者消毒剂。而在农业生产中，微酸性电解水则因为其良好的抑菌效果而受到青睐。随着人们对健康生活品质追求的增加以及对食品安全关注度的上升，电解水生成器的需求呈现出稳步增长的趋势。与此同时，技术的进步也使得设备的成本逐渐下降，性能更加稳定可靠。</w:t>
      </w:r>
      <w:r>
        <w:rPr>
          <w:rFonts w:hint="eastAsia"/>
        </w:rPr>
        <w:br/>
      </w:r>
      <w:r>
        <w:rPr>
          <w:rFonts w:hint="eastAsia"/>
        </w:rPr>
        <w:t>　　未来，电解水生成器将在技术创新和市场扩展方面取得突破。首先，在技术研发上，如何提高电解效率、降低成本依然是关键所在。其次，随着消费者对环保产品认知度的加深，电解水作为一种绿色清洁剂或消毒剂，其应用场景将进一步拓宽至家庭清洁、个人护理等领域。此外，结合物联网技术，未来的电解水生成器或许能够实现远程监控和智能调节，根据用户的实际需求自动调整工作模式，从而提供更加个性化和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373b8cb2e451d" w:history="1">
        <w:r>
          <w:rPr>
            <w:rStyle w:val="Hyperlink"/>
          </w:rPr>
          <w:t>2025-2031年全球与中国电解水生成器行业发展分析及市场前景报告</w:t>
        </w:r>
      </w:hyperlink>
      <w:r>
        <w:rPr>
          <w:rFonts w:hint="eastAsia"/>
        </w:rPr>
        <w:t>》基于权威机构和相关协会的详实数据资料，系统分析了电解水生成器行业的市场规模、竞争格局及技术发展现状，并对电解水生成器未来趋势作出科学预测。报告梳理了电解水生成器产业链结构、消费需求变化和价格波动情况，重点评估了电解水生成器重点企业的市场表现与竞争态势，同时客观分析了电解水生成器技术创新方向、市场机遇及潜在风险。通过翔实的数据支持和直观的图表展示，为相关企业及投资者提供了可靠的决策参考，帮助把握电解水生成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电解水生成器市场概述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按照不同产品类型，电解水生成器主要可以分为如下几个类别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全球不同产品类型电解水生成器销售额增长趋势2020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酸性电解水生成器</w:t>
      </w:r>
      <w:r>
        <w:rPr>
          <w:rFonts w:hint="eastAsia"/>
        </w:rPr>
        <w:br/>
      </w:r>
      <w:r>
        <w:rPr>
          <w:rFonts w:hint="eastAsia"/>
        </w:rPr>
        <w:t>　　　　1.2.3 碱性电解水生成器</w:t>
      </w:r>
      <w:r>
        <w:rPr>
          <w:rFonts w:hint="eastAsia"/>
        </w:rPr>
        <w:br/>
      </w:r>
      <w:r>
        <w:rPr>
          <w:rFonts w:hint="eastAsia"/>
        </w:rPr>
        <w:t>　　1.3 从不同应用，电解水生成器主要包括如下几个方面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全球不同应用电解水生成器销售额增长趋势2020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医疗消毒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公共卫生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电解水生成器行业背景、发展历史、现状及趋势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电解水生成器行业目前现状分析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电解水生成器发展趋势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全球电解水生成器总体规模分析</w:t>
      </w:r>
      <w:r>
        <w:rPr>
          <w:rFonts w:hint="eastAsia"/>
        </w:rPr>
        <w:br/>
      </w:r>
      <w:r>
        <w:rPr>
          <w:rFonts w:hint="eastAsia"/>
        </w:rPr>
        <w:t>　　2.1 全球电解水生成器供需现状及预测（2020-2031）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全球电解水生成器产能、产量、产能利用率及发展趋势（2020-2031）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全球电解水生成器产量、需求量及发展趋势（2020-2031）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全球主要地区电解水生成器产量及发展趋势（2020-2031）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全球主要地区电解水生成器产量（2020-2025）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全球主要地区电解水生成器产量（2026-2031）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全球主要地区电解水生成器产量市场份额（2020-2031）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中国电解水生成器供需现状及预测（2020-2031）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中国电解水生成器产能、产量、产能利用率及发展趋势（2020-2031）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中国电解水生成器产量、市场需求量及发展趋势（2020-2031）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全球电解水生成器销量及销售额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全球市场电解水生成器销售额（2020-2031）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全球市场电解水生成器销量（2020-2031）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全球市场电解水生成器价格趋势（2020-2031）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全球电解水生成器主要地区分析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全球主要地区电解水生成器市场规模分析：2020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全球主要地区电解水生成器销售收入及市场份额（2020-2025年）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全球主要地区电解水生成器销售收入预测（2026-2031年）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全球主要地区电解水生成器销量分析：2020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全球主要地区电解水生成器销量及市场份额（2020-2025年）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全球主要地区电解水生成器销量及市场份额预测（2026-2031）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北美市场电解水生成器销量、收入及增长率（2020-2031）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欧洲市场电解水生成器销量、收入及增长率（2020-2031）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中国市场电解水生成器销量、收入及增长率（2020-2031）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日本市场电解水生成器销量、收入及增长率（2020-2031）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东南亚市场电解水生成器销量、收入及增长率（2020-2031）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印度市场电解水生成器销量、收入及增长率（2020-2031）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全球市场主要厂商电解水生成器产能市场份额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全球市场主要厂商电解水生成器销量（2020-2025）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全球市场主要厂商电解水生成器销量（2020-2025）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全球市场主要厂商电解水生成器销售收入（2020-2025）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全球市场主要厂商电解水生成器销售价格（2020-2025）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2024年全球主要生产商电解水生成器收入排名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中国市场主要厂商电解水生成器销量（2020-2025）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中国市场主要厂商电解水生成器销量（2020-2025）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中国市场主要厂商电解水生成器销售收入（2020-2025）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2024年中国主要生产商电解水生成器收入排名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中国市场主要厂商电解水生成器销售价格（2020-2025）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全球主要厂商电解水生成器总部及产地分布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全球主要厂商成立时间及电解水生成器商业化日期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全球主要厂商电解水生成器产品类型及应用</w:t>
      </w:r>
      <w:r>
        <w:rPr>
          <w:rFonts w:hint="eastAsia"/>
        </w:rPr>
        <w:br/>
      </w:r>
      <w:r>
        <w:rPr>
          <w:rFonts w:hint="eastAsia"/>
        </w:rPr>
        <w:t>　　4.7 电解水生成器行业集中度、竞争程度分析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电解水生成器行业集中度分析：2024年全球Top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全球电解水生成器第一梯队、第二梯队和第三梯队生产商（品牌）及市场份额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电解水生成器销量、收入、价格及毛利率（2020-2025）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电解水生成器销量、收入、价格及毛利率（2020-2025）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电解水生成器销量、收入、价格及毛利率（2020-2025）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电解水生成器销量、收入、价格及毛利率（2020-2025）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电解水生成器销量、收入、价格及毛利率（2020-2025）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电解水生成器销量、收入、价格及毛利率（2020-2025）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电解水生成器销量、收入、价格及毛利率（2020-2025）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电解水生成器销量、收入、价格及毛利率（2020-2025）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电解水生成器销量、收入、价格及毛利率（2020-2025）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电解水生成器销量、收入、价格及毛利率（2020-2025）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电解水生成器销量、收入、价格及毛利率（2020-2025）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电解水生成器销量、收入、价格及毛利率（2020-2025）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电解水生成器销量、收入、价格及毛利率（2020-2025）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电解水生成器销量、收入、价格及毛利率（2020-2025）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不同产品类型电解水生成器分析</w:t>
      </w:r>
      <w:r>
        <w:rPr>
          <w:rFonts w:hint="eastAsia"/>
        </w:rPr>
        <w:br/>
      </w:r>
      <w:r>
        <w:rPr>
          <w:rFonts w:hint="eastAsia"/>
        </w:rPr>
        <w:t>　　6.1 全球不同产品类型电解水生成器销量（2020-2031）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全球不同产品类型电解水生成器销量及市场份额（2020-2025）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全球不同产品类型电解水生成器销量预测（2026-2031）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全球不同产品类型电解水生成器收入（2020-2031）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全球不同产品类型电解水生成器收入及市场份额（2020-2025）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全球不同产品类型电解水生成器收入预测（2026-2031）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全球不同产品类型电解水生成器价格走势（2020-2031）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不同应用电解水生成器分析</w:t>
      </w:r>
      <w:r>
        <w:rPr>
          <w:rFonts w:hint="eastAsia"/>
        </w:rPr>
        <w:br/>
      </w:r>
      <w:r>
        <w:rPr>
          <w:rFonts w:hint="eastAsia"/>
        </w:rPr>
        <w:t>　　7.1 全球不同应用电解水生成器销量（2020-2031）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全球不同应用电解水生成器销量及市场份额（2020-2025）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全球不同应用电解水生成器销量预测（2026-2031）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全球不同应用电解水生成器收入（2020-2031）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全球不同应用电解水生成器收入及市场份额（2020-2025）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全球不同应用电解水生成器收入预测（2026-2031）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全球不同应用电解水生成器价格走势（2020-2031）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电解水生成器产业链分析</w:t>
      </w:r>
      <w:r>
        <w:rPr>
          <w:rFonts w:hint="eastAsia"/>
        </w:rPr>
        <w:br/>
      </w:r>
      <w:r>
        <w:rPr>
          <w:rFonts w:hint="eastAsia"/>
        </w:rPr>
        <w:t>　　8.2 电解水生成器工艺制造技术分析</w:t>
      </w:r>
      <w:r>
        <w:rPr>
          <w:rFonts w:hint="eastAsia"/>
        </w:rPr>
        <w:br/>
      </w:r>
      <w:r>
        <w:rPr>
          <w:rFonts w:hint="eastAsia"/>
        </w:rPr>
        <w:t>　　8.3 电解水生成器产业上游供应分析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电解水生成器下游客户分析</w:t>
      </w:r>
      <w:r>
        <w:rPr>
          <w:rFonts w:hint="eastAsia"/>
        </w:rPr>
        <w:br/>
      </w:r>
      <w:r>
        <w:rPr>
          <w:rFonts w:hint="eastAsia"/>
        </w:rPr>
        <w:t>　　8.5 电解水生成器销售渠道分析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电解水生成器行业发展机遇及主要驱动因素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电解水生成器行业发展面临的风险</w:t>
      </w:r>
      <w:r>
        <w:rPr>
          <w:rFonts w:hint="eastAsia"/>
        </w:rPr>
        <w:br/>
      </w:r>
      <w:r>
        <w:rPr>
          <w:rFonts w:hint="eastAsia"/>
        </w:rPr>
        <w:t>　　9.3 电解水生成器行业政策分析</w:t>
      </w:r>
      <w:r>
        <w:rPr>
          <w:rFonts w:hint="eastAsia"/>
        </w:rPr>
        <w:br/>
      </w:r>
      <w:r>
        <w:rPr>
          <w:rFonts w:hint="eastAsia"/>
        </w:rPr>
        <w:t>　　9.4 电解水生成器中国企业SWOT分析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全球不同产品类型电解水生成器销售额增长（CAGR）趋势2020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电解水生成器行业目前发展现状</w:t>
      </w:r>
      <w:r>
        <w:rPr>
          <w:rFonts w:hint="eastAsia"/>
        </w:rPr>
        <w:br/>
      </w:r>
      <w:r>
        <w:rPr>
          <w:rFonts w:hint="eastAsia"/>
        </w:rPr>
        <w:t>　　表 4： 电解水生成器发展趋势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全球主要地区电解水生成器产量增速（CAGR）：（2020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全球主要地区电解水生成器产量（2020-2025）&amp;（千台）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全球主要地区电解水生成器产量（2026-2031）&amp;（千台）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全球主要地区电解水生成器产量市场份额（2020-2025）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全球主要地区电解水生成器产量（2026-2031）&amp;（千台）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全球主要地区电解水生成器销售收入增速：（2020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全球主要地区电解水生成器销售收入（2020-2025）&amp;（百万美元）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全球主要地区电解水生成器销售收入市场份额（2020-2025）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全球主要地区电解水生成器收入（2026-2031）&amp;（百万美元）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全球主要地区电解水生成器收入市场份额（2026-2031）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全球主要地区电解水生成器销量（千台）：2020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全球主要地区电解水生成器销量（2020-2025）&amp;（千台）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全球主要地区电解水生成器销量市场份额（2020-2025）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全球主要地区电解水生成器销量（2026-2031）&amp;（千台）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全球主要地区电解水生成器销量份额（2026-2031）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全球市场主要厂商电解水生成器产能（2024-2025）&amp;（千台）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全球市场主要厂商电解水生成器销量（2020-2025）&amp;（千台）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全球市场主要厂商电解水生成器销量市场份额（2020-2025）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全球市场主要厂商电解水生成器销售收入（2020-2025）&amp;（百万美元）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全球市场主要厂商电解水生成器销售收入市场份额（2020-2025）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全球市场主要厂商电解水生成器销售价格（2020-2025）&amp;（美元/台）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2024年全球主要生产商电解水生成器收入排名（百万美元）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中国市场主要厂商电解水生成器销量（2020-2025）&amp;（千台）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中国市场主要厂商电解水生成器销量市场份额（2020-2025）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中国市场主要厂商电解水生成器销售收入（2020-2025）&amp;（百万美元）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中国市场主要厂商电解水生成器销售收入市场份额（2020-2025）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2024年中国主要生产商电解水生成器收入排名（百万美元）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中国市场主要厂商电解水生成器销售价格（2020-2025）&amp;（美元/台）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全球主要厂商电解水生成器总部及产地分布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全球主要厂商成立时间及电解水生成器商业化日期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全球主要厂商电解水生成器产品类型及应用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2024年全球电解水生成器主要厂商市场地位（第一梯队、第二梯队和第三梯队）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全球电解水生成器市场投资、并购等现状分析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电解水生成器销量（千台）、收入（百万美元）、价格（美元/台）及毛利率（2020-2025）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电解水生成器销量（千台）、收入（百万美元）、价格（美元/台）及毛利率（2020-2025）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电解水生成器销量（千台）、收入（百万美元）、价格（美元/台）及毛利率（2020-2025）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电解水生成器销量（千台）、收入（百万美元）、价格（美元/台）及毛利率（2020-2025）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电解水生成器销量（千台）、收入（百万美元）、价格（美元/台）及毛利率（2020-2025）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电解水生成器销量（千台）、收入（百万美元）、价格（美元/台）及毛利率（2020-2025）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电解水生成器销量（千台）、收入（百万美元）、价格（美元/台）及毛利率（2020-2025）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电解水生成器销量（千台）、收入（百万美元）、价格（美元/台）及毛利率（2020-2025）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电解水生成器销量（千台）、收入（百万美元）、价格（美元/台）及毛利率（2020-2025）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电解水生成器销量（千台）、收入（百万美元）、价格（美元/台）及毛利率（2020-2025）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电解水生成器销量（千台）、收入（百万美元）、价格（美元/台）及毛利率（2020-2025）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电解水生成器销量（千台）、收入（百万美元）、价格（美元/台）及毛利率（2020-2025）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电解水生成器销量（千台）、收入（百万美元）、价格（美元/台）及毛利率（2020-2025）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电解水生成器生产基地、销售区域、竞争对手及市场地位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电解水生成器产品规格、参数及市场应用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电解水生成器销量（千台）、收入（百万美元）、价格（美元/台）及毛利率（2020-2025）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全球不同产品类型电解水生成器销量（2020-2025年）&amp;（千台）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全球不同产品类型电解水生成器销量市场份额（2020-2025）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全球不同产品类型电解水生成器销量预测（2026-2031）&amp;（千台）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全球市场不同产品类型电解水生成器销量市场份额预测（2026-2031）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全球不同产品类型电解水生成器收入（2020-2025年）&amp;（百万美元）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全球不同产品类型电解水生成器收入市场份额（2020-2025）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全球不同产品类型电解水生成器收入预测（2026-2031）&amp;（百万美元）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全球不同产品类型电解水生成器收入市场份额预测（2026-2031）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全球不同应用电解水生成器销量（2020-2025年）&amp;（千台）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全球不同应用电解水生成器销量市场份额（2020-2025）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全球不同应用电解水生成器销量预测（2026-2031）&amp;（千台）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全球市场不同应用电解水生成器销量市场份额预测（2026-2031）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全球不同应用电解水生成器收入（2020-2025年）&amp;（百万美元）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全球不同应用电解水生成器收入市场份额（2020-2025）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全球不同应用电解水生成器收入预测（2026-2031）&amp;（百万美元）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全球不同应用电解水生成器收入市场份额预测（2026-2031）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电解水生成器上游原料供应商及联系方式列表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电解水生成器典型客户列表</w:t>
      </w:r>
      <w:r>
        <w:rPr>
          <w:rFonts w:hint="eastAsia"/>
        </w:rPr>
        <w:br/>
      </w:r>
      <w:r>
        <w:rPr>
          <w:rFonts w:hint="eastAsia"/>
        </w:rPr>
        <w:t>　　表 126： 电解水生成器主要销售模式及销售渠道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电解水生成器行业发展机遇及主要驱动因素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电解水生成器行业发展面临的风险</w:t>
      </w:r>
      <w:r>
        <w:rPr>
          <w:rFonts w:hint="eastAsia"/>
        </w:rPr>
        <w:br/>
      </w:r>
      <w:r>
        <w:rPr>
          <w:rFonts w:hint="eastAsia"/>
        </w:rPr>
        <w:t>　　表 129： 电解水生成器行业政策分析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电解水生成器产品图片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全球不同产品类型电解水生成器销售额2020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全球不同产品类型电解水生成器市场份额2024 &amp; 2031</w:t>
      </w:r>
      <w:r>
        <w:rPr>
          <w:rFonts w:hint="eastAsia"/>
        </w:rPr>
        <w:br/>
      </w:r>
      <w:r>
        <w:rPr>
          <w:rFonts w:hint="eastAsia"/>
        </w:rPr>
        <w:t>　　图 4： 酸性电解水生成器产品图片</w:t>
      </w:r>
      <w:r>
        <w:rPr>
          <w:rFonts w:hint="eastAsia"/>
        </w:rPr>
        <w:br/>
      </w:r>
      <w:r>
        <w:rPr>
          <w:rFonts w:hint="eastAsia"/>
        </w:rPr>
        <w:t>　　图 5： 碱性电解水生成器产品图片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全球不同应用电解水生成器市场份额2024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医疗消毒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公共卫生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全球电解水生成器产能、产量、产能利用率及发展趋势（2020-2031）&amp;（千台）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全球电解水生成器产量、需求量及发展趋势（2020-2031）&amp;（千台）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全球主要地区电解水生成器产量（2020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全球主要地区电解水生成器产量市场份额（2020-2031）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中国电解水生成器产能、产量、产能利用率及发展趋势（2020-2031）&amp;（千台）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中国电解水生成器产量、市场需求量及发展趋势（2020-2031）&amp;（千台）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全球电解水生成器市场销售额及增长率：（2020-2031）&amp;（百万美元）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全球市场电解水生成器市场规模：2020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全球市场电解水生成器销量及增长率（2020-2031）&amp;（千台）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全球市场电解水生成器价格趋势（2020-2031）&amp;（美元/台）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全球主要地区电解水生成器销售收入（2020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全球主要地区电解水生成器销售收入市场份额（2020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北美市场电解水生成器销量及增长率（2020-2031）&amp;（千台）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北美市场电解水生成器收入及增长率（2020-2031）&amp;（百万美元）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欧洲市场电解水生成器销量及增长率（2020-2031）&amp;（千台）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欧洲市场电解水生成器收入及增长率（2020-2031）&amp;（百万美元）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中国市场电解水生成器销量及增长率（2020-2031）&amp;（千台）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中国市场电解水生成器收入及增长率（2020-2031）&amp;（百万美元）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日本市场电解水生成器销量及增长率（2020-2031）&amp;（千台）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日本市场电解水生成器收入及增长率（2020-2031）&amp;（百万美元）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东南亚市场电解水生成器销量及增长率（2020-2031）&amp;（千台）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东南亚市场电解水生成器收入及增长率（2020-2031）&amp;（百万美元）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印度市场电解水生成器销量及增长率（2020-2031）&amp;（千台）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印度市场电解水生成器收入及增长率（2020-2031）&amp;（百万美元）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2024年全球市场主要厂商电解水生成器销量市场份额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2024年全球市场主要厂商电解水生成器收入市场份额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2024年中国市场主要厂商电解水生成器销量市场份额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2024年中国市场主要厂商电解水生成器收入市场份额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2024年全球前五大生产商电解水生成器市场份额</w:t>
      </w:r>
      <w:r>
        <w:rPr>
          <w:rFonts w:hint="eastAsia"/>
        </w:rPr>
        <w:br/>
      </w:r>
      <w:r>
        <w:rPr>
          <w:rFonts w:hint="eastAsia"/>
        </w:rPr>
        <w:t>　　图 41： 2024年全球电解水生成器第一梯队、第二梯队和第三梯队厂商及市场份额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全球不同产品类型电解水生成器价格走势（2020-2031）&amp;（美元/台）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全球不同应用电解水生成器价格走势（2020-2031）&amp;（美元/台）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电解水生成器产业链</w:t>
      </w:r>
      <w:r>
        <w:rPr>
          <w:rFonts w:hint="eastAsia"/>
        </w:rPr>
        <w:br/>
      </w:r>
      <w:r>
        <w:rPr>
          <w:rFonts w:hint="eastAsia"/>
        </w:rPr>
        <w:t>　　图 45： 电解水生成器中国企业SWOT分析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373b8cb2e451d" w:history="1">
        <w:r>
          <w:rPr>
            <w:rStyle w:val="Hyperlink"/>
          </w:rPr>
          <w:t>2025-2031年全球与中国电解水生成器行业发展分析及市场前景报告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373b8cb2e451d" w:history="1">
        <w:r>
          <w:rPr>
            <w:rStyle w:val="Hyperlink"/>
          </w:rPr>
          <w:t>https://www.20087.com/0/91/DianJieShuiShengChengQiDeFaZhanQianJing.html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e76c005004151" w:history="1">
      <w:r>
        <w:rPr>
          <w:rStyle w:val="Hyperlink"/>
        </w:rPr>
        <w:t>2025-2031年全球与中国电解水生成器行业发展分析及市场前景报告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JieShuiShengChengQiDeFaZhanQianJing.html" TargetMode="External" Id="R393373b8cb2e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JieShuiShengChengQiDeFaZhanQianJing.html" TargetMode="External" Id="R359e76c00500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2025-04-30T07:56:52Z</dcterms:created>
  <dcterms:modified xsi:type="dcterms:W3CDTF">2025-04-30T08:56:52Z</dcterms:modified>
  <dc:subject>2025-2031年全球与中国电解水生成器行业发展分析及市场前景报告</dc:subject>
  <dc:title>2025-2031年全球与中国电解水生成器行业发展分析及市场前景报告</dc:title>
  <cp:keywords>2025-2031年全球与中国电解水生成器行业发展分析及市场前景报告</cp:keywords>
  <dc:description>2025-2031年全球与中国电解水生成器行业发展分析及市场前景报告</dc:description>
</cp:coreProperties>
</file>