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d776ff3f040d9" w:history="1">
              <w:r>
                <w:rPr>
                  <w:rStyle w:val="Hyperlink"/>
                </w:rPr>
                <w:t>2025-2031年中国矫形器行业现状分析与市场前景报告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d776ff3f040d9" w:history="1">
              <w:r>
                <w:rPr>
                  <w:rStyle w:val="Hyperlink"/>
                </w:rPr>
                <w:t>2025-2031年中国矫形器行业现状分析与市场前景报告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d776ff3f040d9" w:history="1">
                <w:r>
                  <w:rPr>
                    <w:rStyle w:val="Hyperlink"/>
                  </w:rPr>
                  <w:t>https://www.20087.com/0/81/JiaoXingQiDeQianJing.html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行业在康复医学领域扮演着重要角色，其产品包括脊柱矫形器、上肢矫形器、下肢矫形器、足踝矫形器等，广泛应用于创伤后恢复、疾病矫正、功能锻炼等方面。随着3D打印、生物力学、新材料等技术的发展，矫形器的设计和制造工艺不断优化，个性化定制和舒适性得到极大提升。</w:t>
      </w:r>
      <w:r>
        <w:rPr>
          <w:rFonts w:hint="eastAsia"/>
        </w:rPr>
        <w:br/>
      </w:r>
      <w:r>
        <w:rPr>
          <w:rFonts w:hint="eastAsia"/>
        </w:rPr>
        <w:t>　　未来矫形器的发展将更加注重科技化和智能化。通过生物力学建模、大数据分析等手段，实现矫形器设计的个体化、精准化。同时，结合可穿戴设备、传感器技术，矫形器将能够实时监测患者的康复进展和矫治效果，提供及时反馈和个性化的康复建议。此外，新材料的不断涌现将推动矫形器轻量化、智能化，同时，提高其生物相容性和舒适性，更好地服务于患者康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d776ff3f040d9" w:history="1">
        <w:r>
          <w:rPr>
            <w:rStyle w:val="Hyperlink"/>
          </w:rPr>
          <w:t>2025-2031年中国矫形器行业现状分析与市场前景报告</w:t>
        </w:r>
      </w:hyperlink>
      <w:r>
        <w:rPr>
          <w:rFonts w:hint="eastAsia"/>
        </w:rPr>
        <w:t>》系统梳理了矫形器行业的产业链结构，详细分析了矫形器市场规模与需求状况，并对市场价格、行业现状及未来前景进行了客观评估。报告结合矫形器技术现状与发展方向，对行业趋势作出科学预测，同时聚焦矫形器重点企业，解析竞争格局、市场集中度及品牌影响力。通过对矫形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矫形器行业概述</w:t>
      </w:r>
      <w:r>
        <w:rPr>
          <w:rFonts w:hint="eastAsia"/>
        </w:rPr>
        <w:br/>
      </w:r>
      <w:r>
        <w:rPr>
          <w:rFonts w:hint="eastAsia"/>
        </w:rPr>
        <w:t>　　第一节 矫形器定义与分类</w:t>
      </w:r>
      <w:r>
        <w:rPr>
          <w:rFonts w:hint="eastAsia"/>
        </w:rPr>
        <w:br/>
      </w:r>
      <w:r>
        <w:rPr>
          <w:rFonts w:hint="eastAsia"/>
        </w:rPr>
        <w:t>　　第二节 矫形器应用领域</w:t>
      </w:r>
      <w:r>
        <w:rPr>
          <w:rFonts w:hint="eastAsia"/>
        </w:rPr>
        <w:br/>
      </w:r>
      <w:r>
        <w:rPr>
          <w:rFonts w:hint="eastAsia"/>
        </w:rPr>
        <w:t>　　第三节 矫形器行业经济指标分析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矫形器产业链及经营模式分析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三、矫形器销售模式及销售渠道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全球矫形器市场发展综述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2019-2024年全球矫形器市场规模与趋势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主要国家与地区矫形器市场分析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2025-2031年全球矫形器行业发展趋势与前景预测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2024-2025年矫形器产能与投资动态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一、国内矫形器产能及利用情况</w:t>
      </w:r>
      <w:r>
        <w:rPr>
          <w:rFonts w:hint="eastAsia"/>
        </w:rPr>
        <w:br/>
      </w:r>
      <w:r>
        <w:rPr>
          <w:rFonts w:hint="eastAsia"/>
        </w:rPr>
        <w:t>　　　　二、矫形器产能扩张与投资动态</w:t>
      </w:r>
      <w:r>
        <w:rPr>
          <w:rFonts w:hint="eastAsia"/>
        </w:rPr>
        <w:br/>
      </w:r>
      <w:r>
        <w:rPr>
          <w:rFonts w:hint="eastAsia"/>
        </w:rPr>
        <w:t>　　第二节 矫形器行业产量情况分析与趋势预测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一、2019-2024年矫形器行业产量数据统计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1、2019-2024年矫形器产量及增长趋势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2、2019-2024年矫形器细分产品产量及份额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二、影响矫形器产量的关键因素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三、2025-2031年矫形器产量预测</w:t>
      </w:r>
      <w:r>
        <w:rPr>
          <w:rFonts w:hint="eastAsia"/>
        </w:rPr>
        <w:br/>
      </w:r>
      <w:r>
        <w:rPr>
          <w:rFonts w:hint="eastAsia"/>
        </w:rPr>
        <w:t>　　第三节 2025-2031年矫形器市场需求与销售分析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一、2024-2025年矫形器行业需求现状</w:t>
      </w:r>
      <w:r>
        <w:rPr>
          <w:rFonts w:hint="eastAsia"/>
        </w:rPr>
        <w:br/>
      </w:r>
      <w:r>
        <w:rPr>
          <w:rFonts w:hint="eastAsia"/>
        </w:rPr>
        <w:t>　　　　二、矫形器客户群体与需求特点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三、2019-2024年矫形器行业销售规模分析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四、2025-2031年矫形器市场增长潜力与规模预测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2024-2025年矫形器行业技术发展现状及趋势分析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矫形器行业技术发展现状分析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国内外矫形器行业技术差异与原因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矫形器行业技术发展方向、趋势预测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提升矫形器行业技术能力策略建议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矫形器细分市场分析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一、2024-2025年矫形器主要细分产品市场现状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矫形器下游应用与客户群体分析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一、2024-2025年矫形器各应用领域市场现状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矫形器价格机制与竞争策略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一、2019-2024年矫形器市场价格走势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矫形器定价策略与方法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2025-2031年矫形器价格竞争态势与趋势预测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中国矫形器行业重点区域市场研究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2024-2025年重点区域矫形器市场发展概况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2019-2024年中国矫形器行业进出口情况分析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矫形器行业进口情况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一、2019-2024年矫形器进口规模及增长情况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二、矫形器主要进口来源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矫形器行业出口情况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一、2019-2024年矫形器出口规模及增长情况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二、矫形器主要出口目的地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2019-2024年中国矫形器行业总体发展与财务状况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2019-2024年中国矫形器行业规模情况</w:t>
      </w:r>
      <w:r>
        <w:rPr>
          <w:rFonts w:hint="eastAsia"/>
        </w:rPr>
        <w:br/>
      </w:r>
      <w:r>
        <w:rPr>
          <w:rFonts w:hint="eastAsia"/>
        </w:rPr>
        <w:t>　　　　一、矫形器行业企业数量规模</w:t>
      </w:r>
      <w:r>
        <w:rPr>
          <w:rFonts w:hint="eastAsia"/>
        </w:rPr>
        <w:br/>
      </w:r>
      <w:r>
        <w:rPr>
          <w:rFonts w:hint="eastAsia"/>
        </w:rPr>
        <w:t>　　　　二、矫形器行业从业人员规模</w:t>
      </w:r>
      <w:r>
        <w:rPr>
          <w:rFonts w:hint="eastAsia"/>
        </w:rPr>
        <w:br/>
      </w:r>
      <w:r>
        <w:rPr>
          <w:rFonts w:hint="eastAsia"/>
        </w:rPr>
        <w:t>　　　　三、矫形器行业市场敏感性分析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2019-2024年中国矫形器行业财务能力分析</w:t>
      </w:r>
      <w:r>
        <w:rPr>
          <w:rFonts w:hint="eastAsia"/>
        </w:rPr>
        <w:br/>
      </w:r>
      <w:r>
        <w:rPr>
          <w:rFonts w:hint="eastAsia"/>
        </w:rPr>
        <w:t>　　　　一、矫形器行业盈利能力</w:t>
      </w:r>
      <w:r>
        <w:rPr>
          <w:rFonts w:hint="eastAsia"/>
        </w:rPr>
        <w:br/>
      </w:r>
      <w:r>
        <w:rPr>
          <w:rFonts w:hint="eastAsia"/>
        </w:rPr>
        <w:t>　　　　二、矫形器行业偿债能力</w:t>
      </w:r>
      <w:r>
        <w:rPr>
          <w:rFonts w:hint="eastAsia"/>
        </w:rPr>
        <w:br/>
      </w:r>
      <w:r>
        <w:rPr>
          <w:rFonts w:hint="eastAsia"/>
        </w:rPr>
        <w:t>　　　　三、矫形器行业营运能力</w:t>
      </w:r>
      <w:r>
        <w:rPr>
          <w:rFonts w:hint="eastAsia"/>
        </w:rPr>
        <w:br/>
      </w:r>
      <w:r>
        <w:rPr>
          <w:rFonts w:hint="eastAsia"/>
        </w:rPr>
        <w:t>　　　　四、矫形器行业发展能力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中国矫形器行业竞争格局分析</w:t>
      </w:r>
      <w:r>
        <w:rPr>
          <w:rFonts w:hint="eastAsia"/>
        </w:rPr>
        <w:br/>
      </w:r>
      <w:r>
        <w:rPr>
          <w:rFonts w:hint="eastAsia"/>
        </w:rPr>
        <w:t>　　第一节 矫形器行业竞争格局总览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2024-2025年矫形器行业竞争力分析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2019-2024年矫形器行业企业并购活动分析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2024-2025年矫形器行业会展与招投标活动分析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一、矫形器行业会展活动及其市场影响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2025年中国矫形器企业发展企业发展策略与建议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矫形器销售模式与渠道策略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矫形器品牌与市场推广策略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矫形器研发投入与技术创新能力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矫形器合作联盟与资源整合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中国矫形器行业风险与对策</w:t>
      </w:r>
      <w:r>
        <w:rPr>
          <w:rFonts w:hint="eastAsia"/>
        </w:rPr>
        <w:br/>
      </w:r>
      <w:r>
        <w:rPr>
          <w:rFonts w:hint="eastAsia"/>
        </w:rPr>
        <w:t>　　第一节 矫形器行业SWOT分析</w:t>
      </w:r>
      <w:r>
        <w:rPr>
          <w:rFonts w:hint="eastAsia"/>
        </w:rPr>
        <w:br/>
      </w:r>
      <w:r>
        <w:rPr>
          <w:rFonts w:hint="eastAsia"/>
        </w:rPr>
        <w:t>　　　　一、矫形器行业优势</w:t>
      </w:r>
      <w:r>
        <w:rPr>
          <w:rFonts w:hint="eastAsia"/>
        </w:rPr>
        <w:br/>
      </w:r>
      <w:r>
        <w:rPr>
          <w:rFonts w:hint="eastAsia"/>
        </w:rPr>
        <w:t>　　　　二、矫形器行业劣势</w:t>
      </w:r>
      <w:r>
        <w:rPr>
          <w:rFonts w:hint="eastAsia"/>
        </w:rPr>
        <w:br/>
      </w:r>
      <w:r>
        <w:rPr>
          <w:rFonts w:hint="eastAsia"/>
        </w:rPr>
        <w:t>　　　　三、矫形器市场机会</w:t>
      </w:r>
      <w:r>
        <w:rPr>
          <w:rFonts w:hint="eastAsia"/>
        </w:rPr>
        <w:br/>
      </w:r>
      <w:r>
        <w:rPr>
          <w:rFonts w:hint="eastAsia"/>
        </w:rPr>
        <w:t>　　　　四、矫形器市场威胁</w:t>
      </w:r>
      <w:r>
        <w:rPr>
          <w:rFonts w:hint="eastAsia"/>
        </w:rPr>
        <w:br/>
      </w:r>
      <w:r>
        <w:rPr>
          <w:rFonts w:hint="eastAsia"/>
        </w:rPr>
        <w:t>　　第二节 矫形器行业风险及对策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2025-2031年中国矫形器行业前景与发展趋势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2024-2025年矫形器行业发展环境分析</w:t>
      </w:r>
      <w:r>
        <w:rPr>
          <w:rFonts w:hint="eastAsia"/>
        </w:rPr>
        <w:br/>
      </w:r>
      <w:r>
        <w:rPr>
          <w:rFonts w:hint="eastAsia"/>
        </w:rPr>
        <w:t>　　　　一、矫形器行业主管部门与监管体制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二、矫形器行业主要法律法规及政策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三、矫形器行业标准与质量监管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2025-2031年矫形器行业发展趋势与方向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2025-2031年矫形器行业发展潜力与机遇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矫形器行业研究结论与建议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[中~智~林~]矫形器行业发展建议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矫形器行业历程</w:t>
      </w:r>
      <w:r>
        <w:rPr>
          <w:rFonts w:hint="eastAsia"/>
        </w:rPr>
        <w:br/>
      </w:r>
      <w:r>
        <w:rPr>
          <w:rFonts w:hint="eastAsia"/>
        </w:rPr>
        <w:t>　　图表 矫形器行业生命周期</w:t>
      </w:r>
      <w:r>
        <w:rPr>
          <w:rFonts w:hint="eastAsia"/>
        </w:rPr>
        <w:br/>
      </w:r>
      <w:r>
        <w:rPr>
          <w:rFonts w:hint="eastAsia"/>
        </w:rPr>
        <w:t>　　图表 矫形器行业产业链分析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2019-2024年矫形器行业市场容量分析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2025年中国矫形器行业需求领域分布格局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2019-2024年中国矫形器出口数量分析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2025年中国矫形器进口国家及地区分析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2025年中国矫形器出口国家及地区分析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矫形器企业信息</w:t>
      </w:r>
      <w:r>
        <w:rPr>
          <w:rFonts w:hint="eastAsia"/>
        </w:rPr>
        <w:br/>
      </w:r>
      <w:r>
        <w:rPr>
          <w:rFonts w:hint="eastAsia"/>
        </w:rPr>
        <w:t>　　图表 矫形器企业经营情况分析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2025-2031年中国矫形器行业市场规模预测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2025-2031年中国矫形器市场前景分析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2025-2031年中国矫形器发展趋势预测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d776ff3f040d9" w:history="1">
        <w:r>
          <w:rPr>
            <w:rStyle w:val="Hyperlink"/>
          </w:rPr>
          <w:t>2025-2031年中国矫形器行业现状分析与市场前景报告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d776ff3f040d9" w:history="1">
        <w:r>
          <w:rPr>
            <w:rStyle w:val="Hyperlink"/>
          </w:rPr>
          <w:t>https://www.20087.com/0/81/JiaoXingQiDeQianJing.html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热点：矫形器包括哪些、矫形器的使用目的、踝足矫形器AFO的分类、矫形器的治疗作用、矫形器名词解释康复、矫形器的基本作用不包括、拇外翻矫形器推荐、矫形器包括哪些、矫形器的定义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3a75b5a314206" w:history="1">
      <w:r>
        <w:rPr>
          <w:rStyle w:val="Hyperlink"/>
        </w:rPr>
        <w:t>2025-2031年中国矫形器行业现状分析与市场前景报告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aoXingQiDeQianJing.html" TargetMode="External" Id="R40ed776ff3f0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aoXingQiDeQianJing.html" TargetMode="External" Id="R90f3a75b5a31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2024-11-19T05:24:00Z</dcterms:created>
  <dcterms:modified xsi:type="dcterms:W3CDTF">2024-11-19T06:24:00Z</dcterms:modified>
  <dc:subject>2025-2031年中国矫形器行业现状分析与市场前景报告</dc:subject>
  <dc:title>2025-2031年中国矫形器行业现状分析与市场前景报告</dc:title>
  <cp:keywords>2025-2031年中国矫形器行业现状分析与市场前景报告</cp:keywords>
  <dc:description>2025-2031年中国矫形器行业现状分析与市场前景报告</dc:description>
</cp:coreProperties>
</file>