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e205e7e84f9e" w:history="1">
              <w:r>
                <w:rPr>
                  <w:rStyle w:val="Hyperlink"/>
                </w:rPr>
                <w:t>2025-2031年中国破壁料理机市场深度调研与发展趋势预测报告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e205e7e84f9e" w:history="1">
              <w:r>
                <w:rPr>
                  <w:rStyle w:val="Hyperlink"/>
                </w:rPr>
                <w:t>2025-2031年中国破壁料理机市场深度调研与发展趋势预测报告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e205e7e84f9e" w:history="1">
                <w:r>
                  <w:rPr>
                    <w:rStyle w:val="Hyperlink"/>
                  </w:rPr>
                  <w:t>https://www.20087.com/0/11/PoBiLiaoLiJiWeiLaiFaZhanQuShi.html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市场在全球范围内受到健康饮食、家庭厨房和餐饮服务需求的推动，近年来保持稳定增长。破壁料理机因其在食材粉碎、营养释放及多功能烹饪方面的优势，成为现代厨房中的必备小家电。随着全球对健康饮食和家庭烹饪的重视，对高质量、多功能的破壁料理机需求持续上升。然而，行业面临的挑战包括如何在保证破壁效果和产品耐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破壁料理机行业将更加注重智能化和健康功能。一方面，通过集成智能控制和健康数据库，开发能够实现个性化食谱建议和营养分析的智能破壁料理机，拓宽其在健康管理和智能厨房中的应用。另一方面，结合创新刀片设计和高效电机技术，提供能够提高破壁效率和减少噪音的高性能破壁料理机解决方案，推动行业向更加创新和高效的方向发展。此外，随着循环经济理念的深化，破壁料理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e205e7e84f9e" w:history="1">
        <w:r>
          <w:rPr>
            <w:rStyle w:val="Hyperlink"/>
          </w:rPr>
          <w:t>2025-2031年中国破壁料理机市场深度调研与发展趋势预测报告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破壁料理机行业的现状与发展趋势，并对破壁料理机产业链各环节进行了系统性探讨。报告科学预测了破壁料理机行业未来发展方向，重点分析了破壁料理机技术现状及创新路径，同时聚焦破壁料理机重点企业的经营表现，评估了市场竞争格局、品牌影响力及市场集中度。通过对细分市场的深入研究及SWOT分析，报告揭示了破壁料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破壁料理机行业发展概述</w:t>
      </w:r>
      <w:r>
        <w:rPr>
          <w:rFonts w:hint="eastAsia"/>
        </w:rPr>
        <w:br/>
      </w:r>
      <w:r>
        <w:rPr>
          <w:rFonts w:hint="eastAsia"/>
        </w:rPr>
        <w:t>　　第一节 破壁料理机的概念</w:t>
      </w:r>
      <w:r>
        <w:rPr>
          <w:rFonts w:hint="eastAsia"/>
        </w:rPr>
        <w:br/>
      </w:r>
      <w:r>
        <w:rPr>
          <w:rFonts w:hint="eastAsia"/>
        </w:rPr>
        <w:t>　　　　一、破壁料理机的定义</w:t>
      </w:r>
      <w:r>
        <w:rPr>
          <w:rFonts w:hint="eastAsia"/>
        </w:rPr>
        <w:br/>
      </w:r>
      <w:r>
        <w:rPr>
          <w:rFonts w:hint="eastAsia"/>
        </w:rPr>
        <w:t>　　　　二、破壁料理机的特点</w:t>
      </w:r>
      <w:r>
        <w:rPr>
          <w:rFonts w:hint="eastAsia"/>
        </w:rPr>
        <w:br/>
      </w:r>
      <w:r>
        <w:rPr>
          <w:rFonts w:hint="eastAsia"/>
        </w:rPr>
        <w:t>　　第二节 破壁料理机行业发展成熟度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破壁料理机市场特征分析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全球破壁料理机行业发展分析</w:t>
      </w:r>
      <w:r>
        <w:rPr>
          <w:rFonts w:hint="eastAsia"/>
        </w:rPr>
        <w:br/>
      </w:r>
      <w:r>
        <w:rPr>
          <w:rFonts w:hint="eastAsia"/>
        </w:rPr>
        <w:t>　　第一节 世界破壁料理机行业发展分析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一、2025年世界破壁料理机行业发展分析</w:t>
      </w:r>
      <w:r>
        <w:rPr>
          <w:rFonts w:hint="eastAsia"/>
        </w:rPr>
        <w:br/>
      </w:r>
      <w:r>
        <w:rPr>
          <w:rFonts w:hint="eastAsia"/>
        </w:rPr>
        <w:t>　　第二节 全球破壁料理机市场调研</w:t>
      </w:r>
      <w:r>
        <w:rPr>
          <w:rFonts w:hint="eastAsia"/>
        </w:rPr>
        <w:br/>
      </w:r>
      <w:r>
        <w:rPr>
          <w:rFonts w:hint="eastAsia"/>
        </w:rPr>
        <w:t>　　　　一、2025年全球破壁料理机需求分析</w:t>
      </w:r>
      <w:r>
        <w:rPr>
          <w:rFonts w:hint="eastAsia"/>
        </w:rPr>
        <w:br/>
      </w:r>
      <w:r>
        <w:rPr>
          <w:rFonts w:hint="eastAsia"/>
        </w:rPr>
        <w:t>　　　　二、2025年欧美破壁料理机需求分析</w:t>
      </w:r>
      <w:r>
        <w:rPr>
          <w:rFonts w:hint="eastAsia"/>
        </w:rPr>
        <w:br/>
      </w:r>
      <w:r>
        <w:rPr>
          <w:rFonts w:hint="eastAsia"/>
        </w:rPr>
        <w:t>　　　　三、2025年中外破壁料理机市场对比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2020-2025年主要国家或地区破壁料理机行业发展分析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一、2020-2025年美国破壁料理机行业调研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二、2020-2025年日本破壁料理机行业调研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三、2020-2025年欧洲破壁料理机行业调研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我国破壁料理机行业发展分析</w:t>
      </w:r>
      <w:r>
        <w:rPr>
          <w:rFonts w:hint="eastAsia"/>
        </w:rPr>
        <w:br/>
      </w:r>
      <w:r>
        <w:rPr>
          <w:rFonts w:hint="eastAsia"/>
        </w:rPr>
        <w:t>　　第一节 中国破壁料理机行业发展状况</w:t>
      </w:r>
      <w:r>
        <w:rPr>
          <w:rFonts w:hint="eastAsia"/>
        </w:rPr>
        <w:br/>
      </w:r>
      <w:r>
        <w:rPr>
          <w:rFonts w:hint="eastAsia"/>
        </w:rPr>
        <w:t>　　　　一、2025年破壁料理机行业发展状况分析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二、2025年中国破壁料理机行业发展动态</w:t>
      </w:r>
      <w:r>
        <w:rPr>
          <w:rFonts w:hint="eastAsia"/>
        </w:rPr>
        <w:br/>
      </w:r>
      <w:r>
        <w:rPr>
          <w:rFonts w:hint="eastAsia"/>
        </w:rPr>
        <w:t>　　　　三、2025年破壁料理机行业经营业绩分析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四、2025年我国破壁料理机行业发展热点</w:t>
      </w:r>
      <w:r>
        <w:rPr>
          <w:rFonts w:hint="eastAsia"/>
        </w:rPr>
        <w:br/>
      </w:r>
      <w:r>
        <w:rPr>
          <w:rFonts w:hint="eastAsia"/>
        </w:rPr>
        <w:t>　　第二节 中国破壁料理机市场供需状况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一、2025年中国破壁料理机行业供给能力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二、2025年中国破壁料理机市场供给分析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三、2025年中国破壁料理机市场需求分析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四、2025年中国破壁料理机产品价格分析</w:t>
      </w:r>
      <w:r>
        <w:rPr>
          <w:rFonts w:hint="eastAsia"/>
        </w:rPr>
        <w:br/>
      </w:r>
      <w:r>
        <w:rPr>
          <w:rFonts w:hint="eastAsia"/>
        </w:rPr>
        <w:t>　　第三节 我国破壁料理机市场调研</w:t>
      </w:r>
      <w:r>
        <w:rPr>
          <w:rFonts w:hint="eastAsia"/>
        </w:rPr>
        <w:br/>
      </w:r>
      <w:r>
        <w:rPr>
          <w:rFonts w:hint="eastAsia"/>
        </w:rPr>
        <w:t>　　　　一、2025年破壁料理机市场调研</w:t>
      </w:r>
      <w:r>
        <w:rPr>
          <w:rFonts w:hint="eastAsia"/>
        </w:rPr>
        <w:br/>
      </w:r>
      <w:r>
        <w:rPr>
          <w:rFonts w:hint="eastAsia"/>
        </w:rPr>
        <w:t>　　　　三、2025年破壁料理机市场的走向分析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破壁料理机产业经济运行分析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2020-2025年中国破壁料理机所属产业工业总产值分析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一、2020-2025年中国破壁料理机所属产业工业总产值分析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2020-2025年中国破壁料理机所属产业市场销售收入分析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一、2020-2025年中国破壁料理机所属产业市场总销售收入分析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2020-2025年中国破壁料理机所属产业产品成本费用分析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一、2020-2025年中国破壁料理机所属产业成本费用总额分析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2020-2025年中国破壁料理机所属产业利润总额分析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一、2020-2025年中国破壁料理机所属产业利润总额分析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我国破壁料理机所属产业进出口分析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我国破壁料理机所属行业产品进口分析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我国破壁料理机所属行业产品出口分析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我国破壁料理机所属行业产品进出口预测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三、2025年破壁料理机进口预测</w:t>
      </w:r>
      <w:r>
        <w:rPr>
          <w:rFonts w:hint="eastAsia"/>
        </w:rPr>
        <w:br/>
      </w:r>
      <w:r>
        <w:rPr>
          <w:rFonts w:hint="eastAsia"/>
        </w:rPr>
        <w:t>　　　　四、2025年破壁料理机出口预测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破壁料理机行业竞争格局分析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破壁料理机行业主要企业竞争力分析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2020-2025年破壁料理机行业竞争格局分析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一、2025年破壁料理机行业竞争分析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二、2025年中外破壁料理机产品竞争分析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三、2020-2025年国内外破壁料理机竞争分析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四、2020-2025年我国破壁料理机市场竞争分析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五、2020-2025年我国破壁料理机市场集中度分析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六、2025-2031年国内主要破壁料理机企业动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破壁料理机企业竞争策略分析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破壁料理机市场竞争策略分析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一、2025年破壁料理机市场增长潜力分析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二、2025年破壁料理机主要潜力品种分析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三、现有破壁料理机产品竞争策略分析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四、潜力破壁料理机品种竞争策略选择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破壁料理机企业竞争策略分析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一、国际经济形势对破壁料理机行业竞争格局的影响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二、全球经济下破壁料理机行业竞争格局的变化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三、2025-2031年我国破壁料理机市场竞争趋势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四、2025-2031年破壁料理机行业竞争格局展望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五、2025-2031年破壁料理机行业竞争策略分析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六、2025-2031年破壁料理机企业竞争策略分析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主要破壁料理机企业竞争分析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汉美驰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SKG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卡萨帝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美国西屋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美国维他密斯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破壁料理机行业发展趋势分析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2025年破壁料理机行业发展趋势分析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2025-2031年中国破壁料理机市场趋势分析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一、2020-2025年破壁料理机市场趋势总结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二、2025-2031年破壁料理机发展趋势分析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四、2025-2031年破壁料理机产业政策趋向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五、2025-2031年破壁料理机技术革新趋势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六、2025-2031年破壁料理机价格走势分析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未来破壁料理机行业发展预测</w:t>
      </w:r>
      <w:r>
        <w:rPr>
          <w:rFonts w:hint="eastAsia"/>
        </w:rPr>
        <w:br/>
      </w:r>
      <w:r>
        <w:rPr>
          <w:rFonts w:hint="eastAsia"/>
        </w:rPr>
        <w:t>　　第一节 未来破壁料理机需求与消费预测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一、2025-2031年破壁料理机产品消费预测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二、2025-2031年破壁料理机市场规模预测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四、2025-2031年破壁料理机行业销售收入预测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五、2025-2031年破壁料理机行业总资产预测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2025-2031年中国破壁料理机行业供需预测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一、2025-2031年中国破壁料理机供给预测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二、2025-2031年中国破壁料理机产量预测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三、2025-2031年中国破壁料理机需求预测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四、2025-2031年中国破壁料理机供需平衡预测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五、2025-2031年中国破壁料理机产品价格预测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六、2025-2031年主要破壁料理机产品进出口预测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破壁料理机行业投资现状分析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2025年破壁料理机行业投资情况分析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2025年破壁料理机行业投资情况分析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破壁料理机行业投资环境分析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一、2025年破壁料理机行业政策环境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破壁料理机行业投资机会与风险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破壁料理机行业投资效益分析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一、2020-2025年破壁料理机行业投资状况分析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四、2025-2031年破壁料理机行业的投资方向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五、2025-2031年破壁料理机行业投资的建议</w:t>
      </w:r>
      <w:r>
        <w:rPr>
          <w:rFonts w:hint="eastAsia"/>
        </w:rPr>
        <w:br/>
      </w:r>
      <w:r>
        <w:rPr>
          <w:rFonts w:hint="eastAsia"/>
        </w:rPr>
        <w:t>　　第四节 影响破壁料理机行业发展的主要因素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一、2025-2031年影响破壁料理机行业运行的有利因素分析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二、2025-2031年影响破壁料理机行业运行的稳定因素分析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三、2025-2031年影响破壁料理机行业运行的不利因素分析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四、2025-2031年我国破壁料理机行业发展面临的挑战分析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五、2025-2031年我国破壁料理机行业发展面临的机遇分析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破壁料理机行业投资前景及控制策略分析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一、2025-2031年破壁料理机行业市场风险及控制策略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四、2025-2031年破壁料理机行业技术风险及控制策略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五、2025-2031年破壁料理机同业竞争风险及控制策略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六、2025-2031年破壁料理机行业其他风险及控制策略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破壁料理机行业投资规划建议研究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破壁料理机行业投资前景研究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对我国破壁料理机品牌的战略思考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二、破壁料理机实施品牌战略的意义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三、破壁料理机企业品牌的现状分析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四、我国破壁料理机企业的品牌战略</w:t>
      </w:r>
      <w:r>
        <w:rPr>
          <w:rFonts w:hint="eastAsia"/>
        </w:rPr>
        <w:br/>
      </w:r>
      <w:r>
        <w:rPr>
          <w:rFonts w:hint="eastAsia"/>
        </w:rPr>
        <w:t>　　　　五、破壁料理机品牌战略管理的策略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破壁料理机行业投资规划建议研究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二、2025年破壁料理机行业投资规划建议研究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四、2025-2031年破壁料理机行业投资规划建议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破壁料理机产业链分析</w:t>
      </w:r>
      <w:r>
        <w:rPr>
          <w:rFonts w:hint="eastAsia"/>
        </w:rPr>
        <w:br/>
      </w:r>
      <w:r>
        <w:rPr>
          <w:rFonts w:hint="eastAsia"/>
        </w:rPr>
        <w:t>　　图表 国际破壁料理机市场规模</w:t>
      </w:r>
      <w:r>
        <w:rPr>
          <w:rFonts w:hint="eastAsia"/>
        </w:rPr>
        <w:br/>
      </w:r>
      <w:r>
        <w:rPr>
          <w:rFonts w:hint="eastAsia"/>
        </w:rPr>
        <w:t>　　图表 国际破壁料理机生命周期</w:t>
      </w:r>
      <w:r>
        <w:rPr>
          <w:rFonts w:hint="eastAsia"/>
        </w:rPr>
        <w:br/>
      </w:r>
      <w:r>
        <w:rPr>
          <w:rFonts w:hint="eastAsia"/>
        </w:rPr>
        <w:t>　　图表 破壁料理机行业链结构图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2020-2025年全球破壁料理机需求趋势图</w:t>
      </w:r>
      <w:r>
        <w:rPr>
          <w:rFonts w:hint="eastAsia"/>
        </w:rPr>
        <w:br/>
      </w:r>
      <w:r>
        <w:rPr>
          <w:rFonts w:hint="eastAsia"/>
        </w:rPr>
        <w:t>　　图表 2020-2025年破壁料理机行业销售规模/市场容量增长趋势图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e205e7e84f9e" w:history="1">
        <w:r>
          <w:rPr>
            <w:rStyle w:val="Hyperlink"/>
          </w:rPr>
          <w:t>2025-2031年中国破壁料理机市场深度调研与发展趋势预测报告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e205e7e84f9e" w:history="1">
        <w:r>
          <w:rPr>
            <w:rStyle w:val="Hyperlink"/>
          </w:rPr>
          <w:t>https://www.20087.com/0/11/PoBiLiaoLiJiWeiLaiFaZhanQuShi.html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7efe55fc4645" w:history="1">
      <w:r>
        <w:rPr>
          <w:rStyle w:val="Hyperlink"/>
        </w:rPr>
        <w:t>2025-2031年中国破壁料理机市场深度调研与发展趋势预测报告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oBiLiaoLiJiWeiLaiFaZhanQuShi.html" TargetMode="External" Id="R4098e205e7e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oBiLiaoLiJiWeiLaiFaZhanQuShi.html" TargetMode="External" Id="R3f7b7efe55fc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2025-06-13T08:30:00Z</dcterms:created>
  <dcterms:modified xsi:type="dcterms:W3CDTF">2025-06-13T09:30:00Z</dcterms:modified>
  <dc:subject>2025-2031年中国破壁料理机市场深度调研与发展趋势预测报告</dc:subject>
  <dc:title>2025-2031年中国破壁料理机市场深度调研与发展趋势预测报告</dc:title>
  <cp:keywords>2025-2031年中国破壁料理机市场深度调研与发展趋势预测报告</cp:keywords>
  <dc:description>2025-2031年中国破壁料理机市场深度调研与发展趋势预测报告</dc:description>
</cp:coreProperties>
</file>