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5210a1d854088" w:history="1">
              <w:r>
                <w:rPr>
                  <w:rStyle w:val="Hyperlink"/>
                </w:rPr>
                <w:t>2025-2031年中国粗波分复用器市场研究分析及未来前景预测报告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5210a1d854088" w:history="1">
              <w:r>
                <w:rPr>
                  <w:rStyle w:val="Hyperlink"/>
                </w:rPr>
                <w:t>2025-2031年中国粗波分复用器市场研究分析及未来前景预测报告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5210a1d854088" w:history="1">
                <w:r>
                  <w:rPr>
                    <w:rStyle w:val="Hyperlink"/>
                  </w:rPr>
                  <w:t>https://www.20087.com/0/61/CuBoFenFuYongQiQianJingYuCe.html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波分复用器（CWDM）是一种用于光纤通信网络中的设备，能够在同一根光纤上传输多个不同波长的光信号，提高网络容量和效率。近年来，随着数据通信需求的增长和宽带网络的普及，粗波分复用器的技术也在不断进步。目前，粗波分复用器不仅在传输容量、稳定性方面有了显著提升，还在小型化设计、成本效益方面实现了优化。此外，随着对网络灵活性和效率的要求提高，粗波分复用器的设计也越来越注重智能化和可配置性。</w:t>
      </w:r>
      <w:r>
        <w:rPr>
          <w:rFonts w:hint="eastAsia"/>
        </w:rPr>
        <w:br/>
      </w:r>
      <w:r>
        <w:rPr>
          <w:rFonts w:hint="eastAsia"/>
        </w:rPr>
        <w:t>　　未来，粗波分复用器的发展将更加侧重于技术创新和服务优化。一方面，随着光通信技术的应用，粗波分复用器将集成更多智能功能，如动态波长分配、远程监控等，提高网络的灵活性和可靠性。另一方面，随着对网络效率和扩展性的需求增加，粗波分复用器将更多地探索与软件定义网络（SDN）技术的结合，实现更加智能的网络管理。此外，随着对网络性能要求的提高，粗波分复用器将更多地探索与其他高性能通信技术的集成应用，以支持更广泛的高性能通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5210a1d854088" w:history="1">
        <w:r>
          <w:rPr>
            <w:rStyle w:val="Hyperlink"/>
          </w:rPr>
          <w:t>2025-2031年中国粗波分复用器市场研究分析及未来前景预测报告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粗波分复用器行业发展环境、产业链结构、市场供需状况及价格变化，重点研究了粗波分复用器行业内主要企业的经营现状。报告对粗波分复用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粗波分复用器行业概述</w:t>
      </w:r>
      <w:r>
        <w:rPr>
          <w:rFonts w:hint="eastAsia"/>
        </w:rPr>
        <w:br/>
      </w:r>
      <w:r>
        <w:rPr>
          <w:rFonts w:hint="eastAsia"/>
        </w:rPr>
        <w:t>　　第一节 粗波分复用器行业界定</w:t>
      </w:r>
      <w:r>
        <w:rPr>
          <w:rFonts w:hint="eastAsia"/>
        </w:rPr>
        <w:br/>
      </w:r>
      <w:r>
        <w:rPr>
          <w:rFonts w:hint="eastAsia"/>
        </w:rPr>
        <w:t>　　第二节 粗波分复用器行业发展历程</w:t>
      </w:r>
      <w:r>
        <w:rPr>
          <w:rFonts w:hint="eastAsia"/>
        </w:rPr>
        <w:br/>
      </w:r>
      <w:r>
        <w:rPr>
          <w:rFonts w:hint="eastAsia"/>
        </w:rPr>
        <w:t>　　第三节 粗波分复用器产业链分析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二、粗波分复用器产业链模型分析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全球粗波分复用器行业市场运行形势分析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2024-2025年全球粗波分复用器行业发展概况</w:t>
      </w:r>
      <w:r>
        <w:rPr>
          <w:rFonts w:hint="eastAsia"/>
        </w:rPr>
        <w:br/>
      </w:r>
      <w:r>
        <w:rPr>
          <w:rFonts w:hint="eastAsia"/>
        </w:rPr>
        <w:t>　　第二节 全球粗波分复用器行业发展走势</w:t>
      </w:r>
      <w:r>
        <w:rPr>
          <w:rFonts w:hint="eastAsia"/>
        </w:rPr>
        <w:br/>
      </w:r>
      <w:r>
        <w:rPr>
          <w:rFonts w:hint="eastAsia"/>
        </w:rPr>
        <w:t>　　　　二、全球粗波分复用器行业市场分布情况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三、全球粗波分复用器行业发展趋势分析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全球粗波分复用器行业重点国家和区域分析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2024-2025年粗波分复用器行业发展环境分析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粗波分复用器行业环境分析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粗波分复用器行业相关政策、法规</w:t>
      </w:r>
      <w:r>
        <w:rPr>
          <w:rFonts w:hint="eastAsia"/>
        </w:rPr>
        <w:br/>
      </w:r>
      <w:r>
        <w:rPr>
          <w:rFonts w:hint="eastAsia"/>
        </w:rPr>
        <w:t>　　第三节 粗波分复用器行业所进入的壁垒与周期性分析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中国粗波分复用器行业运行状况与存在问题探讨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2024-2025年中国粗波分复用器行业发展概述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2024-2025年中国粗波分复用器行业运行动态分析</w:t>
      </w:r>
      <w:r>
        <w:rPr>
          <w:rFonts w:hint="eastAsia"/>
        </w:rPr>
        <w:br/>
      </w:r>
      <w:r>
        <w:rPr>
          <w:rFonts w:hint="eastAsia"/>
        </w:rPr>
        <w:t>　　　　一、粗波分复用器产业热点分析</w:t>
      </w:r>
      <w:r>
        <w:rPr>
          <w:rFonts w:hint="eastAsia"/>
        </w:rPr>
        <w:br/>
      </w:r>
      <w:r>
        <w:rPr>
          <w:rFonts w:hint="eastAsia"/>
        </w:rPr>
        <w:t>　　　　二、粗波分复用器产业运行趋势分析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2024-2025年中国粗波分复用器行业发展存在问题与对策建议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一、中国粗波分复用器行业存在的问题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二、规范粗波分复用器行业发展的措施</w:t>
      </w:r>
      <w:r>
        <w:rPr>
          <w:rFonts w:hint="eastAsia"/>
        </w:rPr>
        <w:br/>
      </w:r>
      <w:r>
        <w:rPr>
          <w:rFonts w:hint="eastAsia"/>
        </w:rPr>
        <w:t>　　　　三、粗波分复用器行业发展的建议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中国粗波分复用器行业总体发展状况剖析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粗波分复用器行业规模情况分析</w:t>
      </w:r>
      <w:r>
        <w:rPr>
          <w:rFonts w:hint="eastAsia"/>
        </w:rPr>
        <w:br/>
      </w:r>
      <w:r>
        <w:rPr>
          <w:rFonts w:hint="eastAsia"/>
        </w:rPr>
        <w:t>　　　　一、粗波分复用器行业单位规模情况分析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二、粗波分复用器行业人员规模状况分析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三、粗波分复用器行业资产规模状况分析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四、粗波分复用器行业市场规模状况分析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粗波分复用器行业产销情况分析</w:t>
      </w:r>
      <w:r>
        <w:rPr>
          <w:rFonts w:hint="eastAsia"/>
        </w:rPr>
        <w:br/>
      </w:r>
      <w:r>
        <w:rPr>
          <w:rFonts w:hint="eastAsia"/>
        </w:rPr>
        <w:t>　　　　一、粗波分复用器行业生产情况分析</w:t>
      </w:r>
      <w:r>
        <w:rPr>
          <w:rFonts w:hint="eastAsia"/>
        </w:rPr>
        <w:br/>
      </w:r>
      <w:r>
        <w:rPr>
          <w:rFonts w:hint="eastAsia"/>
        </w:rPr>
        <w:t>　　　　二、粗波分复用器行业销售情况分析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三、粗波分复用器行业产销情况分析</w:t>
      </w:r>
      <w:r>
        <w:rPr>
          <w:rFonts w:hint="eastAsia"/>
        </w:rPr>
        <w:br/>
      </w:r>
      <w:r>
        <w:rPr>
          <w:rFonts w:hint="eastAsia"/>
        </w:rPr>
        <w:t>　　第三节 粗波分复用器行业财务能力分析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中国粗波分复用器行业供给与需求情况分析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2019-2024年中国粗波分复用器行业总体规模</w:t>
      </w:r>
      <w:r>
        <w:rPr>
          <w:rFonts w:hint="eastAsia"/>
        </w:rPr>
        <w:br/>
      </w:r>
      <w:r>
        <w:rPr>
          <w:rFonts w:hint="eastAsia"/>
        </w:rPr>
        <w:t>　　第二节 中国粗波分复用器行业产量情况分析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一、2019-2024年中国粗波分复用器行业产量统计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二、2024年中国粗波分复用器行业产量特点分析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三、2025-2031年中国粗波分复用器行业产量预测</w:t>
      </w:r>
      <w:r>
        <w:rPr>
          <w:rFonts w:hint="eastAsia"/>
        </w:rPr>
        <w:br/>
      </w:r>
      <w:r>
        <w:rPr>
          <w:rFonts w:hint="eastAsia"/>
        </w:rPr>
        <w:t>　　第三节 中国粗波分复用器行业需求概况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一、2019-2024年中国粗波分复用器行业需求情况分析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二、2025年中国粗波分复用器行业市场需求特点分析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三、2025-2031年中国粗波分复用器行业市场需求预测</w:t>
      </w:r>
      <w:r>
        <w:rPr>
          <w:rFonts w:hint="eastAsia"/>
        </w:rPr>
        <w:br/>
      </w:r>
      <w:r>
        <w:rPr>
          <w:rFonts w:hint="eastAsia"/>
        </w:rPr>
        <w:t>　　第四节 粗波分复用器产业供需平衡状况分析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中国粗波分复用器行业进出口情况分析预测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影响粗波分复用器进出口变化的主要原因分析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2019-2024年中国粗波分复用器行业进出口情况分析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一、粗波分复用器行业进口情况分析</w:t>
      </w:r>
      <w:r>
        <w:rPr>
          <w:rFonts w:hint="eastAsia"/>
        </w:rPr>
        <w:br/>
      </w:r>
      <w:r>
        <w:rPr>
          <w:rFonts w:hint="eastAsia"/>
        </w:rPr>
        <w:t>　　　　二、粗波分复用器行业出口情况分析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2025-2031年中国粗波分复用器行业进出口情况预测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一、粗波分复用器行业进口预测</w:t>
      </w:r>
      <w:r>
        <w:rPr>
          <w:rFonts w:hint="eastAsia"/>
        </w:rPr>
        <w:br/>
      </w:r>
      <w:r>
        <w:rPr>
          <w:rFonts w:hint="eastAsia"/>
        </w:rPr>
        <w:t>　　　　二、粗波分复用器行业出口预测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中国粗波分复用器企业竞争策略分析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2024-2025年中国粗波分复用器行业竞争策略分析</w:t>
      </w:r>
      <w:r>
        <w:rPr>
          <w:rFonts w:hint="eastAsia"/>
        </w:rPr>
        <w:br/>
      </w:r>
      <w:r>
        <w:rPr>
          <w:rFonts w:hint="eastAsia"/>
        </w:rPr>
        <w:t>　　　　一、粗波分复用器中小企业竞争形势</w:t>
      </w:r>
      <w:r>
        <w:rPr>
          <w:rFonts w:hint="eastAsia"/>
        </w:rPr>
        <w:br/>
      </w:r>
      <w:r>
        <w:rPr>
          <w:rFonts w:hint="eastAsia"/>
        </w:rPr>
        <w:t>　　　　二、粗波分复用器中国企业竞争策略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2024-2025年中国粗波分复用器市场竞争策略分析</w:t>
      </w:r>
      <w:r>
        <w:rPr>
          <w:rFonts w:hint="eastAsia"/>
        </w:rPr>
        <w:br/>
      </w:r>
      <w:r>
        <w:rPr>
          <w:rFonts w:hint="eastAsia"/>
        </w:rPr>
        <w:t>　　　　一、粗波分复用器主要潜力品种分析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二、现有粗波分复用器产品竞争策略分析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三、潜力粗波分复用器品种竞争策略选择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粗波分复用器企业竞争策略分析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一、新冠疫情对粗波分复用器行业竞争格局的影响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二、2025-2031年我国粗波分复用器市场竞争趋势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三、2025-2031年粗波分复用器企业竞争策略分析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近三年粗波分复用器行业重点企业发展分析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粗波分复用器企业（一）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二、粗波分复用器企业经营情况分析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粗波分复用器企业（二）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二、粗波分复用器企业经营情况分析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粗波分复用器企业（三）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二、粗波分复用器企业经营情况分析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粗波分复用器企业（四）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二、粗波分复用器企业经营情况分析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粗波分复用器企业（五）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二、粗波分复用器企业经营情况分析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三、粗波分复用器企业发展规划及前景展望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中国粗波分复用器及其主要上下游产品市场预测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2024-2025年中国粗波分复用器上下游分析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2025-2031年中国粗波分复用器行业产业链研究分析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中国粗波分复用器行业投资机会与风险规避研究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2025-2031年中国粗波分复用器投资环境的分析与对策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2025-2031年中国粗波分复用器投资机遇分析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2025-2031年中国粗波分复用器投资风险分析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2025-2031年中国粗波分复用器投资策略与建议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2025-2031年中国粗波分复用器行业投融资研究分析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中国粗波分复用器行业企业所有制状况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中国粗波分复用器行业外资进入状况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中国粗波分复用器行业合作与并购</w:t>
      </w:r>
      <w:r>
        <w:rPr>
          <w:rFonts w:hint="eastAsia"/>
        </w:rPr>
        <w:br/>
      </w:r>
      <w:r>
        <w:rPr>
          <w:rFonts w:hint="eastAsia"/>
        </w:rPr>
        <w:t>　　第四节 中国粗波分复用器行业投资体制分析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中国粗波分复用器行业资本市场融资分析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2025-2031年粗波分复用器行业盈利模式与投资策略探讨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国外粗波分复用器行业投资现状及经营模式分析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一、境外粗波分复用器行业成长情况调查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我国粗波分复用器行业商业模式探讨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我国粗波分复用器行业投资国际化发展战略分析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我国粗波分复用器行业投资策略分析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粗波分复用器行业类别</w:t>
      </w:r>
      <w:r>
        <w:rPr>
          <w:rFonts w:hint="eastAsia"/>
        </w:rPr>
        <w:br/>
      </w:r>
      <w:r>
        <w:rPr>
          <w:rFonts w:hint="eastAsia"/>
        </w:rPr>
        <w:t>　　图表 粗波分复用器行业产业链调研</w:t>
      </w:r>
      <w:r>
        <w:rPr>
          <w:rFonts w:hint="eastAsia"/>
        </w:rPr>
        <w:br/>
      </w:r>
      <w:r>
        <w:rPr>
          <w:rFonts w:hint="eastAsia"/>
        </w:rPr>
        <w:t>　　图表 粗波分复用器行业现状</w:t>
      </w:r>
      <w:r>
        <w:rPr>
          <w:rFonts w:hint="eastAsia"/>
        </w:rPr>
        <w:br/>
      </w:r>
      <w:r>
        <w:rPr>
          <w:rFonts w:hint="eastAsia"/>
        </w:rPr>
        <w:t>　　图表 粗波分复用器行业标准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2025年中国粗波分复用器行业产能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2019-2024年中国粗波分复用器行业产量统计</w:t>
      </w:r>
      <w:r>
        <w:rPr>
          <w:rFonts w:hint="eastAsia"/>
        </w:rPr>
        <w:br/>
      </w:r>
      <w:r>
        <w:rPr>
          <w:rFonts w:hint="eastAsia"/>
        </w:rPr>
        <w:t>　　图表 粗波分复用器行业动态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2019-2024年中国粗波分复用器市场需求量</w:t>
      </w:r>
      <w:r>
        <w:rPr>
          <w:rFonts w:hint="eastAsia"/>
        </w:rPr>
        <w:br/>
      </w:r>
      <w:r>
        <w:rPr>
          <w:rFonts w:hint="eastAsia"/>
        </w:rPr>
        <w:t>　　图表 2025年中国粗波分复用器行业需求区域调研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2019-2024年中国粗波分复用器行情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2019-2024年中国粗波分复用器行业企业数量统计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**地区粗波分复用器行业市场需求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**地区粗波分复用器市场调研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**地区粗波分复用器行业市场需求分析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**地区粗波分复用器行业市场需求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**地区粗波分复用器市场调研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**地区粗波分复用器行业市场需求分析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粗波分复用器行业竞争对手分析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粗波分复用器重点企业（三）成长能力情况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2025-2031年中国粗波分复用器行业市场规模预测</w:t>
      </w:r>
      <w:r>
        <w:rPr>
          <w:rFonts w:hint="eastAsia"/>
        </w:rPr>
        <w:br/>
      </w:r>
      <w:r>
        <w:rPr>
          <w:rFonts w:hint="eastAsia"/>
        </w:rPr>
        <w:t>　　图表 粗波分复用器行业准入条件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2025-2031年中国粗波分复用器市场前景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5210a1d854088" w:history="1">
        <w:r>
          <w:rPr>
            <w:rStyle w:val="Hyperlink"/>
          </w:rPr>
          <w:t>2025-2031年中国粗波分复用器市场研究分析及未来前景预测报告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5210a1d854088" w:history="1">
        <w:r>
          <w:rPr>
            <w:rStyle w:val="Hyperlink"/>
          </w:rPr>
          <w:t>https://www.20087.com/0/61/CuBoFenFuYongQiQianJingYuCe.html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热点：高频滤波器、粗波分复用器能不能用到光端机上、彩光模块与波分器连接、粗波分复用器 衰减多少、粗波分和密集波分的区别、粗波分复用器波形、如何滤除高频谐波的方法、粗波分复用的波长间隔通常为 nm、有源波分和无源波分的区别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64a3c6623408d" w:history="1">
      <w:r>
        <w:rPr>
          <w:rStyle w:val="Hyperlink"/>
        </w:rPr>
        <w:t>2025-2031年中国粗波分复用器市场研究分析及未来前景预测报告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uBoFenFuYongQiQianJingYuCe.html" TargetMode="External" Id="R60b5210a1d85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uBoFenFuYongQiQianJingYuCe.html" TargetMode="External" Id="R19d64a3c6623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2025-01-09T02:13:00Z</dcterms:created>
  <dcterms:modified xsi:type="dcterms:W3CDTF">2025-01-09T03:13:00Z</dcterms:modified>
  <dc:subject>2025-2031年中国粗波分复用器市场研究分析及未来前景预测报告</dc:subject>
  <dc:title>2025-2031年中国粗波分复用器市场研究分析及未来前景预测报告</dc:title>
  <cp:keywords>2025-2031年中国粗波分复用器市场研究分析及未来前景预测报告</cp:keywords>
  <dc:description>2025-2031年中国粗波分复用器市场研究分析及未来前景预测报告</dc:description>
</cp:coreProperties>
</file>