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509e12da64fbd" w:history="1">
              <w:r>
                <w:rPr>
                  <w:rStyle w:val="Hyperlink"/>
                </w:rPr>
                <w:t>2025-2031年中国转速表市场现状调研与发展趋势预测报告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509e12da64fbd" w:history="1">
              <w:r>
                <w:rPr>
                  <w:rStyle w:val="Hyperlink"/>
                </w:rPr>
                <w:t>2025-2031年中国转速表市场现状调研与发展趋势预测报告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509e12da64fbd" w:history="1">
                <w:r>
                  <w:rPr>
                    <w:rStyle w:val="Hyperlink"/>
                  </w:rPr>
                  <w:t>https://www.20087.com/0/21/ZhuanSuBiaoHangYeQuShi.html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表是测量发动机转速的关键仪表，广泛应用于汽车、船舶、飞机和工业设备中。随着电子技术和传感器技术的进步，现代转速表不仅精度更高，而且功能更加丰富，如实时数据记录、故障诊断和多模式显示。同时，无线传输和数字化接口的集成，使得转速表能够与其他车载系统或工业控制系统无缝连接，实现数据共享和远程监控。</w:t>
      </w:r>
      <w:r>
        <w:rPr>
          <w:rFonts w:hint="eastAsia"/>
        </w:rPr>
        <w:br/>
      </w:r>
      <w:r>
        <w:rPr>
          <w:rFonts w:hint="eastAsia"/>
        </w:rPr>
        <w:t>　　未来，转速表将更加融合于智能驾驶和工业4.0的概念中。在智能驾驶领域，转速表将与车辆的自动驾驶系统紧密结合，通过实时分析发动机状态，自动调整运行模式，以实现最佳的燃油经济性和性能表现。在工业4.0背景下，转速表将成为物联网节点的一部分，与大数据分析和预测性维护系统连接，提前预警潜在故障，保障生产线的稳定运行。此外，虚拟现实和增强现实技术的应用，可能带来全新的转速表可视化界面，为操作员提供更直观、更沉浸式的监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509e12da64fbd" w:history="1">
        <w:r>
          <w:rPr>
            <w:rStyle w:val="Hyperlink"/>
          </w:rPr>
          <w:t>2025-2031年中国转速表市场现状调研与发展趋势预测报告</w:t>
        </w:r>
      </w:hyperlink>
      <w:r>
        <w:rPr>
          <w:rFonts w:hint="eastAsia"/>
        </w:rPr>
        <w:t>》在多年转速表行业研究结论的基础上，结合中国转速表行业市场的发展现状，通过资深研究团队对转速表市场各类资讯进行整理分析，并依托国家权威数据资源和长期市场监测的数据库，对转速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2509e12da64fbd" w:history="1">
        <w:r>
          <w:rPr>
            <w:rStyle w:val="Hyperlink"/>
          </w:rPr>
          <w:t>2025-2031年中国转速表市场现状调研与发展趋势预测报告</w:t>
        </w:r>
      </w:hyperlink>
      <w:r>
        <w:rPr>
          <w:rFonts w:hint="eastAsia"/>
        </w:rPr>
        <w:t>可以帮助投资者准确把握转速表行业的市场现状，为投资者进行投资作出转速表行业前景预判，挖掘转速表行业投资价值，同时提出转速表行业投资策略、营销策略等方面的建议。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一、转速表行业定义及分类</w:t>
      </w:r>
      <w:r>
        <w:rPr>
          <w:rFonts w:hint="eastAsia"/>
        </w:rPr>
        <w:br/>
      </w:r>
      <w:r>
        <w:rPr>
          <w:rFonts w:hint="eastAsia"/>
        </w:rPr>
        <w:t>　　　　二、转速表行业经济特性</w:t>
      </w:r>
      <w:r>
        <w:rPr>
          <w:rFonts w:hint="eastAsia"/>
        </w:rPr>
        <w:br/>
      </w:r>
      <w:r>
        <w:rPr>
          <w:rFonts w:hint="eastAsia"/>
        </w:rPr>
        <w:t>　　　　三、转速表行业产业链简介</w:t>
      </w:r>
      <w:r>
        <w:rPr>
          <w:rFonts w:hint="eastAsia"/>
        </w:rPr>
        <w:br/>
      </w:r>
      <w:r>
        <w:rPr>
          <w:rFonts w:hint="eastAsia"/>
        </w:rPr>
        <w:t>　　第二节 转速表行业发展成熟度</w:t>
      </w:r>
      <w:r>
        <w:rPr>
          <w:rFonts w:hint="eastAsia"/>
        </w:rPr>
        <w:br/>
      </w:r>
      <w:r>
        <w:rPr>
          <w:rFonts w:hint="eastAsia"/>
        </w:rPr>
        <w:t>　　　　一、转速表行业发展周期分析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转速表行业相关产业动态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2024-2025年转速表行业发展环境分析</w:t>
      </w:r>
      <w:r>
        <w:rPr>
          <w:rFonts w:hint="eastAsia"/>
        </w:rPr>
        <w:br/>
      </w:r>
      <w:r>
        <w:rPr>
          <w:rFonts w:hint="eastAsia"/>
        </w:rPr>
        <w:t>　　第一节 转速表行业环境分析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转速表行业相关政策、法规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转速表行业技术发展现状及趋势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当前我国转速表技术发展现状</w:t>
      </w:r>
      <w:r>
        <w:rPr>
          <w:rFonts w:hint="eastAsia"/>
        </w:rPr>
        <w:br/>
      </w:r>
      <w:r>
        <w:rPr>
          <w:rFonts w:hint="eastAsia"/>
        </w:rPr>
        <w:t>　　第二节 中外转速表技术差距及产生差距的主要原因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提高我国转速表技术的对策</w:t>
      </w:r>
      <w:r>
        <w:rPr>
          <w:rFonts w:hint="eastAsia"/>
        </w:rPr>
        <w:br/>
      </w:r>
      <w:r>
        <w:rPr>
          <w:rFonts w:hint="eastAsia"/>
        </w:rPr>
        <w:t>　　第四节 我国转速表产品研发、设计发展趋势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中国转速表市场发展调研</w:t>
      </w:r>
      <w:r>
        <w:rPr>
          <w:rFonts w:hint="eastAsia"/>
        </w:rPr>
        <w:br/>
      </w:r>
      <w:r>
        <w:rPr>
          <w:rFonts w:hint="eastAsia"/>
        </w:rPr>
        <w:t>　　第一节 转速表市场现状分析及预测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一、2020-2025年中国转速表市场规模分析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二、2025-2031年中国转速表市场规模预测</w:t>
      </w:r>
      <w:r>
        <w:rPr>
          <w:rFonts w:hint="eastAsia"/>
        </w:rPr>
        <w:br/>
      </w:r>
      <w:r>
        <w:rPr>
          <w:rFonts w:hint="eastAsia"/>
        </w:rPr>
        <w:t>　　第二节 转速表行业产能分析及预测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一、2020-2025年中国转速表行业产能分析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二、2025-2031年中国转速表行业产能预测</w:t>
      </w:r>
      <w:r>
        <w:rPr>
          <w:rFonts w:hint="eastAsia"/>
        </w:rPr>
        <w:br/>
      </w:r>
      <w:r>
        <w:rPr>
          <w:rFonts w:hint="eastAsia"/>
        </w:rPr>
        <w:t>　　第三节 转速表行业产量分析及预测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一、2020-2025年中国转速表行业产量分析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二、2025-2031年中国转速表行业产量预测</w:t>
      </w:r>
      <w:r>
        <w:rPr>
          <w:rFonts w:hint="eastAsia"/>
        </w:rPr>
        <w:br/>
      </w:r>
      <w:r>
        <w:rPr>
          <w:rFonts w:hint="eastAsia"/>
        </w:rPr>
        <w:t>　　第四节 转速表市场需求分析及预测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一、2020-2025年中国转速表市场需求分析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二、2025-2031年中国转速表市场需求预测</w:t>
      </w:r>
      <w:r>
        <w:rPr>
          <w:rFonts w:hint="eastAsia"/>
        </w:rPr>
        <w:br/>
      </w:r>
      <w:r>
        <w:rPr>
          <w:rFonts w:hint="eastAsia"/>
        </w:rPr>
        <w:t>　　第五节 转速表进出口数据分析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一、2020-2025年中国转速表进出口数据分析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二、2025-2031年国内转速表进出口情况预测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2020-2025年中国转速表行业总体发展状况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中国转速表行业规模情况分析</w:t>
      </w:r>
      <w:r>
        <w:rPr>
          <w:rFonts w:hint="eastAsia"/>
        </w:rPr>
        <w:br/>
      </w:r>
      <w:r>
        <w:rPr>
          <w:rFonts w:hint="eastAsia"/>
        </w:rPr>
        <w:t>　　　　一、转速表行业单位规模情况分析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二、转速表行业人员规模状况分析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三、转速表行业资产规模状况分析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四、转速表行业市场规模状况分析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五、转速表行业敏感性分析</w:t>
      </w:r>
      <w:r>
        <w:rPr>
          <w:rFonts w:hint="eastAsia"/>
        </w:rPr>
        <w:br/>
      </w:r>
      <w:r>
        <w:rPr>
          <w:rFonts w:hint="eastAsia"/>
        </w:rPr>
        <w:t>　　第二节 中国转速表行业财务能力分析</w:t>
      </w:r>
      <w:r>
        <w:rPr>
          <w:rFonts w:hint="eastAsia"/>
        </w:rPr>
        <w:br/>
      </w:r>
      <w:r>
        <w:rPr>
          <w:rFonts w:hint="eastAsia"/>
        </w:rPr>
        <w:t>　　　　一、转速表行业盈利能力分析</w:t>
      </w:r>
      <w:r>
        <w:rPr>
          <w:rFonts w:hint="eastAsia"/>
        </w:rPr>
        <w:br/>
      </w:r>
      <w:r>
        <w:rPr>
          <w:rFonts w:hint="eastAsia"/>
        </w:rPr>
        <w:t>　　　　二、转速表行业偿债能力分析</w:t>
      </w:r>
      <w:r>
        <w:rPr>
          <w:rFonts w:hint="eastAsia"/>
        </w:rPr>
        <w:br/>
      </w:r>
      <w:r>
        <w:rPr>
          <w:rFonts w:hint="eastAsia"/>
        </w:rPr>
        <w:t>　　　　三、转速表行业营运能力分析</w:t>
      </w:r>
      <w:r>
        <w:rPr>
          <w:rFonts w:hint="eastAsia"/>
        </w:rPr>
        <w:br/>
      </w:r>
      <w:r>
        <w:rPr>
          <w:rFonts w:hint="eastAsia"/>
        </w:rPr>
        <w:t>　　　　四、转速表行业发展能力分析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中国转速表行业重点区域发展分析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一、中国转速表行业重点区域市场结构变化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二、重点地区（一）转速表行业发展分析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三、重点地区（二）转速表行业发展分析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四、重点地区（三）转速表行业发展分析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五、重点地区（四）转速表行业发展分析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六、重点地区（五）转速表行业发展分析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转速表行业产品价格分析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三、主要转速表品牌产品价位分析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五、价格在转速表行业竞争中的重要性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2025年中国转速表行业上下游行业发展分析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转速表上游行业分析</w:t>
      </w:r>
      <w:r>
        <w:rPr>
          <w:rFonts w:hint="eastAsia"/>
        </w:rPr>
        <w:br/>
      </w:r>
      <w:r>
        <w:rPr>
          <w:rFonts w:hint="eastAsia"/>
        </w:rPr>
        <w:t>　　　　一、转速表产品成本构成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四、上游供给对转速表行业的影响</w:t>
      </w:r>
      <w:r>
        <w:rPr>
          <w:rFonts w:hint="eastAsia"/>
        </w:rPr>
        <w:br/>
      </w:r>
      <w:r>
        <w:rPr>
          <w:rFonts w:hint="eastAsia"/>
        </w:rPr>
        <w:t>　　第二节 转速表下游行业分析</w:t>
      </w:r>
      <w:r>
        <w:rPr>
          <w:rFonts w:hint="eastAsia"/>
        </w:rPr>
        <w:br/>
      </w:r>
      <w:r>
        <w:rPr>
          <w:rFonts w:hint="eastAsia"/>
        </w:rPr>
        <w:t>　　　　一、转速表下游行业分布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四、下游需求对转速表行业的影响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转速表行业重点企业发展调研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2025年中国转速表产业市场竞争格局分析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2025年中国转速表产业竞争现状分析</w:t>
      </w:r>
      <w:r>
        <w:rPr>
          <w:rFonts w:hint="eastAsia"/>
        </w:rPr>
        <w:br/>
      </w:r>
      <w:r>
        <w:rPr>
          <w:rFonts w:hint="eastAsia"/>
        </w:rPr>
        <w:t>　　　　一、转速表竞争力分析</w:t>
      </w:r>
      <w:r>
        <w:rPr>
          <w:rFonts w:hint="eastAsia"/>
        </w:rPr>
        <w:br/>
      </w:r>
      <w:r>
        <w:rPr>
          <w:rFonts w:hint="eastAsia"/>
        </w:rPr>
        <w:t>　　　　二、转速表技术竞争分析</w:t>
      </w:r>
      <w:r>
        <w:rPr>
          <w:rFonts w:hint="eastAsia"/>
        </w:rPr>
        <w:br/>
      </w:r>
      <w:r>
        <w:rPr>
          <w:rFonts w:hint="eastAsia"/>
        </w:rPr>
        <w:t>　　　　三、转速表价格竞争分析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2025年中国转速表产业集中度分析</w:t>
      </w:r>
      <w:r>
        <w:rPr>
          <w:rFonts w:hint="eastAsia"/>
        </w:rPr>
        <w:br/>
      </w:r>
      <w:r>
        <w:rPr>
          <w:rFonts w:hint="eastAsia"/>
        </w:rPr>
        <w:t>　　　　一、转速表市场集中度分析</w:t>
      </w:r>
      <w:r>
        <w:rPr>
          <w:rFonts w:hint="eastAsia"/>
        </w:rPr>
        <w:br/>
      </w:r>
      <w:r>
        <w:rPr>
          <w:rFonts w:hint="eastAsia"/>
        </w:rPr>
        <w:t>　　　　二、转速表企业集中度分析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2025-2031年提高转速表企业竞争力的策略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转速表行业投资风险预警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2025年影响转速表行业发展的主要因素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一、影响转速表行业运行的有利因素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二、影响转速表行业运行的稳定因素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三、影响转速表行业运行的不利因素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四、我国转速表行业发展面临的挑战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五、我国转速表行业发展面临的机遇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对转速表行业投资风险预警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一、2025-2031年转速表行业市场风险及控制策略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二、2025-2031年转速表行业政策风险及控制策略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三、2025-2031年转速表行业经营风险及控制策略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四、2025-2031年转速表同业竞争风险及控制策略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五、2025-2031年转速表行业其他风险及控制策略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转速表行业发展趋势与投资规划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2025-2031年转速表市场发展潜力分析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2025-2031年转速表行业发展趋势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2025-2031年转速表行业投资前景研究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对我国转速表品牌的战略思考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二、转速表实施品牌战略的意义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三、转速表企业品牌的现状分析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四、我国转速表企业的品牌战略</w:t>
      </w:r>
      <w:r>
        <w:rPr>
          <w:rFonts w:hint="eastAsia"/>
        </w:rPr>
        <w:br/>
      </w:r>
      <w:r>
        <w:rPr>
          <w:rFonts w:hint="eastAsia"/>
        </w:rPr>
        <w:t>　　　　五、转速表品牌战略管理的策略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2020-2025年中国转速表市场规模及增长情况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2020-2025年中国转速表行业产量及增长趋势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2025-2031年中国转速表行业产量预测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2020-2025年中国转速表行业市场需求及增长情况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2025-2031年中国转速表行业市场需求预测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2020-2025年中国转速表行业利润及增长情况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2020-2025年中国转速表行业出口情况分析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2020-2025年中国转速表行业产品市场价格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2025-2031年中国转速表行业产品市场价格走势预测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转速表重点企业经营情况分析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转速表重点企业经营情况分析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2025-2031年中国转速表市场规模预测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2025-2031年中国转速表行业利润预测</w:t>
      </w:r>
      <w:r>
        <w:rPr>
          <w:rFonts w:hint="eastAsia"/>
        </w:rPr>
        <w:br/>
      </w:r>
      <w:r>
        <w:rPr>
          <w:rFonts w:hint="eastAsia"/>
        </w:rPr>
        <w:t>　　图表 2025年转速表行业壁垒</w:t>
      </w:r>
      <w:r>
        <w:rPr>
          <w:rFonts w:hint="eastAsia"/>
        </w:rPr>
        <w:br/>
      </w:r>
      <w:r>
        <w:rPr>
          <w:rFonts w:hint="eastAsia"/>
        </w:rPr>
        <w:t>　　图表 2025年转速表市场前景分析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2025-2031年中国转速表市场需求预测</w:t>
      </w:r>
      <w:r>
        <w:rPr>
          <w:rFonts w:hint="eastAsia"/>
        </w:rPr>
        <w:br/>
      </w:r>
      <w:r>
        <w:rPr>
          <w:rFonts w:hint="eastAsia"/>
        </w:rPr>
        <w:t>　　图表 2025年转速表发展趋势预测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509e12da64fbd" w:history="1">
        <w:r>
          <w:rPr>
            <w:rStyle w:val="Hyperlink"/>
          </w:rPr>
          <w:t>2025-2031年中国转速表市场现状调研与发展趋势预测报告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509e12da64fbd" w:history="1">
        <w:r>
          <w:rPr>
            <w:rStyle w:val="Hyperlink"/>
          </w:rPr>
          <w:t>https://www.20087.com/0/21/ZhuanSuBiaoHangYeQuShi.html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2180edd9a4526" w:history="1">
      <w:r>
        <w:rPr>
          <w:rStyle w:val="Hyperlink"/>
        </w:rPr>
        <w:t>2025-2031年中国转速表市场现状调研与发展趋势预测报告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uanSuBiaoHangYeQuShi.html" TargetMode="External" Id="R0b2509e12da6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uanSuBiaoHangYeQuShi.html" TargetMode="External" Id="R3712180edd9a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2024-10-28T03:28:00Z</dcterms:created>
  <dcterms:modified xsi:type="dcterms:W3CDTF">2024-10-28T04:28:00Z</dcterms:modified>
  <dc:subject>2025-2031年中国转速表市场现状调研与发展趋势预测报告</dc:subject>
  <dc:title>2025-2031年中国转速表市场现状调研与发展趋势预测报告</dc:title>
  <cp:keywords>2025-2031年中国转速表市场现状调研与发展趋势预测报告</cp:keywords>
  <dc:description>2025-2031年中国转速表市场现状调研与发展趋势预测报告</dc:description>
</cp:coreProperties>
</file>