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3c95445a4b0f" w:history="1">
              <w:r>
                <w:rPr>
                  <w:rStyle w:val="Hyperlink"/>
                </w:rPr>
                <w:t>2025-2031年中国风幕机行业研究分析与发展前景预测报告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3c95445a4b0f" w:history="1">
              <w:r>
                <w:rPr>
                  <w:rStyle w:val="Hyperlink"/>
                </w:rPr>
                <w:t>2025-2031年中国风幕机行业研究分析与发展前景预测报告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83c95445a4b0f" w:history="1">
                <w:r>
                  <w:rPr>
                    <w:rStyle w:val="Hyperlink"/>
                  </w:rPr>
                  <w:t>https://www.20087.com/0/01/FengMuJiFaZhanQianJingFenXi.html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作为商业和工业场所中常见的空气处理设备，其主要功能是在开放的入口处创建一道无形的“空气墙”，阻挡外部的灰尘、昆虫和冷热空气侵入，从而维持室内环境的舒适度和清洁度。近年来，随着节能和环保意识的增强，风幕机的技术也得到了显著提升。现代风幕机不仅效率更高，而且更加智能化，能够根据环境变化自动调整风速和风量，减少能源消耗。此外，静音设计和多样化外观的选择也使得风幕机更加适合各种商业环境，如商场、餐厅、酒店等。</w:t>
      </w:r>
      <w:r>
        <w:rPr>
          <w:rFonts w:hint="eastAsia"/>
        </w:rPr>
        <w:br/>
      </w:r>
      <w:r>
        <w:rPr>
          <w:rFonts w:hint="eastAsia"/>
        </w:rPr>
        <w:t>　　未来，风幕机的发展将更加注重节能、智能化和环保材料的使用。节能方面，高效电机和智能控制系统将进一步降低能耗，同时提高风幕的密封性能。智能化方面，通过物联网技术，风幕机将能够与楼宇自动化系统集成，实现远程监控和管理，以及根据实时天气数据和人流量自动调节工作模式。环保材料方面，采用可回收或生物降解的材料制造风幕机外壳和过滤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3c95445a4b0f" w:history="1">
        <w:r>
          <w:rPr>
            <w:rStyle w:val="Hyperlink"/>
          </w:rPr>
          <w:t>2025-2031年中国风幕机行业研究分析与发展前景预测报告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风幕机行业的现状与发展趋势，并对风幕机产业链各环节进行了系统性探讨。报告科学预测了风幕机行业未来发展方向，重点分析了风幕机技术现状及创新路径，同时聚焦风幕机重点企业的经营表现，评估了市场竞争格局、品牌影响力及市场集中度。通过对细分市场的深入研究及SWOT分析，报告揭示了风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风幕机行业界定及应用</w:t>
      </w:r>
      <w:r>
        <w:rPr>
          <w:rFonts w:hint="eastAsia"/>
        </w:rPr>
        <w:br/>
      </w:r>
      <w:r>
        <w:rPr>
          <w:rFonts w:hint="eastAsia"/>
        </w:rPr>
        <w:t>　　第一节 风幕机行业定义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2024-2025年全球风幕机行业发展状况分析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2019-2024年全球风幕机行业运行概况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2019-2024年全球风幕机行业市场规模分析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全球主要地区风幕机行业运行情况分析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2024-2025年中国风幕机发展环境分析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风幕机行业相关政策、标准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四、2024-2025年中国风幕机市场走向分析</w:t>
      </w:r>
      <w:r>
        <w:rPr>
          <w:rFonts w:hint="eastAsia"/>
        </w:rPr>
        <w:br/>
      </w:r>
      <w:r>
        <w:rPr>
          <w:rFonts w:hint="eastAsia"/>
        </w:rPr>
        <w:t>　　第二节 中国风幕机产品技术分析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对中国风幕机市场的分析及思考</w:t>
      </w:r>
      <w:r>
        <w:rPr>
          <w:rFonts w:hint="eastAsia"/>
        </w:rPr>
        <w:br/>
      </w:r>
      <w:r>
        <w:rPr>
          <w:rFonts w:hint="eastAsia"/>
        </w:rPr>
        <w:t>　　　　一、风幕机市场特点</w:t>
      </w:r>
      <w:r>
        <w:rPr>
          <w:rFonts w:hint="eastAsia"/>
        </w:rPr>
        <w:br/>
      </w:r>
      <w:r>
        <w:rPr>
          <w:rFonts w:hint="eastAsia"/>
        </w:rPr>
        <w:t>　　　　二、风幕机市场分析</w:t>
      </w:r>
      <w:r>
        <w:rPr>
          <w:rFonts w:hint="eastAsia"/>
        </w:rPr>
        <w:br/>
      </w:r>
      <w:r>
        <w:rPr>
          <w:rFonts w:hint="eastAsia"/>
        </w:rPr>
        <w:t>　　　　三、风幕机市场变化的方向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中国风幕机行业市场供需现状调研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中国风幕机市场现状分析</w:t>
      </w:r>
      <w:r>
        <w:rPr>
          <w:rFonts w:hint="eastAsia"/>
        </w:rPr>
        <w:br/>
      </w:r>
      <w:r>
        <w:rPr>
          <w:rFonts w:hint="eastAsia"/>
        </w:rPr>
        <w:t>　　第二节 中国风幕机行业产量情况分析及预测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一、风幕机总体产能规模</w:t>
      </w:r>
      <w:r>
        <w:rPr>
          <w:rFonts w:hint="eastAsia"/>
        </w:rPr>
        <w:br/>
      </w:r>
      <w:r>
        <w:rPr>
          <w:rFonts w:hint="eastAsia"/>
        </w:rPr>
        <w:t>　　　　二、风幕机生产区域分布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四、2025-2031年中国风幕机产量预测</w:t>
      </w:r>
      <w:r>
        <w:rPr>
          <w:rFonts w:hint="eastAsia"/>
        </w:rPr>
        <w:br/>
      </w:r>
      <w:r>
        <w:rPr>
          <w:rFonts w:hint="eastAsia"/>
        </w:rPr>
        <w:t>　　第三节 中国风幕机市场需求分析及预测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三、2025-2031年中国风幕机市场需求量预测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中国风幕机进出口分析</w:t>
      </w:r>
      <w:r>
        <w:rPr>
          <w:rFonts w:hint="eastAsia"/>
        </w:rPr>
        <w:br/>
      </w:r>
      <w:r>
        <w:rPr>
          <w:rFonts w:hint="eastAsia"/>
        </w:rPr>
        <w:t>　　第一节 风幕机进口情况分析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风幕机出口情况分析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中国风幕机行业主要指标监测分析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2019-2024年中国风幕机行业规模情况分析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2019-2024年中国风幕机行业财务能力分析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风幕机行业细分产品调研</w:t>
      </w:r>
      <w:r>
        <w:rPr>
          <w:rFonts w:hint="eastAsia"/>
        </w:rPr>
        <w:br/>
      </w:r>
      <w:r>
        <w:rPr>
          <w:rFonts w:hint="eastAsia"/>
        </w:rPr>
        <w:t>　　第一节 风幕机细分产品结构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风幕机行业上游产业发展分析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风幕机行业下游产业发展分析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**地区风幕机市场容量分析</w:t>
      </w:r>
      <w:r>
        <w:rPr>
          <w:rFonts w:hint="eastAsia"/>
        </w:rPr>
        <w:br/>
      </w:r>
      <w:r>
        <w:rPr>
          <w:rFonts w:hint="eastAsia"/>
        </w:rPr>
        <w:t>　　第三节 **地区风幕机市场容量分析</w:t>
      </w:r>
      <w:r>
        <w:rPr>
          <w:rFonts w:hint="eastAsia"/>
        </w:rPr>
        <w:br/>
      </w:r>
      <w:r>
        <w:rPr>
          <w:rFonts w:hint="eastAsia"/>
        </w:rPr>
        <w:t>　　第四节 **地区风幕机市场容量分析</w:t>
      </w:r>
      <w:r>
        <w:rPr>
          <w:rFonts w:hint="eastAsia"/>
        </w:rPr>
        <w:br/>
      </w:r>
      <w:r>
        <w:rPr>
          <w:rFonts w:hint="eastAsia"/>
        </w:rPr>
        <w:t>　　第五节 **地区风幕机市场容量分析</w:t>
      </w:r>
      <w:r>
        <w:rPr>
          <w:rFonts w:hint="eastAsia"/>
        </w:rPr>
        <w:br/>
      </w:r>
      <w:r>
        <w:rPr>
          <w:rFonts w:hint="eastAsia"/>
        </w:rPr>
        <w:t>　　第六节 **地区风幕机市场容量分析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风幕机行业前景及投资风险预警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2025年风幕机市场前景分析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五、2025年中国风幕机行业发展面临的机遇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风幕机行业投资风险预警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一、风幕机行业市场风险预测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二、风幕机行业政策风险预测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三、风幕机行业经营风险预测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四、风幕机行业技术风险预测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五、风幕机行业竞争风险预测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风幕机投资建议</w:t>
      </w:r>
      <w:r>
        <w:rPr>
          <w:rFonts w:hint="eastAsia"/>
        </w:rPr>
        <w:br/>
      </w:r>
      <w:r>
        <w:rPr>
          <w:rFonts w:hint="eastAsia"/>
        </w:rPr>
        <w:t>　　第一节 风幕机行业投资环境分析</w:t>
      </w:r>
      <w:r>
        <w:rPr>
          <w:rFonts w:hint="eastAsia"/>
        </w:rPr>
        <w:br/>
      </w:r>
      <w:r>
        <w:rPr>
          <w:rFonts w:hint="eastAsia"/>
        </w:rPr>
        <w:t>　　第二节 风幕机行业投资进入壁垒分析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2019-2024年中国风幕机行业进口量及增速统计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2019-2024年中国风幕机行业出口量及增速统计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2025-2031年中国风幕机市场需求预测</w:t>
      </w:r>
      <w:r>
        <w:rPr>
          <w:rFonts w:hint="eastAsia"/>
        </w:rPr>
        <w:br/>
      </w:r>
      <w:r>
        <w:rPr>
          <w:rFonts w:hint="eastAsia"/>
        </w:rPr>
        <w:t>　　图表 2025年风幕机发展趋势预测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3c95445a4b0f" w:history="1">
        <w:r>
          <w:rPr>
            <w:rStyle w:val="Hyperlink"/>
          </w:rPr>
          <w:t>2025-2031年中国风幕机行业研究分析与发展前景预测报告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83c95445a4b0f" w:history="1">
        <w:r>
          <w:rPr>
            <w:rStyle w:val="Hyperlink"/>
          </w:rPr>
          <w:t>https://www.20087.com/0/01/FengMuJiFaZhanQianJingFenXi.html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6a3d48d34c9c" w:history="1">
      <w:r>
        <w:rPr>
          <w:rStyle w:val="Hyperlink"/>
        </w:rPr>
        <w:t>2025-2031年中国风幕机行业研究分析与发展前景预测报告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ngMuJiFaZhanQianJingFenXi.html" TargetMode="External" Id="R08b83c95445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ngMuJiFaZhanQianJingFenXi.html" TargetMode="External" Id="R09426a3d48d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2025-01-29T23:20:00Z</dcterms:created>
  <dcterms:modified xsi:type="dcterms:W3CDTF">2025-01-30T00:20:00Z</dcterms:modified>
  <dc:subject>2025-2031年中国风幕机行业研究分析与发展前景预测报告</dc:subject>
  <dc:title>2025-2031年中国风幕机行业研究分析与发展前景预测报告</dc:title>
  <cp:keywords>2025-2031年中国风幕机行业研究分析与发展前景预测报告</cp:keywords>
  <dc:description>2025-2031年中国风幕机行业研究分析与发展前景预测报告</dc:description>
</cp:coreProperties>
</file>