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bd8625aad40bd" w:history="1">
              <w:r>
                <w:rPr>
                  <w:rStyle w:val="Hyperlink"/>
                </w:rPr>
                <w:t>2024-2030年全球与中国高尔夫模拟器市场现状深度调研与发展趋势预测报告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bd8625aad40bd" w:history="1">
              <w:r>
                <w:rPr>
                  <w:rStyle w:val="Hyperlink"/>
                </w:rPr>
                <w:t>2024-2030年全球与中国高尔夫模拟器市场现状深度调研与发展趋势预测报告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ebd8625aad40bd" w:history="1">
                <w:r>
                  <w:rPr>
                    <w:rStyle w:val="Hyperlink"/>
                  </w:rPr>
                  <w:t>https://www.20087.com/0/51/GaoErFuMoNiQiFaZhanQuShiYuCe.html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模拟器作为一种室内高尔夫练习和娱乐设备，借助高清投影、传感器技术和真实球场模拟软件，为玩家提供沉浸式体验。目前市场上的产品已实现高度个性化定制，从球速、挥杆分析到虚拟比赛，功能丰富。同时，硬件技术的升级，如高速摄像头和红外追踪系统，确保了击球数据的精准反馈。</w:t>
      </w:r>
      <w:r>
        <w:rPr>
          <w:rFonts w:hint="eastAsia"/>
        </w:rPr>
        <w:br/>
      </w:r>
      <w:r>
        <w:rPr>
          <w:rFonts w:hint="eastAsia"/>
        </w:rPr>
        <w:t>　　未来高尔夫模拟器将融合更多高科技元素，如VR/AR技术，以提升体验的真实感和互动性，使用户仿佛置身于真实的高尔夫球场之中。此外，数据分析与人工智能教练系统的集成，将根据用户表现提供个性化训练建议，提升技能。随着云计算和大数据的发展，模拟器将能够接入全球在线比赛，增强社交互动性，形成一个跨越地域的高尔夫社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bd8625aad40bd" w:history="1">
        <w:r>
          <w:rPr>
            <w:rStyle w:val="Hyperlink"/>
          </w:rPr>
          <w:t>2024-2030年全球与中国高尔夫模拟器市场现状深度调研与发展趋势预测报告</w:t>
        </w:r>
      </w:hyperlink>
      <w:r>
        <w:rPr>
          <w:rFonts w:hint="eastAsia"/>
        </w:rPr>
        <w:t>》在多年高尔夫模拟器行业研究的基础上，结合全球及中国高尔夫模拟器行业市场的发展现状，通过资深研究团队对高尔夫模拟器市场资料进行整理，并依托国家权威数据资源和长期市场监测的数据库，对高尔夫模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ebd8625aad40bd" w:history="1">
        <w:r>
          <w:rPr>
            <w:rStyle w:val="Hyperlink"/>
          </w:rPr>
          <w:t>2024-2030年全球与中国高尔夫模拟器市场现状深度调研与发展趋势预测报告</w:t>
        </w:r>
      </w:hyperlink>
      <w:r>
        <w:rPr>
          <w:rFonts w:hint="eastAsia"/>
        </w:rPr>
        <w:t>》可以帮助投资者准确把握高尔夫模拟器行业的市场现状，为投资者进行投资作出高尔夫模拟器行业前景预判，挖掘高尔夫模拟器行业投资价值，同时提出高尔夫模拟器行业投资策略、营销策略等方面的建议。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高尔夫模拟器行业简介</w:t>
      </w:r>
      <w:r>
        <w:rPr>
          <w:rFonts w:hint="eastAsia"/>
        </w:rPr>
        <w:br/>
      </w:r>
      <w:r>
        <w:rPr>
          <w:rFonts w:hint="eastAsia"/>
        </w:rPr>
        <w:t>　　　　1.1.1 高尔夫模拟器行业界定及分类</w:t>
      </w:r>
      <w:r>
        <w:rPr>
          <w:rFonts w:hint="eastAsia"/>
        </w:rPr>
        <w:br/>
      </w:r>
      <w:r>
        <w:rPr>
          <w:rFonts w:hint="eastAsia"/>
        </w:rPr>
        <w:t>　　　　1.1.2 高尔夫模拟器行业特征</w:t>
      </w:r>
      <w:r>
        <w:rPr>
          <w:rFonts w:hint="eastAsia"/>
        </w:rPr>
        <w:br/>
      </w:r>
      <w:r>
        <w:rPr>
          <w:rFonts w:hint="eastAsia"/>
        </w:rPr>
        <w:t>　　1.2 高尔夫模拟器产品主要分类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不同种类高尔夫模拟器价格走势（2018-2030年）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红外线感应器</w:t>
      </w:r>
      <w:r>
        <w:rPr>
          <w:rFonts w:hint="eastAsia"/>
        </w:rPr>
        <w:br/>
      </w:r>
      <w:r>
        <w:rPr>
          <w:rFonts w:hint="eastAsia"/>
        </w:rPr>
        <w:t>　　　　1.2.3 雷达感应器</w:t>
      </w:r>
      <w:r>
        <w:rPr>
          <w:rFonts w:hint="eastAsia"/>
        </w:rPr>
        <w:br/>
      </w:r>
      <w:r>
        <w:rPr>
          <w:rFonts w:hint="eastAsia"/>
        </w:rPr>
        <w:t>　　　　1.2.4 平面高速摄像机技术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高尔夫模拟器主要应用领域分析</w:t>
      </w:r>
      <w:r>
        <w:rPr>
          <w:rFonts w:hint="eastAsia"/>
        </w:rPr>
        <w:br/>
      </w:r>
      <w:r>
        <w:rPr>
          <w:rFonts w:hint="eastAsia"/>
        </w:rPr>
        <w:t>　　　　1.3.1 室内</w:t>
      </w:r>
      <w:r>
        <w:rPr>
          <w:rFonts w:hint="eastAsia"/>
        </w:rPr>
        <w:br/>
      </w:r>
      <w:r>
        <w:rPr>
          <w:rFonts w:hint="eastAsia"/>
        </w:rPr>
        <w:t>　　　　1.3.2 室外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全球高尔夫模拟器供需现状及预测（2018-2030年）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全球高尔夫模拟器产能、产量、产能利用率及发展趋势（2018-2030年）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全球高尔夫模拟器产量、表观消费量及发展趋势（2018-2030年）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全球高尔夫模拟器产量、市场需求量及发展趋势（2018-2030年）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中国高尔夫模拟器供需现状及预测（2018-2030年）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中国高尔夫模拟器产能、产量、产能利用率及发展趋势（2018-2030年）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中国高尔夫模拟器产量、表观消费量及发展趋势（2018-2030年）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中国高尔夫模拟器产量、市场需求量及发展趋势（2018-2030年）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高尔夫模拟器中国及欧美日等行业政策分析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全球与中国主要厂商高尔夫模拟器产量、产值及竞争分析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全球市场高尔夫模拟器主要厂商2022和2023年产量、产值及市场份额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全球市场高尔夫模拟器主要厂商2022和2023年产量列表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全球市场高尔夫模拟器主要厂商2022和2023年产值列表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全球市场高尔夫模拟器主要厂商2022和2023年产品价格列表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中国市场高尔夫模拟器主要厂商2022和2023年产量、产值及市场份额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中国市场高尔夫模拟器主要厂商2022和2023年产量列表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中国市场高尔夫模拟器主要厂商2022和2023年产值列表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高尔夫模拟器厂商产地分布及商业化日期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高尔夫模拟器行业集中度、竞争程度分析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高尔夫模拟器行业集中度分析</w:t>
      </w:r>
      <w:r>
        <w:rPr>
          <w:rFonts w:hint="eastAsia"/>
        </w:rPr>
        <w:br/>
      </w:r>
      <w:r>
        <w:rPr>
          <w:rFonts w:hint="eastAsia"/>
        </w:rPr>
        <w:t>　　　　2.4.2 高尔夫模拟器行业竞争程度分析</w:t>
      </w:r>
      <w:r>
        <w:rPr>
          <w:rFonts w:hint="eastAsia"/>
        </w:rPr>
        <w:br/>
      </w:r>
      <w:r>
        <w:rPr>
          <w:rFonts w:hint="eastAsia"/>
        </w:rPr>
        <w:t>　　2.5 高尔夫模拟器全球领先企业SWOT分析</w:t>
      </w:r>
      <w:r>
        <w:rPr>
          <w:rFonts w:hint="eastAsia"/>
        </w:rPr>
        <w:br/>
      </w:r>
      <w:r>
        <w:rPr>
          <w:rFonts w:hint="eastAsia"/>
        </w:rPr>
        <w:t>　　2.6 高尔夫模拟器中国企业SWOT分析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从生产角度分析全球主要地区高尔夫模拟器产量、产值、市场份额、增长率及发展趋势（2018-2030年）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全球主要地区高尔夫模拟器产量、产值及市场份额（2018-2030年）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全球主要地区高尔夫模拟器产量及市场份额（2018-2030年）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全球主要地区高尔夫模拟器产值及市场份额（2018-2030年）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北美市场高尔夫模拟器2024-2030年产量、产值及增长率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欧洲市场高尔夫模拟器2024-2030年产量、产值及增长率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日本市场高尔夫模拟器2024-2030年产量、产值及增长率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东南亚市场高尔夫模拟器2024-2030年产量、产值及增长率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印度市场高尔夫模拟器2024-2030年产量、产值及增长率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中国市场高尔夫模拟器2024-2030年产量、产值及增长率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从消费角度分析全球主要地区高尔夫模拟器消费量、市场份额及发展趋势（2018-2030年）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全球主要地区高尔夫模拟器消费量、市场份额及发展预测（2018-2030年）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中国市场高尔夫模拟器2018-2030年消费量、增长率及发展预测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北美市场高尔夫模拟器2018-2030年消费量、增长率及发展预测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欧洲市场高尔夫模拟器2018-2030年消费量、增长率及发展预测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日本市场高尔夫模拟器2018-2030年消费量、增长率及发展预测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东南亚市场高尔夫模拟器2018-2030年消费量、增长率及发展预测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印度市场高尔夫模拟器2018-2030年消费量、增长率及发展预测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全球与中国高尔夫模拟器主要生产商分析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重点企业（1）高尔夫模拟器产品规格、参数、特点及价格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重点企业（1）高尔夫模拟器产品规格、参数及特点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重点企业（1）高尔夫模拟器产品规格及价格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重点企业（1）高尔夫模拟器产能、产量、产值、价格及毛利率（2018-2023年）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重点企业（2）高尔夫模拟器产品规格、参数、特点及价格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重点企业（2）高尔夫模拟器产品规格、参数及特点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重点企业（2）高尔夫模拟器产品规格及价格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重点企业（2）高尔夫模拟器产能、产量、产值、价格及毛利率（2018-2023年）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重点企业（3）高尔夫模拟器产品规格、参数、特点及价格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重点企业（3）高尔夫模拟器产品规格、参数及特点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重点企业（3）高尔夫模拟器产品规格及价格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重点企业（3）高尔夫模拟器产能、产量、产值、价格及毛利率（2018-2023年）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重点企业（4）高尔夫模拟器产品规格、参数、特点及价格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重点企业（4）高尔夫模拟器产品规格、参数及特点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重点企业（4）高尔夫模拟器产品规格及价格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重点企业（4）高尔夫模拟器产能、产量、产值、价格及毛利率（2018-2023年）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重点企业（5）高尔夫模拟器产品规格、参数、特点及价格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重点企业（5）高尔夫模拟器产品规格、参数及特点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重点企业（5）高尔夫模拟器产品规格及价格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重点企业（5）高尔夫模拟器产能、产量、产值、价格及毛利率（2018-2023年）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重点企业（6）高尔夫模拟器产品规格、参数、特点及价格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重点企业（6）高尔夫模拟器产品规格、参数及特点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重点企业（6）高尔夫模拟器产品规格及价格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重点企业（6）高尔夫模拟器产能、产量、产值、价格及毛利率（2018-2023年）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重点企业（7）高尔夫模拟器产品规格、参数、特点及价格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重点企业（7）高尔夫模拟器产品规格、参数及特点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重点企业（7）高尔夫模拟器产品规格及价格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重点企业（7）高尔夫模拟器产能、产量、产值、价格及毛利率（2018-2023年）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重点企业（8）高尔夫模拟器产品规格、参数、特点及价格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重点企业（8）高尔夫模拟器产品规格、参数及特点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重点企业（8）高尔夫模拟器产品规格及价格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重点企业（8）高尔夫模拟器产能、产量、产值、价格及毛利率（2018-2023年）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重点企业（9）高尔夫模拟器产品规格、参数、特点及价格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重点企业（9）高尔夫模拟器产品规格、参数及特点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重点企业（9）高尔夫模拟器产品规格及价格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重点企业（9）高尔夫模拟器产能、产量、产值、价格及毛利率（2018-2023年）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重点企业（10）高尔夫模拟器产品规格、参数、特点及价格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重点企业（10）高尔夫模拟器产品规格、参数及特点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重点企业（10）高尔夫模拟器产品规格及价格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重点企业（10）高尔夫模拟器产能、产量、产值、价格及毛利率（2018-2023年）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不同类型高尔夫模拟器产量、价格、产值及市场份额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全球市场不同类型高尔夫模拟器产量、产值及市场份额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全球市场高尔夫模拟器不同类型高尔夫模拟器产量及市场份额（2018-2030年）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全球市场不同类型高尔夫模拟器产值、市场份额（2018-2030年）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全球市场不同类型高尔夫模拟器价格走势（2018-2030年）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中国市场高尔夫模拟器主要分类产量、产值及市场份额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中国市场高尔夫模拟器主要分类产量及市场份额及（2018-2030年）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中国市场高尔夫模拟器主要分类产值、市场份额（2018-2030年）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中国市场高尔夫模拟器主要分类价格走势（2018-2030年）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高尔夫模拟器上游原料及下游主要应用领域分析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高尔夫模拟器产业链分析</w:t>
      </w:r>
      <w:r>
        <w:rPr>
          <w:rFonts w:hint="eastAsia"/>
        </w:rPr>
        <w:br/>
      </w:r>
      <w:r>
        <w:rPr>
          <w:rFonts w:hint="eastAsia"/>
        </w:rPr>
        <w:t>　　7.2 高尔夫模拟器产业上游供应分析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全球市场高尔夫模拟器下游主要应用领域消费量、市场份额及增长率（2018-2030年）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中国市场高尔夫模拟器主要应用领域消费量、市场份额及增长率（2018-2030年）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中国市场高尔夫模拟器产量、消费量、进出口分析及未来趋势（2018-2030年）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中国市场高尔夫模拟器产量、消费量、进出口分析及未来趋势（2018-2030年）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中国市场高尔夫模拟器进出口贸易趋势</w:t>
      </w:r>
      <w:r>
        <w:rPr>
          <w:rFonts w:hint="eastAsia"/>
        </w:rPr>
        <w:br/>
      </w:r>
      <w:r>
        <w:rPr>
          <w:rFonts w:hint="eastAsia"/>
        </w:rPr>
        <w:t>　　8.3 中国市场高尔夫模拟器主要进口来源</w:t>
      </w:r>
      <w:r>
        <w:rPr>
          <w:rFonts w:hint="eastAsia"/>
        </w:rPr>
        <w:br/>
      </w:r>
      <w:r>
        <w:rPr>
          <w:rFonts w:hint="eastAsia"/>
        </w:rPr>
        <w:t>　　8.4 中国市场高尔夫模拟器主要出口目的地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中国市场高尔夫模拟器主要地区分布</w:t>
      </w:r>
      <w:r>
        <w:rPr>
          <w:rFonts w:hint="eastAsia"/>
        </w:rPr>
        <w:br/>
      </w:r>
      <w:r>
        <w:rPr>
          <w:rFonts w:hint="eastAsia"/>
        </w:rPr>
        <w:t>　　9.1 中国高尔夫模拟器生产地区分布</w:t>
      </w:r>
      <w:r>
        <w:rPr>
          <w:rFonts w:hint="eastAsia"/>
        </w:rPr>
        <w:br/>
      </w:r>
      <w:r>
        <w:rPr>
          <w:rFonts w:hint="eastAsia"/>
        </w:rPr>
        <w:t>　　9.2 中国高尔夫模拟器消费地区分布</w:t>
      </w:r>
      <w:r>
        <w:rPr>
          <w:rFonts w:hint="eastAsia"/>
        </w:rPr>
        <w:br/>
      </w:r>
      <w:r>
        <w:rPr>
          <w:rFonts w:hint="eastAsia"/>
        </w:rPr>
        <w:t>　　9.3 中国高尔夫模拟器市场集中度及发展趋势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高尔夫模拟器技术及相关行业技术发展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高尔夫模拟器销售渠道分析及建议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国内市场高尔夫模拟器销售渠道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国内市场高尔夫模拟器未来销售模式及销售渠道的趋势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企业海外高尔夫模拟器销售渠道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欧美日等地区高尔夫模拟器销售渠道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欧美日等地区高尔夫模拟器未来销售模式及销售渠道的趋势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高尔夫模拟器销售/营销策略建议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高尔夫模拟器产品市场定位及目标消费者分析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[-中-智林-]研究成果及结论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bd8625aad40bd" w:history="1">
        <w:r>
          <w:rPr>
            <w:rStyle w:val="Hyperlink"/>
          </w:rPr>
          <w:t>2024-2030年全球与中国高尔夫模拟器市场现状深度调研与发展趋势预测报告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ebd8625aad40bd" w:history="1">
        <w:r>
          <w:rPr>
            <w:rStyle w:val="Hyperlink"/>
          </w:rPr>
          <w:t>https://www.20087.com/0/51/GaoErFuMoNiQiFaZhanQuShiYuCe.html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2baf8850e43ed" w:history="1">
      <w:r>
        <w:rPr>
          <w:rStyle w:val="Hyperlink"/>
        </w:rPr>
        <w:t>2024-2030年全球与中国高尔夫模拟器市场现状深度调研与发展趋势预测报告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GaoErFuMoNiQiFaZhanQuShiYuCe.html" TargetMode="External" Id="R0febd8625aad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GaoErFuMoNiQiFaZhanQuShiYuCe.html" TargetMode="External" Id="R27d2baf8850e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2023-10-08T04:48:00Z</dcterms:created>
  <dcterms:modified xsi:type="dcterms:W3CDTF">2023-10-08T05:48:00Z</dcterms:modified>
  <dc:subject>2024-2030年全球与中国高尔夫模拟器市场现状深度调研与发展趋势预测报告</dc:subject>
  <dc:title>2024-2030年全球与中国高尔夫模拟器市场现状深度调研与发展趋势预测报告</dc:title>
  <cp:keywords>2024-2030年全球与中国高尔夫模拟器市场现状深度调研与发展趋势预测报告</cp:keywords>
  <dc:description>2024-2030年全球与中国高尔夫模拟器市场现状深度调研与发展趋势预测报告</dc:description>
</cp:coreProperties>
</file>