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2cdff0cbe740e7" w:history="1">
              <w:r>
                <w:rPr>
                  <w:rStyle w:val="Hyperlink"/>
                </w:rPr>
                <w:t>2025-2031年全球与中国低压景观照明变压器市场现状及发展前景分析报告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2cdff0cbe740e7" w:history="1">
              <w:r>
                <w:rPr>
                  <w:rStyle w:val="Hyperlink"/>
                </w:rPr>
                <w:t>2025-2031年全球与中国低压景观照明变压器市场现状及发展前景分析报告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3919211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2cdff0cbe740e7" w:history="1">
                <w:r>
                  <w:rPr>
                    <w:rStyle w:val="Hyperlink"/>
                  </w:rPr>
                  <w:t>https://www.20087.com/1/21/DiYaJingGuanZhaoMingBianYaQiFaZhanXianZhuangQianJing.html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景观照明变压器是园林景观照明系统的核心部件之一，对于提高夜间景观的美观性和安全性起着重要作用。随着LED照明技术的普及，低压变压器的需求量持续增长。目前，产品不仅能够有效降低电压以适应LED灯具的需求，而且在效率和耐用性方面也有显著提升。同时，智能化控制系统开始与低压变压器结合，实现了远程控制和节能管理等功能。</w:t>
      </w:r>
      <w:r>
        <w:rPr>
          <w:rFonts w:hint="eastAsia"/>
        </w:rPr>
        <w:br/>
      </w:r>
      <w:r>
        <w:rPr>
          <w:rFonts w:hint="eastAsia"/>
        </w:rPr>
        <w:t>　　未来，低压景观照明变压器将朝着更加高效、智能和环保的方向发展。在效率方面，采用更先进的材料和技术将使变压器的能耗进一步降低；智能化方面，通过集成物联网技术，实现智能调光、故障检测等功能将成为常态。此外，随着对可持续发展的重视，采用可再生能源供电的景观照明系统将得到推广，低压变压器也将更加注重与绿色能源的兼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2cdff0cbe740e7" w:history="1">
        <w:r>
          <w:rPr>
            <w:rStyle w:val="Hyperlink"/>
          </w:rPr>
          <w:t>2025-2031年全球与中国低压景观照明变压器市场现状及发展前景分析报告</w:t>
        </w:r>
      </w:hyperlink>
      <w:r>
        <w:rPr>
          <w:rFonts w:hint="eastAsia"/>
        </w:rPr>
        <w:t>》基于统计局、相关行业协会及科研机构的详实数据，系统呈现低压景观照明变压器行业市场规模、技术发展现状及未来趋势，客观分析低压景观照明变压器行业竞争格局与主要企业经营状况。报告从低压景观照明变压器供需关系、政策环境等维度，评估了低压景观照明变压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低压景观照明变压器市场概述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按照不同产品类型，低压景观照明变压器主要可以分为如下几个类别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全球不同产品类型低压景观照明变压器销售额增长趋势2020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12V</w:t>
      </w:r>
      <w:r>
        <w:rPr>
          <w:rFonts w:hint="eastAsia"/>
        </w:rPr>
        <w:br/>
      </w:r>
      <w:r>
        <w:rPr>
          <w:rFonts w:hint="eastAsia"/>
        </w:rPr>
        <w:t>　　　　1.2.3 24V</w:t>
      </w:r>
      <w:r>
        <w:rPr>
          <w:rFonts w:hint="eastAsia"/>
        </w:rPr>
        <w:br/>
      </w:r>
      <w:r>
        <w:rPr>
          <w:rFonts w:hint="eastAsia"/>
        </w:rPr>
        <w:t>　　1.3 从不同应用，低压景观照明变压器主要包括如下几个方面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全球不同应用低压景观照明变压器销售额增长趋势2020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花园和庭院照明</w:t>
      </w:r>
      <w:r>
        <w:rPr>
          <w:rFonts w:hint="eastAsia"/>
        </w:rPr>
        <w:br/>
      </w:r>
      <w:r>
        <w:rPr>
          <w:rFonts w:hint="eastAsia"/>
        </w:rPr>
        <w:t>　　　　1.3.3 建筑照明</w:t>
      </w:r>
      <w:r>
        <w:rPr>
          <w:rFonts w:hint="eastAsia"/>
        </w:rPr>
        <w:br/>
      </w:r>
      <w:r>
        <w:rPr>
          <w:rFonts w:hint="eastAsia"/>
        </w:rPr>
        <w:t>　　　　1.3.4 水景照明</w:t>
      </w:r>
      <w:r>
        <w:rPr>
          <w:rFonts w:hint="eastAsia"/>
        </w:rPr>
        <w:br/>
      </w:r>
      <w:r>
        <w:rPr>
          <w:rFonts w:hint="eastAsia"/>
        </w:rPr>
        <w:t>　　　　1.3.5 商业和公共场所照明</w:t>
      </w:r>
      <w:r>
        <w:rPr>
          <w:rFonts w:hint="eastAsia"/>
        </w:rPr>
        <w:br/>
      </w:r>
      <w:r>
        <w:rPr>
          <w:rFonts w:hint="eastAsia"/>
        </w:rPr>
        <w:t>　　1.4 低压景观照明变压器行业背景、发展历史、现状及趋势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低压景观照明变压器行业目前现状分析</w:t>
      </w:r>
      <w:r>
        <w:rPr>
          <w:rFonts w:hint="eastAsia"/>
        </w:rPr>
        <w:br/>
      </w:r>
      <w:r>
        <w:rPr>
          <w:rFonts w:hint="eastAsia"/>
        </w:rPr>
        <w:t>　　　　1.4.2 低压景观照明变压器发展趋势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全球低压景观照明变压器总体规模分析</w:t>
      </w:r>
      <w:r>
        <w:rPr>
          <w:rFonts w:hint="eastAsia"/>
        </w:rPr>
        <w:br/>
      </w:r>
      <w:r>
        <w:rPr>
          <w:rFonts w:hint="eastAsia"/>
        </w:rPr>
        <w:t>　　2.1 全球低压景观照明变压器供需现状及预测（2020-2031）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全球低压景观照明变压器产能、产量、产能利用率及发展趋势（2020-2031）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全球低压景观照明变压器产量、需求量及发展趋势（2020-2031）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全球主要地区低压景观照明变压器产量及发展趋势（2020-2031）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全球主要地区低压景观照明变压器产量（2020-2025）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全球主要地区低压景观照明变压器产量（2025-2031）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全球主要地区低压景观照明变压器产量市场份额（2020-2031）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中国低压景观照明变压器供需现状及预测（2020-2031）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中国低压景观照明变压器产能、产量、产能利用率及发展趋势（2020-2031）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中国低压景观照明变压器产量、市场需求量及发展趋势（2020-2031）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全球低压景观照明变压器销量及销售额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全球市场低压景观照明变压器销售额（2020-2031）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全球市场低压景观照明变压器销量（2020-2031）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全球市场低压景观照明变压器价格趋势（2020-2031）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全球市场主要厂商低压景观照明变压器产能市场份额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全球市场主要厂商低压景观照明变压器销量（2020-2025）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全球市场主要厂商低压景观照明变压器销量（2020-2025）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全球市场主要厂商低压景观照明变压器销售收入（2020-2025）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全球市场主要厂商低压景观照明变压器销售价格（2020-2025）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2025年全球主要生产商低压景观照明变压器收入排名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中国市场主要厂商低压景观照明变压器销量（2020-2025）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中国市场主要厂商低压景观照明变压器销量（2020-2025）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中国市场主要厂商低压景观照明变压器销售收入（2020-2025）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2025年中国主要生产商低压景观照明变压器收入排名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中国市场主要厂商低压景观照明变压器销售价格（2020-2025）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全球主要厂商低压景观照明变压器总部及产地分布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全球主要厂商成立时间及低压景观照明变压器商业化日期</w:t>
      </w:r>
      <w:r>
        <w:rPr>
          <w:rFonts w:hint="eastAsia"/>
        </w:rPr>
        <w:br/>
      </w:r>
      <w:r>
        <w:rPr>
          <w:rFonts w:hint="eastAsia"/>
        </w:rPr>
        <w:t>　　3.6 全球主要厂商低压景观照明变压器产品类型及应用</w:t>
      </w:r>
      <w:r>
        <w:rPr>
          <w:rFonts w:hint="eastAsia"/>
        </w:rPr>
        <w:br/>
      </w:r>
      <w:r>
        <w:rPr>
          <w:rFonts w:hint="eastAsia"/>
        </w:rPr>
        <w:t>　　3.7 低压景观照明变压器行业集中度、竞争程度分析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低压景观照明变压器行业集中度分析：2025年全球Top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全球低压景观照明变压器第一梯队、第二梯队和第三梯队生产商（品牌）及市场份额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全球低压景观照明变压器主要地区分析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全球主要地区低压景观照明变压器市场规模分析：2020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全球主要地区低压景观照明变压器销售收入及市场份额（2020-2025年）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全球主要地区低压景观照明变压器销售收入预测（2025-2031年）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全球主要地区低压景观照明变压器销量分析：2020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全球主要地区低压景观照明变压器销量及市场份额（2020-2025年）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全球主要地区低压景观照明变压器销量及市场份额预测（2025-2031）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北美市场低压景观照明变压器销量、收入及增长率（2020-2031）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欧洲市场低压景观照明变压器销量、收入及增长率（2020-2031）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中国市场低压景观照明变压器销量、收入及增长率（2020-2031）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日本市场低压景观照明变压器销量、收入及增长率（2020-2031）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东南亚市场低压景观照明变压器销量、收入及增长率（2020-2031）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印度市场低压景观照明变压器销量、收入及增长率（2020-2031）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重点企业（1）基本信息、低压景观照明变压器生产基地、销售区域、竞争对手及市场地位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低压景观照明变压器产品规格、参数及市场应用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低压景观照明变压器销量、收入、价格及毛利率（2020-2025）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重点企业（2）基本信息、低压景观照明变压器生产基地、销售区域、竞争对手及市场地位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低压景观照明变压器产品规格、参数及市场应用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低压景观照明变压器销量、收入、价格及毛利率（2020-2025）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重点企业（3）基本信息、低压景观照明变压器生产基地、销售区域、竞争对手及市场地位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低压景观照明变压器产品规格、参数及市场应用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低压景观照明变压器销量、收入、价格及毛利率（2020-2025）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重点企业（4）基本信息、低压景观照明变压器生产基地、销售区域、竞争对手及市场地位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低压景观照明变压器产品规格、参数及市场应用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低压景观照明变压器销量、收入、价格及毛利率（2020-2025）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重点企业（5）基本信息、低压景观照明变压器生产基地、销售区域、竞争对手及市场地位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低压景观照明变压器产品规格、参数及市场应用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低压景观照明变压器销量、收入、价格及毛利率（2020-2025）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重点企业（6）基本信息、低压景观照明变压器生产基地、销售区域、竞争对手及市场地位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低压景观照明变压器产品规格、参数及市场应用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低压景观照明变压器销量、收入、价格及毛利率（2020-2025）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重点企业（7）基本信息、低压景观照明变压器生产基地、销售区域、竞争对手及市场地位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低压景观照明变压器产品规格、参数及市场应用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低压景观照明变压器销量、收入、价格及毛利率（2020-2025）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重点企业（8）基本信息、低压景观照明变压器生产基地、销售区域、竞争对手及市场地位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低压景观照明变压器产品规格、参数及市场应用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低压景观照明变压器销量、收入、价格及毛利率（2020-2025）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重点企业（9）基本信息、低压景观照明变压器生产基地、销售区域、竞争对手及市场地位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低压景观照明变压器产品规格、参数及市场应用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低压景观照明变压器销量、收入、价格及毛利率（2020-2025）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不同产品类型低压景观照明变压器分析</w:t>
      </w:r>
      <w:r>
        <w:rPr>
          <w:rFonts w:hint="eastAsia"/>
        </w:rPr>
        <w:br/>
      </w:r>
      <w:r>
        <w:rPr>
          <w:rFonts w:hint="eastAsia"/>
        </w:rPr>
        <w:t>　　6.1 全球不同产品类型低压景观照明变压器销量（2020-2031）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全球不同产品类型低压景观照明变压器销量及市场份额（2020-2025）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全球不同产品类型低压景观照明变压器销量预测（2025-2031）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全球不同产品类型低压景观照明变压器收入（2020-2031）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全球不同产品类型低压景观照明变压器收入及市场份额（2020-2025）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全球不同产品类型低压景观照明变压器收入预测（2025-2031）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全球不同产品类型低压景观照明变压器价格走势（2020-2031）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不同应用低压景观照明变压器分析</w:t>
      </w:r>
      <w:r>
        <w:rPr>
          <w:rFonts w:hint="eastAsia"/>
        </w:rPr>
        <w:br/>
      </w:r>
      <w:r>
        <w:rPr>
          <w:rFonts w:hint="eastAsia"/>
        </w:rPr>
        <w:t>　　7.1 全球不同应用低压景观照明变压器销量（2020-2031）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全球不同应用低压景观照明变压器销量及市场份额（2020-2025）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全球不同应用低压景观照明变压器销量预测（2025-2031）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全球不同应用低压景观照明变压器收入（2020-2031）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全球不同应用低压景观照明变压器收入及市场份额（2020-2025）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全球不同应用低压景观照明变压器收入预测（2025-2031）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全球不同应用低压景观照明变压器价格走势（2020-2031）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低压景观照明变压器产业链分析</w:t>
      </w:r>
      <w:r>
        <w:rPr>
          <w:rFonts w:hint="eastAsia"/>
        </w:rPr>
        <w:br/>
      </w:r>
      <w:r>
        <w:rPr>
          <w:rFonts w:hint="eastAsia"/>
        </w:rPr>
        <w:t>　　8.2 低压景观照明变压器产业上游供应分析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低压景观照明变压器下游典型客户</w:t>
      </w:r>
      <w:r>
        <w:rPr>
          <w:rFonts w:hint="eastAsia"/>
        </w:rPr>
        <w:br/>
      </w:r>
      <w:r>
        <w:rPr>
          <w:rFonts w:hint="eastAsia"/>
        </w:rPr>
        <w:t>　　8.4 低压景观照明变压器销售渠道分析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低压景观照明变压器行业发展机遇及主要驱动因素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低压景观照明变压器行业发展面临的风险</w:t>
      </w:r>
      <w:r>
        <w:rPr>
          <w:rFonts w:hint="eastAsia"/>
        </w:rPr>
        <w:br/>
      </w:r>
      <w:r>
        <w:rPr>
          <w:rFonts w:hint="eastAsia"/>
        </w:rPr>
        <w:t>　　9.3 低压景观照明变压器行业政策分析</w:t>
      </w:r>
      <w:r>
        <w:rPr>
          <w:rFonts w:hint="eastAsia"/>
        </w:rPr>
        <w:br/>
      </w:r>
      <w:r>
        <w:rPr>
          <w:rFonts w:hint="eastAsia"/>
        </w:rPr>
        <w:t>　　9.4 低压景观照明变压器中国企业SWOT分析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全球不同产品类型低压景观照明变压器销售额增长（CAGR）趋势2020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低压景观照明变压器行业目前发展现状</w:t>
      </w:r>
      <w:r>
        <w:rPr>
          <w:rFonts w:hint="eastAsia"/>
        </w:rPr>
        <w:br/>
      </w:r>
      <w:r>
        <w:rPr>
          <w:rFonts w:hint="eastAsia"/>
        </w:rPr>
        <w:t>　　表 4： 低压景观照明变压器发展趋势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全球主要地区低压景观照明变压器产量增速（CAGR）：（2020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全球主要地区低压景观照明变压器产量（2020-2025）&amp;（千件）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全球主要地区低压景观照明变压器产量（2025-2031）&amp;（千件）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全球主要地区低压景观照明变压器产量市场份额（2020-2025）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全球主要地区低压景观照明变压器产量（2025-2031）&amp;（千件）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全球市场主要厂商低压景观照明变压器产能（2024-2025）&amp;（千件）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全球市场主要厂商低压景观照明变压器销量（2020-2025）&amp;（千件）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全球市场主要厂商低压景观照明变压器销量市场份额（2020-2025）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全球市场主要厂商低压景观照明变压器销售收入（2020-2025）&amp;（百万美元）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全球市场主要厂商低压景观照明变压器销售收入市场份额（2020-2025）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全球市场主要厂商低压景观照明变压器销售价格（2020-2025）&amp;（美元/件）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2025年全球主要生产商低压景观照明变压器收入排名（百万美元）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中国市场主要厂商低压景观照明变压器销量（2020-2025）&amp;（千件）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中国市场主要厂商低压景观照明变压器销量市场份额（2020-2025）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中国市场主要厂商低压景观照明变压器销售收入（2020-2025）&amp;（百万美元）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中国市场主要厂商低压景观照明变压器销售收入市场份额（2020-2025）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2025年中国主要生产商低压景观照明变压器收入排名（百万美元）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中国市场主要厂商低压景观照明变压器销售价格（2020-2025）&amp;（美元/件）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全球主要厂商低压景观照明变压器总部及产地分布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全球主要厂商成立时间及低压景观照明变压器商业化日期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全球主要厂商低压景观照明变压器产品类型及应用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2025年全球低压景观照明变压器主要厂商市场地位（第一梯队、第二梯队和第三梯队）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全球低压景观照明变压器市场投资、并购等现状分析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全球主要地区低压景观照明变压器销售收入增速：（2020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全球主要地区低压景观照明变压器销售收入（2020-2025）&amp;（百万美元）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全球主要地区低压景观照明变压器销售收入市场份额（2020-2025）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全球主要地区低压景观照明变压器收入（2025-2031）&amp;（百万美元）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全球主要地区低压景观照明变压器收入市场份额（2025-2031）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全球主要地区低压景观照明变压器销量（千件）：2020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全球主要地区低压景观照明变压器销量（2020-2025）&amp;（千件）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全球主要地区低压景观照明变压器销量市场份额（2020-2025）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全球主要地区低压景观照明变压器销量（2025-2031）&amp;（千件）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全球主要地区低压景观照明变压器销量份额（2025-2031）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低压景观照明变压器生产基地、销售区域、竞争对手及市场地位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低压景观照明变压器产品规格、参数及市场应用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低压景观照明变压器销量（千件）、收入（百万美元）、价格（美元/件）及毛利率（2020-2025）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低压景观照明变压器生产基地、销售区域、竞争对手及市场地位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低压景观照明变压器产品规格、参数及市场应用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低压景观照明变压器销量（千件）、收入（百万美元）、价格（美元/件）及毛利率（2020-2025）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低压景观照明变压器生产基地、销售区域、竞争对手及市场地位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低压景观照明变压器产品规格、参数及市场应用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低压景观照明变压器销量（千件）、收入（百万美元）、价格（美元/件）及毛利率（2020-2025）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低压景观照明变压器生产基地、销售区域、竞争对手及市场地位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低压景观照明变压器产品规格、参数及市场应用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低压景观照明变压器销量（千件）、收入（百万美元）、价格（美元/件）及毛利率（2020-2025）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低压景观照明变压器生产基地、销售区域、竞争对手及市场地位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低压景观照明变压器产品规格、参数及市场应用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低压景观照明变压器销量（千件）、收入（百万美元）、价格（美元/件）及毛利率（2020-2025）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低压景观照明变压器生产基地、销售区域、竞争对手及市场地位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低压景观照明变压器产品规格、参数及市场应用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低压景观照明变压器销量（千件）、收入（百万美元）、价格（美元/件）及毛利率（2020-2025）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低压景观照明变压器生产基地、销售区域、竞争对手及市场地位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低压景观照明变压器产品规格、参数及市场应用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低压景观照明变压器销量（千件）、收入（百万美元）、价格（美元/件）及毛利率（2020-2025）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低压景观照明变压器生产基地、销售区域、竞争对手及市场地位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低压景观照明变压器产品规格、参数及市场应用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低压景观照明变压器销量（千件）、收入（百万美元）、价格（美元/件）及毛利率（2020-2025）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低压景观照明变压器生产基地、销售区域、竞争对手及市场地位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低压景观照明变压器产品规格、参数及市场应用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低压景观照明变压器销量（千件）、收入（百万美元）、价格（美元/件）及毛利率（2020-2025）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全球不同产品类型低压景观照明变压器销量（2020-2025年）&amp;（千件）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全球不同产品类型低压景观照明变压器销量市场份额（2020-2025）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全球不同产品类型低压景观照明变压器销量预测（2025-2031）&amp;（千件）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全球市场不同产品类型低压景观照明变压器销量市场份额预测（2025-2031）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全球不同产品类型低压景观照明变压器收入（2020-2025年）&amp;（百万美元）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全球不同产品类型低压景观照明变压器收入市场份额（2020-2025）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全球不同产品类型低压景观照明变压器收入预测（2025-2031）&amp;（百万美元）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全球不同产品类型低压景观照明变压器收入市场份额预测（2025-2031）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91： 全球不同应用低压景观照明变压器销量（2020-2025年）&amp;（千件）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92： 全球不同应用低压景观照明变压器销量市场份额（2020-2025）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全球不同应用低压景观照明变压器销量预测（2025-2031）&amp;（千件）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全球市场不同应用低压景观照明变压器销量市场份额预测（2025-2031）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95： 全球不同应用低压景观照明变压器收入（2020-2025年）&amp;（百万美元）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全球不同应用低压景观照明变压器收入市场份额（2020-2025）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全球不同应用低压景观照明变压器收入预测（2025-2031）&amp;（百万美元）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全球不同应用低压景观照明变压器收入市场份额预测（2025-2031）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99： 低压景观照明变压器上游原料供应商及联系方式列表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低压景观照明变压器典型客户列表</w:t>
      </w:r>
      <w:r>
        <w:rPr>
          <w:rFonts w:hint="eastAsia"/>
        </w:rPr>
        <w:br/>
      </w:r>
      <w:r>
        <w:rPr>
          <w:rFonts w:hint="eastAsia"/>
        </w:rPr>
        <w:t>　　表 101： 低压景观照明变压器主要销售模式及销售渠道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低压景观照明变压器行业发展机遇及主要驱动因素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低压景观照明变压器行业发展面临的风险</w:t>
      </w:r>
      <w:r>
        <w:rPr>
          <w:rFonts w:hint="eastAsia"/>
        </w:rPr>
        <w:br/>
      </w:r>
      <w:r>
        <w:rPr>
          <w:rFonts w:hint="eastAsia"/>
        </w:rPr>
        <w:t>　　表 104： 低压景观照明变压器行业政策分析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低压景观照明变压器产品图片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全球不同产品类型低压景观照明变压器销售额2020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全球不同产品类型低压景观照明变压器市场份额2024 VS 2025</w:t>
      </w:r>
      <w:r>
        <w:rPr>
          <w:rFonts w:hint="eastAsia"/>
        </w:rPr>
        <w:br/>
      </w:r>
      <w:r>
        <w:rPr>
          <w:rFonts w:hint="eastAsia"/>
        </w:rPr>
        <w:t>　　图 4： 12V产品图片</w:t>
      </w:r>
      <w:r>
        <w:rPr>
          <w:rFonts w:hint="eastAsia"/>
        </w:rPr>
        <w:br/>
      </w:r>
      <w:r>
        <w:rPr>
          <w:rFonts w:hint="eastAsia"/>
        </w:rPr>
        <w:t>　　图 5： 24V产品图片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全球不同应用低压景观照明变压器市场份额2024 VS 2025</w:t>
      </w:r>
      <w:r>
        <w:rPr>
          <w:rFonts w:hint="eastAsia"/>
        </w:rPr>
        <w:br/>
      </w:r>
      <w:r>
        <w:rPr>
          <w:rFonts w:hint="eastAsia"/>
        </w:rPr>
        <w:t>　　图 8： 花园和庭院照明</w:t>
      </w:r>
      <w:r>
        <w:rPr>
          <w:rFonts w:hint="eastAsia"/>
        </w:rPr>
        <w:br/>
      </w:r>
      <w:r>
        <w:rPr>
          <w:rFonts w:hint="eastAsia"/>
        </w:rPr>
        <w:t>　　图 9： 建筑照明</w:t>
      </w:r>
      <w:r>
        <w:rPr>
          <w:rFonts w:hint="eastAsia"/>
        </w:rPr>
        <w:br/>
      </w:r>
      <w:r>
        <w:rPr>
          <w:rFonts w:hint="eastAsia"/>
        </w:rPr>
        <w:t>　　图 10： 水景照明</w:t>
      </w:r>
      <w:r>
        <w:rPr>
          <w:rFonts w:hint="eastAsia"/>
        </w:rPr>
        <w:br/>
      </w:r>
      <w:r>
        <w:rPr>
          <w:rFonts w:hint="eastAsia"/>
        </w:rPr>
        <w:t>　　图 11： 商业和公共场所照明</w:t>
      </w:r>
      <w:r>
        <w:rPr>
          <w:rFonts w:hint="eastAsia"/>
        </w:rPr>
        <w:br/>
      </w:r>
      <w:r>
        <w:rPr>
          <w:rFonts w:hint="eastAsia"/>
        </w:rPr>
        <w:t>　　图 12： 全球低压景观照明变压器产能、产量、产能利用率及发展趋势（2020-2031）&amp;（千件）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全球低压景观照明变压器产量、需求量及发展趋势（2020-2031）&amp;（千件）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全球主要地区低压景观照明变压器产量（2020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全球主要地区低压景观照明变压器产量市场份额（2020-2031）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中国低压景观照明变压器产能、产量、产能利用率及发展趋势（2020-2031）&amp;（千件）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中国低压景观照明变压器产量、市场需求量及发展趋势（2020-2031）&amp;（千件）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全球低压景观照明变压器市场销售额及增长率：（2020-2031）&amp;（百万美元）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全球市场低压景观照明变压器市场规模：2020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全球市场低压景观照明变压器销量及增长率（2020-2031）&amp;（千件）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全球市场低压景观照明变压器价格趋势（2020-2031）&amp;（美元/件）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2025年全球市场主要厂商低压景观照明变压器销量市场份额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2025年全球市场主要厂商低压景观照明变压器收入市场份额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2025年中国市场主要厂商低压景观照明变压器销量市场份额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2025年中国市场主要厂商低压景观照明变压器收入市场份额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2025年全球前五大生产商低压景观照明变压器市场份额</w:t>
      </w:r>
      <w:r>
        <w:rPr>
          <w:rFonts w:hint="eastAsia"/>
        </w:rPr>
        <w:br/>
      </w:r>
      <w:r>
        <w:rPr>
          <w:rFonts w:hint="eastAsia"/>
        </w:rPr>
        <w:t>　　图 27： 2025年全球低压景观照明变压器第一梯队、第二梯队和第三梯队厂商及市场份额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全球主要地区低压景观照明变压器销售收入（2020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全球主要地区低压景观照明变压器销售收入市场份额（2024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北美市场低压景观照明变压器销量及增长率（2020-2031）&amp;（千件）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北美市场低压景观照明变压器收入及增长率（2020-2031）&amp;（百万美元）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欧洲市场低压景观照明变压器销量及增长率（2020-2031）&amp;（千件）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欧洲市场低压景观照明变压器收入及增长率（2020-2031）&amp;（百万美元）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中国市场低压景观照明变压器销量及增长率（2020-2031）&amp;（千件）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中国市场低压景观照明变压器收入及增长率（2020-2031）&amp;（百万美元）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日本市场低压景观照明变压器销量及增长率（2020-2031）&amp;（千件）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日本市场低压景观照明变压器收入及增长率（2020-2031）&amp;（百万美元）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东南亚市场低压景观照明变压器销量及增长率（2020-2031）&amp;（千件）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东南亚市场低压景观照明变压器收入及增长率（2020-2031）&amp;（百万美元）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印度市场低压景观照明变压器销量及增长率（2020-2031）&amp;（千件）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印度市场低压景观照明变压器收入及增长率（2020-2031）&amp;（百万美元）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全球不同产品类型低压景观照明变压器价格走势（2020-2031）&amp;（美元/件）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全球不同应用低压景观照明变压器价格走势（2020-2031）&amp;（美元/件）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低压景观照明变压器产业链</w:t>
      </w:r>
      <w:r>
        <w:rPr>
          <w:rFonts w:hint="eastAsia"/>
        </w:rPr>
        <w:br/>
      </w:r>
      <w:r>
        <w:rPr>
          <w:rFonts w:hint="eastAsia"/>
        </w:rPr>
        <w:t>　　图 45： 低压景观照明变压器中国企业SWOT分析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2cdff0cbe740e7" w:history="1">
        <w:r>
          <w:rPr>
            <w:rStyle w:val="Hyperlink"/>
          </w:rPr>
          <w:t>2025-2031年全球与中国低压景观照明变压器市场现状及发展前景分析报告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3919211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2cdff0cbe740e7" w:history="1">
        <w:r>
          <w:rPr>
            <w:rStyle w:val="Hyperlink"/>
          </w:rPr>
          <w:t>https://www.20087.com/1/21/DiYaJingGuanZhaoMingBianYaQiFaZhanXianZhuangQianJing.html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热点：高压直流变压器、低压景观照明变压器型号、35kV变压器、景观灯变压器价格、低压配电柜、变压器室照明、低压灯带变压器、低压灯变压器图片、整流变压器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752f41518f4c36" w:history="1">
      <w:r>
        <w:rPr>
          <w:rStyle w:val="Hyperlink"/>
        </w:rPr>
        <w:t>2025-2031年全球与中国低压景观照明变压器市场现状及发展前景分析报告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DiYaJingGuanZhaoMingBianYaQiFaZhanXianZhuangQianJing.html" TargetMode="External" Id="Ra92cdff0cbe740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DiYaJingGuanZhaoMingBianYaQiFaZhanXianZhuangQianJing.html" TargetMode="External" Id="R32752f41518f4c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2025-01-23T07:55:00Z</dcterms:created>
  <dcterms:modified xsi:type="dcterms:W3CDTF">2025-01-23T08:55:00Z</dcterms:modified>
  <dc:subject>2025-2031年全球与中国低压景观照明变压器市场现状及发展前景分析报告</dc:subject>
  <dc:title>2025-2031年全球与中国低压景观照明变压器市场现状及发展前景分析报告</dc:title>
  <cp:keywords>2025-2031年全球与中国低压景观照明变压器市场现状及发展前景分析报告</cp:keywords>
  <dc:description>2025-2031年全球与中国低压景观照明变压器市场现状及发展前景分析报告</dc:description>
</cp:coreProperties>
</file>