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ca4b65414f8f" w:history="1">
              <w:r>
                <w:rPr>
                  <w:rStyle w:val="Hyperlink"/>
                </w:rPr>
                <w:t>2025-2031年中国强制循环泵发展现状与前景趋势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ca4b65414f8f" w:history="1">
              <w:r>
                <w:rPr>
                  <w:rStyle w:val="Hyperlink"/>
                </w:rPr>
                <w:t>2025-2031年中国强制循环泵发展现状与前景趋势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ca4b65414f8f" w:history="1">
                <w:r>
                  <w:rPr>
                    <w:rStyle w:val="Hyperlink"/>
                  </w:rPr>
                  <w:t>https://www.20087.com/1/81/QiangZhiXunHuanBengHangYeFaZhanQianJing.html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循环泵是一种用于在封闭或半封闭系统中主动驱动流体（液体或气液混合物）进行定向流动的机械设备，广泛应用于化工反应器、锅炉系统、蒸发器、制冷装置及区域供暖网络等工业与民用场景。目前，强制循环泵通过电机驱动叶轮或转子，产生压力差以克服系统阻力，确保流体按预定路径与速率循环，维持温度、浓度或压力的均匀性与稳定性。在化工生产中，强制循环泵用于促进反应物混合与热量传递；在蒸发系统中，防止溶液在加热面结垢或结晶；在供暖系统中，则保障热水在管网中的有效分配。产品设计需根据介质特性（如腐蚀性、粘度、含固量）选择合适材质（如不锈钢、合金、工程塑料）与密封结构（如机械密封、填料密封），确保长期运行的可靠性与安全性。运行效率、抗汽蚀性能与维护便利性是关键考量因素。</w:t>
      </w:r>
      <w:r>
        <w:rPr>
          <w:rFonts w:hint="eastAsia"/>
        </w:rPr>
        <w:br/>
      </w:r>
      <w:r>
        <w:rPr>
          <w:rFonts w:hint="eastAsia"/>
        </w:rPr>
        <w:t>　　未来，强制循环泵的发展将向高效节能设计、智能运行监控与特种工况适应性提升方向深化，以应对能源成本压力、工业自动化与极端环境应用的需求。在水力设计上，采用计算流体动力学（CFD）优化叶轮与蜗壳型线，可显著提升泵的效率，降低能耗。永磁同步电机与变频驱动技术的集成将实现流量与压力的精确调节，匹配系统动态负荷变化，避免能源浪费。在智能监控方面，内置传感器可实时监测振动、温度、流量与密封状态，通过数据分析预测故障并优化维护周期，提升系统可用性。针对高腐蚀、高磨损或高温高压等严苛工况，新型复合材料（如陶瓷涂层、碳化硅密封件）与先进制造工艺（如3D打印复杂流道）将增强泵的耐久性与可靠性。模块化设计支持关键部件的快速更换与升级，减少停机时间。此外，与过程控制系统（DCS/SCADA）的深度集成将实现远程启停、参数调整与连锁保护，提升整体自动化水平。整体而言，强制循环泵将在流体力学、材料科学与数字技术的协同创新下，从基础流体输送设备演变为集高效、智能与高适应性于一体的现代工业核心动力单元，持续支撑流程工业的安全、稳定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dca4b65414f8f" w:history="1">
        <w:r>
          <w:rPr>
            <w:rStyle w:val="Hyperlink"/>
          </w:rPr>
          <w:t>2025-2031年中国强制循环泵发展现状与前景趋势</w:t>
        </w:r>
      </w:hyperlink>
      <w:r>
        <w:rPr>
          <w:rFonts w:hint="eastAsia"/>
        </w:rPr>
        <w:t>》基于权威数据与一手调研资料，系统分析了强制循环泵行业的产业链结构、市场规模、需求特征及价格体系，客观呈现了强制循环泵行业发展现状。报告科学预测了强制循环泵市场前景与未来趋势，重点剖析了主要企业的竞争格局、市场集中度及品牌影响力。同时，通过对强制循环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强制循环泵行业概述</w:t>
      </w:r>
      <w:r>
        <w:rPr>
          <w:rFonts w:hint="eastAsia"/>
        </w:rPr>
        <w:br/>
      </w:r>
      <w:r>
        <w:rPr>
          <w:rFonts w:hint="eastAsia"/>
        </w:rPr>
        <w:t>　　第一节 强制循环泵定义与分类</w:t>
      </w:r>
      <w:r>
        <w:rPr>
          <w:rFonts w:hint="eastAsia"/>
        </w:rPr>
        <w:br/>
      </w:r>
      <w:r>
        <w:rPr>
          <w:rFonts w:hint="eastAsia"/>
        </w:rPr>
        <w:t>　　第二节 强制循环泵应用领域</w:t>
      </w:r>
      <w:r>
        <w:rPr>
          <w:rFonts w:hint="eastAsia"/>
        </w:rPr>
        <w:br/>
      </w:r>
      <w:r>
        <w:rPr>
          <w:rFonts w:hint="eastAsia"/>
        </w:rPr>
        <w:t>　　第三节 强制循环泵行业经济指标分析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强制循环泵产业链及经营模式分析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三、强制循环泵销售模式及销售渠道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全球强制循环泵市场发展综述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2019-2024年全球强制循环泵市场规模与趋势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主要国家与地区强制循环泵市场分析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2025-2031年全球强制循环泵行业发展趋势与前景预测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中国强制循环泵行业市场分析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2024-2025年强制循环泵产能与投资动态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一、国内强制循环泵产能及利用情况</w:t>
      </w:r>
      <w:r>
        <w:rPr>
          <w:rFonts w:hint="eastAsia"/>
        </w:rPr>
        <w:br/>
      </w:r>
      <w:r>
        <w:rPr>
          <w:rFonts w:hint="eastAsia"/>
        </w:rPr>
        <w:t>　　　　二、强制循环泵产能扩张与投资动态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2025-2031年强制循环泵行业产量统计与趋势预测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一、2019-2024年强制循环泵行业产量数据统计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1、2019-2024年强制循环泵产量及增长趋势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2、2019-2024年强制循环泵细分产品产量及份额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二、影响强制循环泵产量的关键因素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三、2025-2031年强制循环泵产量预测</w:t>
      </w:r>
      <w:r>
        <w:rPr>
          <w:rFonts w:hint="eastAsia"/>
        </w:rPr>
        <w:br/>
      </w:r>
      <w:r>
        <w:rPr>
          <w:rFonts w:hint="eastAsia"/>
        </w:rPr>
        <w:t>　　第三节 2025-2031年强制循环泵市场需求与销售分析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一、2024-2025年强制循环泵行业需求现状</w:t>
      </w:r>
      <w:r>
        <w:rPr>
          <w:rFonts w:hint="eastAsia"/>
        </w:rPr>
        <w:br/>
      </w:r>
      <w:r>
        <w:rPr>
          <w:rFonts w:hint="eastAsia"/>
        </w:rPr>
        <w:t>　　　　二、强制循环泵客户群体与需求特点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三、2019-2024年强制循环泵行业销售规模分析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四、2025-2031年强制循环泵市场增长潜力与规模预测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中国强制循环泵细分市场与下游应用领域分析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强制循环泵细分市场分析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一、2024-2025年强制循环泵主要细分产品市场现状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强制循环泵下游应用与客户群体分析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一、2024-2025年强制循环泵各应用领域市场现状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2024-2025年强制循环泵行业技术发展现状及趋势分析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强制循环泵行业技术发展现状分析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国内外强制循环泵行业技术差异与原因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强制循环泵行业技术发展方向、趋势预测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提升强制循环泵行业技术能力策略建议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强制循环泵价格机制与竞争策略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一、2019-2024年强制循环泵市场价格走势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强制循环泵定价策略与方法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2025-2031年强制循环泵价格竞争态势与趋势预测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中国强制循环泵行业重点区域市场研究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2024-2025年重点区域强制循环泵市场发展概况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三、2025-2031年强制循环泵行业发展潜力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三、2025-2031年强制循环泵行业发展潜力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三、2025-2031年强制循环泵行业发展潜力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三、2025-2031年强制循环泵行业发展潜力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三、2025-2031年强制循环泵行业发展潜力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2019-2024年中国强制循环泵行业进出口情况分析</w:t>
      </w:r>
      <w:r>
        <w:rPr>
          <w:rFonts w:hint="eastAsia"/>
        </w:rPr>
        <w:br/>
      </w:r>
      <w:r>
        <w:rPr>
          <w:rFonts w:hint="eastAsia"/>
        </w:rPr>
        <w:t>　　第一节 强制循环泵行业进口情况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一、2019-2024年强制循环泵进口规模及增长情况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二、强制循环泵主要进口来源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强制循环泵行业出口情况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一、2019-2024年强制循环泵出口规模及增长情况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二、强制循环泵主要出口目的地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2019-2024年中国强制循环泵行业总体发展与财务状况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2019-2024年中国强制循环泵行业规模情况</w:t>
      </w:r>
      <w:r>
        <w:rPr>
          <w:rFonts w:hint="eastAsia"/>
        </w:rPr>
        <w:br/>
      </w:r>
      <w:r>
        <w:rPr>
          <w:rFonts w:hint="eastAsia"/>
        </w:rPr>
        <w:t>　　　　一、强制循环泵行业企业数量规模</w:t>
      </w:r>
      <w:r>
        <w:rPr>
          <w:rFonts w:hint="eastAsia"/>
        </w:rPr>
        <w:br/>
      </w:r>
      <w:r>
        <w:rPr>
          <w:rFonts w:hint="eastAsia"/>
        </w:rPr>
        <w:t>　　　　二、强制循环泵行业从业人员规模</w:t>
      </w:r>
      <w:r>
        <w:rPr>
          <w:rFonts w:hint="eastAsia"/>
        </w:rPr>
        <w:br/>
      </w:r>
      <w:r>
        <w:rPr>
          <w:rFonts w:hint="eastAsia"/>
        </w:rPr>
        <w:t>　　　　三、强制循环泵行业市场敏感性分析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2019-2024年中国强制循环泵行业财务能力分析</w:t>
      </w:r>
      <w:r>
        <w:rPr>
          <w:rFonts w:hint="eastAsia"/>
        </w:rPr>
        <w:br/>
      </w:r>
      <w:r>
        <w:rPr>
          <w:rFonts w:hint="eastAsia"/>
        </w:rPr>
        <w:t>　　　　一、强制循环泵行业盈利能力</w:t>
      </w:r>
      <w:r>
        <w:rPr>
          <w:rFonts w:hint="eastAsia"/>
        </w:rPr>
        <w:br/>
      </w:r>
      <w:r>
        <w:rPr>
          <w:rFonts w:hint="eastAsia"/>
        </w:rPr>
        <w:t>　　　　二、强制循环泵行业偿债能力</w:t>
      </w:r>
      <w:r>
        <w:rPr>
          <w:rFonts w:hint="eastAsia"/>
        </w:rPr>
        <w:br/>
      </w:r>
      <w:r>
        <w:rPr>
          <w:rFonts w:hint="eastAsia"/>
        </w:rPr>
        <w:t>　　　　三、强制循环泵行业营运能力</w:t>
      </w:r>
      <w:r>
        <w:rPr>
          <w:rFonts w:hint="eastAsia"/>
        </w:rPr>
        <w:br/>
      </w:r>
      <w:r>
        <w:rPr>
          <w:rFonts w:hint="eastAsia"/>
        </w:rPr>
        <w:t>　　　　四、强制循环泵行业发展能力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强制循环泵行业重点企业调研分析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二、企业强制循环泵业务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强制循环泵行业竞争格局总览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2024-2025年强制循环泵行业竞争力分析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2019-2024年强制循环泵行业企业并购活动分析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2024-2025年强制循环泵行业会展与招投标活动分析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一、强制循环泵行业会展活动及其市场影响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2025年中国强制循环泵企业发展企业发展策略与建议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强制循环泵销售模式与渠道策略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强制循环泵品牌与市场推广策略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强制循环泵研发投入与技术创新能力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强制循环泵合作联盟与资源整合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中国强制循环泵行业风险与对策</w:t>
      </w:r>
      <w:r>
        <w:rPr>
          <w:rFonts w:hint="eastAsia"/>
        </w:rPr>
        <w:br/>
      </w:r>
      <w:r>
        <w:rPr>
          <w:rFonts w:hint="eastAsia"/>
        </w:rPr>
        <w:t>　　第一节 强制循环泵行业SWOT分析</w:t>
      </w:r>
      <w:r>
        <w:rPr>
          <w:rFonts w:hint="eastAsia"/>
        </w:rPr>
        <w:br/>
      </w:r>
      <w:r>
        <w:rPr>
          <w:rFonts w:hint="eastAsia"/>
        </w:rPr>
        <w:t>　　　　一、强制循环泵行业优势</w:t>
      </w:r>
      <w:r>
        <w:rPr>
          <w:rFonts w:hint="eastAsia"/>
        </w:rPr>
        <w:br/>
      </w:r>
      <w:r>
        <w:rPr>
          <w:rFonts w:hint="eastAsia"/>
        </w:rPr>
        <w:t>　　　　二、强制循环泵行业劣势</w:t>
      </w:r>
      <w:r>
        <w:rPr>
          <w:rFonts w:hint="eastAsia"/>
        </w:rPr>
        <w:br/>
      </w:r>
      <w:r>
        <w:rPr>
          <w:rFonts w:hint="eastAsia"/>
        </w:rPr>
        <w:t>　　　　三、强制循环泵市场机会</w:t>
      </w:r>
      <w:r>
        <w:rPr>
          <w:rFonts w:hint="eastAsia"/>
        </w:rPr>
        <w:br/>
      </w:r>
      <w:r>
        <w:rPr>
          <w:rFonts w:hint="eastAsia"/>
        </w:rPr>
        <w:t>　　　　四、强制循环泵市场威胁</w:t>
      </w:r>
      <w:r>
        <w:rPr>
          <w:rFonts w:hint="eastAsia"/>
        </w:rPr>
        <w:br/>
      </w:r>
      <w:r>
        <w:rPr>
          <w:rFonts w:hint="eastAsia"/>
        </w:rPr>
        <w:t>　　第二节 强制循环泵行业风险及对策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2025-2031年中国强制循环泵行业前景与发展趋势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2024-2025年强制循环泵行业发展环境分析</w:t>
      </w:r>
      <w:r>
        <w:rPr>
          <w:rFonts w:hint="eastAsia"/>
        </w:rPr>
        <w:br/>
      </w:r>
      <w:r>
        <w:rPr>
          <w:rFonts w:hint="eastAsia"/>
        </w:rPr>
        <w:t>　　　　一、强制循环泵行业主管部门与监管体制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二、强制循环泵行业主要法律法规及政策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三、强制循环泵行业标准与质量监管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2025-2031年强制循环泵行业发展趋势与方向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2025-2031年强制循环泵行业发展潜力与机遇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强制循环泵行业研究结论与建议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(中智:林)强制循环泵行业发展建议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强制循环泵行业历程</w:t>
      </w:r>
      <w:r>
        <w:rPr>
          <w:rFonts w:hint="eastAsia"/>
        </w:rPr>
        <w:br/>
      </w:r>
      <w:r>
        <w:rPr>
          <w:rFonts w:hint="eastAsia"/>
        </w:rPr>
        <w:t>　　图表 强制循环泵行业生命周期</w:t>
      </w:r>
      <w:r>
        <w:rPr>
          <w:rFonts w:hint="eastAsia"/>
        </w:rPr>
        <w:br/>
      </w:r>
      <w:r>
        <w:rPr>
          <w:rFonts w:hint="eastAsia"/>
        </w:rPr>
        <w:t>　　图表 强制循环泵行业产业链分析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2019-2024年强制循环泵行业市场容量分析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2019-2024年中国强制循环泵市场需求量及增速统计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2024年中国强制循环泵行业需求领域分布格局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2019-2024年中国强制循环泵进口数量分析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2019-2024年中国强制循环泵进口金额分析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2019-2024年中国强制循环泵出口数量分析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2019-2024年中国强制循环泵出口金额分析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2024年中国强制循环泵进口国家及地区分析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2024年中国强制循环泵出口国家及地区分析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2019-2024年中国强制循环泵行业企业平均规模情况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**地区强制循环泵市场规模及增长情况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2025-2031年中国强制循环泵行业产能预测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2025-2031年中国强制循环泵行业产量预测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2025-2031年中国强制循环泵市场需求量预测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2025-2031年中国强制循环泵行业供需平衡预测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2025-2031年中国强制循环泵市场容量预测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2025-2031年中国强制循环泵市场规模预测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2025-2031年中国强制循环泵市场前景分析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2025-2031年中国强制循环泵发展趋势预测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ca4b65414f8f" w:history="1">
        <w:r>
          <w:rPr>
            <w:rStyle w:val="Hyperlink"/>
          </w:rPr>
          <w:t>2025-2031年中国强制循环泵发展现状与前景趋势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ca4b65414f8f" w:history="1">
        <w:r>
          <w:rPr>
            <w:rStyle w:val="Hyperlink"/>
          </w:rPr>
          <w:t>https://www.20087.com/1/81/QiangZhiXunHuanBengHangYeFaZhanQianJing.html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热点：强制循环泵的工作原理、强制循环泵结构、自吸泵品牌十大排名榜、强制循环泵属于离心泵吗、中国水泵十大名牌、强制循环泵中标、深井泵十大名牌排名、强制循环泵厂家、抽粪水的污水泵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1d57ca6e44e6" w:history="1">
      <w:r>
        <w:rPr>
          <w:rStyle w:val="Hyperlink"/>
        </w:rPr>
        <w:t>2025-2031年中国强制循环泵发展现状与前景趋势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angZhiXunHuanBengHangYeFaZhanQianJing.html" TargetMode="External" Id="Rf1ddca4b6541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angZhiXunHuanBengHangYeFaZhanQianJing.html" TargetMode="External" Id="R511d1d57ca6e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2025-08-03T00:30:19Z</dcterms:created>
  <dcterms:modified xsi:type="dcterms:W3CDTF">2025-08-03T01:30:19Z</dcterms:modified>
  <dc:subject>2025-2031年中国强制循环泵发展现状与前景趋势</dc:subject>
  <dc:title>2025-2031年中国强制循环泵发展现状与前景趋势</dc:title>
  <cp:keywords>2025-2031年中国强制循环泵发展现状与前景趋势</cp:keywords>
  <dc:description>2025-2031年中国强制循环泵发展现状与前景趋势</dc:description>
</cp:coreProperties>
</file>