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d3b0b3065447c" w:history="1">
              <w:r>
                <w:rPr>
                  <w:rStyle w:val="Hyperlink"/>
                </w:rPr>
                <w:t>全球与中国桥接芯片市场研究及发展前景预测报告（2025-2031年）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d3b0b3065447c" w:history="1">
              <w:r>
                <w:rPr>
                  <w:rStyle w:val="Hyperlink"/>
                </w:rPr>
                <w:t>全球与中国桥接芯片市场研究及发展前景预测报告（2025-2031年）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d3b0b3065447c" w:history="1">
                <w:r>
                  <w:rPr>
                    <w:rStyle w:val="Hyperlink"/>
                  </w:rPr>
                  <w:t>https://www.20087.com/1/11/QiaoJieXinPianFaZhanQianJing.html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接芯片是用于连接不同总线或接口的集成电路，能够实现不同计算机硬件或外设之间的数据传输和协议转换。随着计算机架构和通信标准的多样化，桥接芯片的作用日益凸显，特别是在多核处理器、存储系统和高速网络接口的集成中发挥关键作用。</w:t>
      </w:r>
      <w:r>
        <w:rPr>
          <w:rFonts w:hint="eastAsia"/>
        </w:rPr>
        <w:br/>
      </w:r>
      <w:r>
        <w:rPr>
          <w:rFonts w:hint="eastAsia"/>
        </w:rPr>
        <w:t>　　桥接芯片的未来将更加注重高性能和低延迟。随着数据处理和传输速度的不断提高，桥接芯片需要支持更高的带宽和更低的延迟，以满足高性能计算和实时通信的需求。同时，集成安全功能和智能路由算法将成为趋势，以增强数据传输的安全性和效率。此外，多协议兼容性和可编程性将使桥接芯片能够灵活适应不同应用场景，促进系统集成和模块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d3b0b3065447c" w:history="1">
        <w:r>
          <w:rPr>
            <w:rStyle w:val="Hyperlink"/>
          </w:rPr>
          <w:t>全球与中国桥接芯片市场研究及发展前景预测报告（2025-2031年）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桥接芯片行业的市场规模、需求变化、产业链动态及区域发展格局。报告重点解读了桥接芯片行业竞争态势与重点企业的市场表现，并通过科学研判行业趋势与前景，揭示了桥接芯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桥接芯片市场概述</w:t>
      </w:r>
      <w:r>
        <w:rPr>
          <w:rFonts w:hint="eastAsia"/>
        </w:rPr>
        <w:br/>
      </w:r>
      <w:r>
        <w:rPr>
          <w:rFonts w:hint="eastAsia"/>
        </w:rPr>
        <w:t>　　第一节 桥接芯片产品定义及统计范围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按照不同产品类型，桥接芯片主要可以分为如下几个类别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一、不同产品类型桥接芯片增长趋势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从不同应用，桥接芯片主要包括如下几个方面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全球与中国桥接芯片发展现状及趋势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一、全球桥接芯片发展现状及未来趋势（2020-2025年）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二、中国桥接芯片发展现状及未来趋势（2020-2025年）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全球桥接芯片供需现状及2025-2031年预测（2020-2025年）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一、全球桥接芯片产能、产量、产能利用率及发展趋势（2020-2025年）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二、全球桥接芯片产量、表观消费量及发展趋势（2020-2025年）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中国桥接芯片供需现状及2025-2031年预测（2020-2025年）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一、中国桥接芯片产能、产量、产能利用率及2025-2031年趋势（2020-2025年）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二、中国桥接芯片产量、表观消费量及发展趋势（2020-2025年）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三、中国桥接芯片产量、市场需求量及发展趋势（2020-2025年）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中国及欧美日等桥接芯片行业政策分析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全球与中国主要厂商桥接芯片产量、产值及竞争分析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全球桥接芯片主要厂商列表（2020-2025年）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一、全球桥接芯片主要厂商产量列表（2020-2025年）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二、全球桥接芯片主要厂商产值列表（2020-2025年）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三、2025年全球主要生产商桥接芯片收入排名</w:t>
      </w:r>
      <w:r>
        <w:rPr>
          <w:rFonts w:hint="eastAsia"/>
        </w:rPr>
        <w:br/>
      </w:r>
      <w:r>
        <w:rPr>
          <w:rFonts w:hint="eastAsia"/>
        </w:rPr>
        <w:t>　　　　四、全球桥接芯片主要厂商产品价格列表（2020-2025年）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中国桥接芯片主要厂商产量、产值及市场份额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一、中国桥接芯片主要厂商产量列表（2020-2025年）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二、中国桥接芯片主要厂商产值列表（2020-2025年）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桥接芯片厂商产地分布及商业化日期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桥接芯片行业集中度、竞争程度分析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一、桥接芯片行业集中度分析：全球Top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二、全球桥接芯片第一梯队、第二梯队和第三梯队生产商（品牌）及市场份额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全球领先桥接芯片企业SWOT分析</w:t>
      </w:r>
      <w:r>
        <w:rPr>
          <w:rFonts w:hint="eastAsia"/>
        </w:rPr>
        <w:br/>
      </w:r>
      <w:r>
        <w:rPr>
          <w:rFonts w:hint="eastAsia"/>
        </w:rPr>
        <w:t>　　第六节 全球主要桥接芯片企业采访及观点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全球主要桥接芯片生产地区分析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全球主要地区桥接芯片市场规模分析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一、全球主要地区桥接芯片产量及市场份额（2020-2025年）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二、全球主要地区桥接芯片产量及市场份额预测（2025-2031年）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三、全球主要地区桥接芯片产值及市场份额（2020-2025年）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四、全球主要地区桥接芯片产值及市场份额预测（2025-2031年）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北美市场桥接芯片产量、产值及增长率（2020-2025年）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欧洲市场桥接芯片产量、产值及增长率（2020-2025年）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中国市场桥接芯片产量、产值及增长率（2020-2025年）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日本市场桥接芯片产量、产值及增长率（2020-2025年）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东南亚市场桥接芯片产量、产值及增长率（2020-2025年）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印度市场桥接芯片产量、产值及增长率（2020-2025年）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全球主要地区桥接芯片消费展望（2025-2031年）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全球主要地区桥接芯片消费量及增长率（2020-2025年）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全球主要地区桥接芯片消费量预测（2025-2031年）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中国市场桥接芯片消费量、增长率及发展预测（2020-2025年）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北美市场桥接芯片消费量、增长率及发展预测（2020-2025年）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欧洲市场桥接芯片消费量、增长率及发展预测（2020-2025年）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日本市场桥接芯片消费量、增长率及发展预测（2020-2025年）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东南亚市场桥接芯片消费量、增长率及发展预测（2020-2025年）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印度市场桥接芯片消费量、增长率及发展预测（2020-2025年）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全球桥接芯片行业重点企业调研分析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桥接芯片重点企业（一）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三、重点企业（一）桥接芯片产能、产量、产值、价格及毛利率统计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桥接芯片重点企业（二）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三、重点企业（二）桥接芯片产能、产量、产值、价格及毛利率统计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桥接芯片重点企业（三）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三、重点企业（三）桥接芯片产能、产量、产值、价格及毛利率统计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桥接芯片重点企业（四）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三、重点企业（四）桥接芯片产能、产量、产值、价格及毛利率统计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桥接芯片重点企业（五）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三、重点企业（五）桥接芯片产能、产量、产值、价格及毛利率统计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桥接芯片重点企业（六）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三、重点企业（六）桥接芯片产能、产量、产值、价格及毛利率统计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桥接芯片重点企业（七）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三、重点企业（七）桥接芯片产能、产量、产值、价格及毛利率统计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不同类型桥接芯片市场分析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全球不同类型桥接芯片产量（2020-2031年）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一、全球不同类型桥接芯片产量及市场份额（2020-2025年）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二、全球不同类型桥接芯片产量预测（2025-2031年）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全球不同类型桥接芯片产值（2020-2031年）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一、全球不同类型桥接芯片产值及市场份额（2020-2025年）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二、全球不同类型桥接芯片产值预测（2025-2031年）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全球不同类型桥接芯片价格走势（2020-2025年）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不同价格区间桥接芯片市场份额对比（2020-2025年）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中国不同类型桥接芯片产量（2020-2031年）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一、中国不同类型桥接芯片产量及市场份额（2020-2025年）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二、中国不同类型桥接芯片产量预测（2025-2031年）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中国不同类型桥接芯片产值（2020-2031年）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一、中国不同类型桥接芯片产值及市场份额（2020-2025年）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二、中国不同类型桥接芯片产值预测（2025-2031年）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桥接芯片上游原料及下游主要应用分析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桥接芯片产业链分析</w:t>
      </w:r>
      <w:r>
        <w:rPr>
          <w:rFonts w:hint="eastAsia"/>
        </w:rPr>
        <w:br/>
      </w:r>
      <w:r>
        <w:rPr>
          <w:rFonts w:hint="eastAsia"/>
        </w:rPr>
        <w:t>　　第二节 桥接芯片产业上游供应分析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全球不同应用桥接芯片消费量、市场份额及增长率（2020-2031年）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一、全球不同应用桥接芯片消费量（2020-2025年）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二、全球不同应用桥接芯片消费量预测（2025-2031年）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中国不同应用桥接芯片消费量、市场份额及增长率（2020-2031年）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一、中国不同应用桥接芯片消费量（2020-2025年）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二、中国不同应用桥接芯片消费量预测（2025-2031年）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中国桥接芯片产量、消费量、进出口分析及未来趋势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中国桥接芯片产量、消费量、进出口分析及未来趋势（2020-2031年）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中国桥接芯片进出口贸易趋势</w:t>
      </w:r>
      <w:r>
        <w:rPr>
          <w:rFonts w:hint="eastAsia"/>
        </w:rPr>
        <w:br/>
      </w:r>
      <w:r>
        <w:rPr>
          <w:rFonts w:hint="eastAsia"/>
        </w:rPr>
        <w:t>　　第三节 中国桥接芯片主要进口来源</w:t>
      </w:r>
      <w:r>
        <w:rPr>
          <w:rFonts w:hint="eastAsia"/>
        </w:rPr>
        <w:br/>
      </w:r>
      <w:r>
        <w:rPr>
          <w:rFonts w:hint="eastAsia"/>
        </w:rPr>
        <w:t>　　第四节 中国桥接芯片主要出口目的地</w:t>
      </w:r>
      <w:r>
        <w:rPr>
          <w:rFonts w:hint="eastAsia"/>
        </w:rPr>
        <w:br/>
      </w:r>
      <w:r>
        <w:rPr>
          <w:rFonts w:hint="eastAsia"/>
        </w:rPr>
        <w:t>　　第五节 中国桥接芯片未来发展的有利因素、不利因素分析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中国桥接芯片主要生产消费地区分布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中国桥接芯片生产地区分布</w:t>
      </w:r>
      <w:r>
        <w:rPr>
          <w:rFonts w:hint="eastAsia"/>
        </w:rPr>
        <w:br/>
      </w:r>
      <w:r>
        <w:rPr>
          <w:rFonts w:hint="eastAsia"/>
        </w:rPr>
        <w:t>　　第二节 中国桥接芯片消费地区分布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影响中国桥接芯片供需的主要因素分析</w:t>
      </w:r>
      <w:r>
        <w:rPr>
          <w:rFonts w:hint="eastAsia"/>
        </w:rPr>
        <w:br/>
      </w:r>
      <w:r>
        <w:rPr>
          <w:rFonts w:hint="eastAsia"/>
        </w:rPr>
        <w:t>　　第一节 桥接芯片技术及相关行业技术发展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桥接芯片进出口贸易现状及趋势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桥接芯片下游行业需求变化因素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桥接芯片行业、产品及技术发展趋势（2025-2031年）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桥接芯片行业及市场环境发展趋势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桥接芯片产品及技术发展趋势</w:t>
      </w:r>
      <w:r>
        <w:rPr>
          <w:rFonts w:hint="eastAsia"/>
        </w:rPr>
        <w:br/>
      </w:r>
      <w:r>
        <w:rPr>
          <w:rFonts w:hint="eastAsia"/>
        </w:rPr>
        <w:t>　　第三节 桥接芯片产品价格走势</w:t>
      </w:r>
      <w:r>
        <w:rPr>
          <w:rFonts w:hint="eastAsia"/>
        </w:rPr>
        <w:br/>
      </w:r>
      <w:r>
        <w:rPr>
          <w:rFonts w:hint="eastAsia"/>
        </w:rPr>
        <w:t>　　第四节 桥接芯片市场消费形态、消费者偏好（2025-2031年）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桥接芯片销售渠道分析及建议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国内桥接芯片销售渠道</w:t>
      </w:r>
      <w:r>
        <w:rPr>
          <w:rFonts w:hint="eastAsia"/>
        </w:rPr>
        <w:br/>
      </w:r>
      <w:r>
        <w:rPr>
          <w:rFonts w:hint="eastAsia"/>
        </w:rPr>
        <w:t>　　第二节 海外市场桥接芯片销售渠道</w:t>
      </w:r>
      <w:r>
        <w:rPr>
          <w:rFonts w:hint="eastAsia"/>
        </w:rPr>
        <w:br/>
      </w:r>
      <w:r>
        <w:rPr>
          <w:rFonts w:hint="eastAsia"/>
        </w:rPr>
        <w:t>　　第三节 桥接芯片销售/营销策略建议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按照不同产品类型，桥接芯片主要可以分为如下几个类别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不同种类桥接芯片增长趋势</w:t>
      </w:r>
      <w:r>
        <w:rPr>
          <w:rFonts w:hint="eastAsia"/>
        </w:rPr>
        <w:br/>
      </w:r>
      <w:r>
        <w:rPr>
          <w:rFonts w:hint="eastAsia"/>
        </w:rPr>
        <w:t>　　表 按不同应用，桥接芯片主要包括如下几个方面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不同应用桥接芯片消费量增长趋势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中国及欧美日等地区桥接芯片相关政策分析</w:t>
      </w:r>
      <w:r>
        <w:rPr>
          <w:rFonts w:hint="eastAsia"/>
        </w:rPr>
        <w:br/>
      </w:r>
      <w:r>
        <w:rPr>
          <w:rFonts w:hint="eastAsia"/>
        </w:rPr>
        <w:t>　　表 全球桥接芯片主要厂商产量列表（2020-2025年）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全球桥接芯片主要厂商产量市场份额列表（2020-2025年）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全球桥接芯片主要厂商产值列表（2020-2025年）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全球桥接芯片主要厂商产值、市场份额列表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2025年全球主要生产商桥接芯片收入排名</w:t>
      </w:r>
      <w:r>
        <w:rPr>
          <w:rFonts w:hint="eastAsia"/>
        </w:rPr>
        <w:br/>
      </w:r>
      <w:r>
        <w:rPr>
          <w:rFonts w:hint="eastAsia"/>
        </w:rPr>
        <w:t>　　表 全球桥接芯片主要厂商产品价格列表（2020-2025年）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中国桥接芯片主要厂商产品价格列表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中国桥接芯片主要厂商产量市场份额列表（2020-2025年）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中国桥接芯片主要厂商产值列表（2020-2025年）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中国桥接芯片主要厂商产值市场份额列表（2020-2025年）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全球主要桥接芯片厂商产地分布及商业化日期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全球主要桥接芯片企业采访及观点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全球主要地区桥接芯片产值对比</w:t>
      </w:r>
      <w:r>
        <w:rPr>
          <w:rFonts w:hint="eastAsia"/>
        </w:rPr>
        <w:br/>
      </w:r>
      <w:r>
        <w:rPr>
          <w:rFonts w:hint="eastAsia"/>
        </w:rPr>
        <w:t>　　表 全球主要地区桥接芯片产量市场份额列表（2020-2025年）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全球主要地区桥接芯片产量列表（2025-2031年）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全球主要地区桥接芯片产量份额（2025-2031年）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全球主要地区桥接芯片产值列表（2020-2025年）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全球主要地区桥接芯片产值份额列表（2020-2025年）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全球主要地区桥接芯片消费量列表（2020-2025年）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全球主要地区桥接芯片消费量市场份额列表（2020-2025年）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重点企业（一）桥接芯片产能、产量、产值、价格及毛利率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重点企业（一）桥接芯片产品规格及价格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重点企业（二）桥接芯片产能、产量、产值、价格及毛利率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重点企业（二）桥接芯片产品规格及价格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重点企业（三）桥接芯片产能、产量、产值、价格及毛利率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重点企业（三）桥接芯片产品规格及价格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重点企业（四）桥接芯片产能、产量、产值、价格及毛利率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重点企业（四）桥接芯片产品规格及价格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重点企业（五）桥接芯片产能、产量、产值、价格及毛利率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重点企业（五）桥接芯片产品规格及价格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重点企业（六）桥接芯片产能、产量、产值、价格及毛利率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重点企业（六）桥接芯片产品规格及价格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重点企业（七）桥接芯片产能、产量、产值、价格及毛利率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重点企业（七）桥接芯片产品规格及价格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全球不同产品类型桥接芯片产量（2020-2025年）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全球不同产品类型桥接芯片产量市场份额（2020-2025年）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全球不同产品类型桥接芯片产量预测（2025-2031年）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全球不同产品类型桥接芯片产量市场份额预测（2025-2031年）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全球不同类型桥接芯片产值（2020-2025年）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全球不同类型桥接芯片产值市场份额（2020-2025年）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全球不同类型桥接芯片产值预测（2025-2031年）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全球不同类型桥接芯片产值市场份额预测（2025-2031年）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全球不同价格区间桥接芯片市场份额对比（2020-2025年）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中国不同产品类型桥接芯片产量（2020-2025年）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中国不同产品类型桥接芯片产量市场份额（2020-2025年）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中国不同产品类型桥接芯片产量预测（2025-2031年）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中国不同产品类型桥接芯片产量市场份额预测（2025-2031年）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中国不同产品类型桥接芯片产值（2020-2025年）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中国不同产品类型桥接芯片产值市场份额（2020-2025年）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中国不同产品类型桥接芯片产值预测（2025-2031年）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中国不同产品类型桥接芯片产值市场份额预测（2025-2031年）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桥接芯片上游原料供应商及联系方式列表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全球不同应用桥接芯片消费量（2020-2025年）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全球不同应用桥接芯片消费量市场份额（2020-2025年）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全球不同应用桥接芯片消费量预测（2025-2031年）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全球不同应用桥接芯片消费量市场份额预测（2025-2031年）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中国不同应用桥接芯片消费量（2020-2025年）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中国不同应用桥接芯片消费量市场份额（2020-2025年）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中国不同应用桥接芯片消费量预测（2025-2031年）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中国不同应用桥接芯片消费量市场份额预测（2025-2031年）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中国桥接芯片产量、消费量、进出口（2020-2025年）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中国桥接芯片产量、消费量、进出口预测（2025-2031年）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中国市场桥接芯片进出口贸易趋势</w:t>
      </w:r>
      <w:r>
        <w:rPr>
          <w:rFonts w:hint="eastAsia"/>
        </w:rPr>
        <w:br/>
      </w:r>
      <w:r>
        <w:rPr>
          <w:rFonts w:hint="eastAsia"/>
        </w:rPr>
        <w:t>　　表 中国市场桥接芯片主要进口来源</w:t>
      </w:r>
      <w:r>
        <w:rPr>
          <w:rFonts w:hint="eastAsia"/>
        </w:rPr>
        <w:br/>
      </w:r>
      <w:r>
        <w:rPr>
          <w:rFonts w:hint="eastAsia"/>
        </w:rPr>
        <w:t>　　表 中国市场桥接芯片主要出口目的地</w:t>
      </w:r>
      <w:r>
        <w:rPr>
          <w:rFonts w:hint="eastAsia"/>
        </w:rPr>
        <w:br/>
      </w:r>
      <w:r>
        <w:rPr>
          <w:rFonts w:hint="eastAsia"/>
        </w:rPr>
        <w:t>　　表 中国桥接芯片市场未来发展的有利因素、不利因素分析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中国桥接芯片生产地区分布</w:t>
      </w:r>
      <w:r>
        <w:rPr>
          <w:rFonts w:hint="eastAsia"/>
        </w:rPr>
        <w:br/>
      </w:r>
      <w:r>
        <w:rPr>
          <w:rFonts w:hint="eastAsia"/>
        </w:rPr>
        <w:t>　　表 中国桥接芯片消费地区分布</w:t>
      </w:r>
      <w:r>
        <w:rPr>
          <w:rFonts w:hint="eastAsia"/>
        </w:rPr>
        <w:br/>
      </w:r>
      <w:r>
        <w:rPr>
          <w:rFonts w:hint="eastAsia"/>
        </w:rPr>
        <w:t>　　表 桥接芯片行业及市场环境发展趋势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 桥接芯片产品及技术发展趋势</w:t>
      </w:r>
      <w:r>
        <w:rPr>
          <w:rFonts w:hint="eastAsia"/>
        </w:rPr>
        <w:br/>
      </w:r>
      <w:r>
        <w:rPr>
          <w:rFonts w:hint="eastAsia"/>
        </w:rPr>
        <w:t>　　表 国内桥接芯片主要销售模式及销售渠道趋势（2020-2025年）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欧美日等地区桥接芯片主要销售模式及销售渠道趋势（2020-2025年）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桥接芯片产品市场定位及目标消费者分析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桥接芯片产品图片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2025年全球不同产品类型桥接芯片产量市场份额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全球不同类型桥接芯片消费量市场份额对比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全球桥接芯片产量及增长率（2020-2025年）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全球桥接芯片产值及增长率（2020-2025年）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中国桥接芯片产量及发展趋势（2020-2025年）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中国桥接芯片产值及未来发展趋势（2020-2025年）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全球桥接芯片产能、产量、产能利用率及发展趋势（2020-2025年）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全球桥接芯片产量、市场需求量及发展趋势（2020-2025年）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中国桥接芯片产能、产量、产能利用率及发展趋势（2020-2025年）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中国桥接芯片产量、市场需求量及发展趋势（2020-2025年）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全球桥接芯片主要厂商2025年产量市场份额列表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全球桥接芯片主要厂商2025年产值市场份额列表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中国市场桥接芯片主要厂商产量市场份额列表（2020-2025年）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中国桥接芯片主要厂商2025年产量市场份额列表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中国桥接芯片主要厂商2025年产值市场份额列表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2025年全球前五及前十大生产商桥接芯片市场份额</w:t>
      </w:r>
      <w:r>
        <w:rPr>
          <w:rFonts w:hint="eastAsia"/>
        </w:rPr>
        <w:br/>
      </w:r>
      <w:r>
        <w:rPr>
          <w:rFonts w:hint="eastAsia"/>
        </w:rPr>
        <w:t>　　图 全球桥接芯片第一梯队、第二梯队和第三梯队生产商（品牌）及市场份额（2020-2025年）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桥接芯片全球领先企业SWOT分析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全球主要地区桥接芯片消费量市场份额对比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北美市场桥接芯片产量及增长率（2020-2025年）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北美市场桥接芯片产值及增长率（2020-2025年）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欧洲市场桥接芯片产量及增长率（2020-2025年）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欧洲市场桥接芯片产值及增长率（2020-2025年）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中国市场桥接芯片产量及增长率（2020-2025年）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中国市场桥接芯片产值及增长率（2020-2025年）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日本市场桥接芯片产量及增长率（2020-2025年）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日本市场桥接芯片产值及增长率（2020-2025年）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东南亚市场桥接芯片产量及增长率（2020-2025年）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东南亚市场桥接芯片产值及增长率（2020-2025年）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印度市场桥接芯片产量及增长率（2020-2025年）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印度市场桥接芯片产值及增长率（2020-2025年）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全球主要地区桥接芯片消费量市场份额（2020-2025年）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全球主要地区桥接芯片消费量市场份额预测（2025-2031年）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中国市场桥接芯片消费量、增长率及发展预测（2020-2025年）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北美市场桥接芯片消费量、增长率及发展预测（2020-2025年）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欧洲市场桥接芯片消费量、增长率及发展预测（2020-2025年）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日本市场桥接芯片消费量、增长率及发展预测（2020-2025年）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东南亚市场桥接芯片消费量、增长率及发展预测（2020-2025年）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印度市场桥接芯片消费量、增长率及发展预测（2020-2025年）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桥接芯片产业链分析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桥接芯片产品价格走势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d3b0b3065447c" w:history="1">
        <w:r>
          <w:rPr>
            <w:rStyle w:val="Hyperlink"/>
          </w:rPr>
          <w:t>全球与中国桥接芯片市场研究及发展前景预测报告（2025-2031年）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d3b0b3065447c" w:history="1">
        <w:r>
          <w:rPr>
            <w:rStyle w:val="Hyperlink"/>
          </w:rPr>
          <w:t>https://www.20087.com/1/11/QiaoJieXinPianFaZhanQianJing.html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热点：桥接电路、桥接芯片厂商排名、显示桥接芯片的特点、桥接芯片上市公司、桥接功能、桥接芯片是哪个国家发明的、视频切换芯片定义、桥接芯片未来市场、桥接接口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4b65ea3fd4248" w:history="1">
      <w:r>
        <w:rPr>
          <w:rStyle w:val="Hyperlink"/>
        </w:rPr>
        <w:t>全球与中国桥接芯片市场研究及发展前景预测报告（2025-2031年）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QiaoJieXinPianFaZhanQianJing.html" TargetMode="External" Id="R370d3b0b3065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QiaoJieXinPianFaZhanQianJing.html" TargetMode="External" Id="Rb7b4b65ea3fd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2025-01-21T05:17:00Z</dcterms:created>
  <dcterms:modified xsi:type="dcterms:W3CDTF">2025-01-21T06:17:00Z</dcterms:modified>
  <dc:subject>全球与中国桥接芯片市场研究及发展前景预测报告（2025-2031年）</dc:subject>
  <dc:title>全球与中国桥接芯片市场研究及发展前景预测报告（2025-2031年）</dc:title>
  <cp:keywords>全球与中国桥接芯片市场研究及发展前景预测报告（2025-2031年）</cp:keywords>
  <dc:description>全球与中国桥接芯片市场研究及发展前景预测报告（2025-2031年）</dc:description>
</cp:coreProperties>
</file>