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c8b706b634612" w:history="1">
              <w:r>
                <w:rPr>
                  <w:rStyle w:val="Hyperlink"/>
                </w:rPr>
                <w:t>2025-2031年全球与中国畜牧风机行业发展深度调研与未来趋势预测报告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c8b706b634612" w:history="1">
              <w:r>
                <w:rPr>
                  <w:rStyle w:val="Hyperlink"/>
                </w:rPr>
                <w:t>2025-2031年全球与中国畜牧风机行业发展深度调研与未来趋势预测报告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c8b706b634612" w:history="1">
                <w:r>
                  <w:rPr>
                    <w:rStyle w:val="Hyperlink"/>
                  </w:rPr>
                  <w:t>https://www.20087.com/1/61/ChuMuFengJiFaZhanQuShiYuCe.html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风机是畜牧业中重要的环境控制设备，近年来随着养殖业向集约化、规模化发展，其市场需求持续增长。现代畜牧风机不仅具有高效的通风换气能力，还能通过智能控制系统调节畜舍内的温度、湿度和空气质量，为畜禽提供一个舒适、健康的生长环境。随着绿色农业和可持续发展理念的普及，畜牧风机在节能和环保方面的要求也越来越高。</w:t>
      </w:r>
      <w:r>
        <w:rPr>
          <w:rFonts w:hint="eastAsia"/>
        </w:rPr>
        <w:br/>
      </w:r>
      <w:r>
        <w:rPr>
          <w:rFonts w:hint="eastAsia"/>
        </w:rPr>
        <w:t>　　未来，畜牧风机的发展将更加注重节能高效和智能化管理。通过采用先进的空气动力学设计和新型材料，畜牧风机将实现更低的能耗和更长的使用寿命。同时，物联网技术的应用，如远程监控和自动化控制，将使畜牧风机能够根据实时的环境数据自动调节运行状态，实现畜舍环境的精准控制，进一步提升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c8b706b634612" w:history="1">
        <w:r>
          <w:rPr>
            <w:rStyle w:val="Hyperlink"/>
          </w:rPr>
          <w:t>2025-2031年全球与中国畜牧风机行业发展深度调研与未来趋势预测报告</w:t>
        </w:r>
      </w:hyperlink>
      <w:r>
        <w:rPr>
          <w:rFonts w:hint="eastAsia"/>
        </w:rPr>
        <w:t>》通过全面的行业调研，系统梳理了畜牧风机产业链的各个环节，详细分析了畜牧风机市场规模、需求变化及价格趋势。报告结合当前畜牧风机行业现状，科学预测了市场前景与发展方向，并解读了重点企业的竞争格局、市场集中度及品牌表现。同时，报告对畜牧风机细分市场进行了深入探讨，结合畜牧风机技术现状与SWOT分析，揭示了畜牧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中国畜牧风机概述</w:t>
      </w:r>
      <w:r>
        <w:rPr>
          <w:rFonts w:hint="eastAsia"/>
        </w:rPr>
        <w:br/>
      </w:r>
      <w:r>
        <w:rPr>
          <w:rFonts w:hint="eastAsia"/>
        </w:rPr>
        <w:t>　　第一节 畜牧风机行业定义</w:t>
      </w:r>
      <w:r>
        <w:rPr>
          <w:rFonts w:hint="eastAsia"/>
        </w:rPr>
        <w:br/>
      </w:r>
      <w:r>
        <w:rPr>
          <w:rFonts w:hint="eastAsia"/>
        </w:rPr>
        <w:t>　　第二节 畜牧风机行业发展特性</w:t>
      </w:r>
      <w:r>
        <w:rPr>
          <w:rFonts w:hint="eastAsia"/>
        </w:rPr>
        <w:br/>
      </w:r>
      <w:r>
        <w:rPr>
          <w:rFonts w:hint="eastAsia"/>
        </w:rPr>
        <w:t>　　第三节 畜牧风机产业链分析</w:t>
      </w:r>
      <w:r>
        <w:rPr>
          <w:rFonts w:hint="eastAsia"/>
        </w:rPr>
        <w:br/>
      </w:r>
      <w:r>
        <w:rPr>
          <w:rFonts w:hint="eastAsia"/>
        </w:rPr>
        <w:t>　　第四节 畜牧风机行业生命周期分析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2024-2025年国外畜牧风机市场发展概况</w:t>
      </w:r>
      <w:r>
        <w:rPr>
          <w:rFonts w:hint="eastAsia"/>
        </w:rPr>
        <w:br/>
      </w:r>
      <w:r>
        <w:rPr>
          <w:rFonts w:hint="eastAsia"/>
        </w:rPr>
        <w:t>　　第一节 全球畜牧风机市场发展分析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北美地区主要国家畜牧风机市场概况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欧盟地区主要国家畜牧风机市场概况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亚洲地区主要国家畜牧风机市场概况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2025-2031年全球畜牧风机市场发展预测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2024-2025年中国畜牧风机发展环境分析</w:t>
      </w:r>
      <w:r>
        <w:rPr>
          <w:rFonts w:hint="eastAsia"/>
        </w:rPr>
        <w:br/>
      </w:r>
      <w:r>
        <w:rPr>
          <w:rFonts w:hint="eastAsia"/>
        </w:rPr>
        <w:t>　　第一节 畜牧风机行业经济环境分析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畜牧风机行业相关政策、标准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畜牧风机行业相关发展规划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2024-2025年中国畜牧风机技术发展分析</w:t>
      </w:r>
      <w:r>
        <w:rPr>
          <w:rFonts w:hint="eastAsia"/>
        </w:rPr>
        <w:br/>
      </w:r>
      <w:r>
        <w:rPr>
          <w:rFonts w:hint="eastAsia"/>
        </w:rPr>
        <w:t>　　第一节 当前畜牧风机技术发展现状分析</w:t>
      </w:r>
      <w:r>
        <w:rPr>
          <w:rFonts w:hint="eastAsia"/>
        </w:rPr>
        <w:br/>
      </w:r>
      <w:r>
        <w:rPr>
          <w:rFonts w:hint="eastAsia"/>
        </w:rPr>
        <w:t>　　第二节 畜牧风机生产中需注意的问题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畜牧风机行业主要技术趋势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2024-2025年畜牧风机市场特性分析</w:t>
      </w:r>
      <w:r>
        <w:rPr>
          <w:rFonts w:hint="eastAsia"/>
        </w:rPr>
        <w:br/>
      </w:r>
      <w:r>
        <w:rPr>
          <w:rFonts w:hint="eastAsia"/>
        </w:rPr>
        <w:t>　　第一节 畜牧风机行业集中度分析</w:t>
      </w:r>
      <w:r>
        <w:rPr>
          <w:rFonts w:hint="eastAsia"/>
        </w:rPr>
        <w:br/>
      </w:r>
      <w:r>
        <w:rPr>
          <w:rFonts w:hint="eastAsia"/>
        </w:rPr>
        <w:t>　　第二节 畜牧风机行业SWOT分析</w:t>
      </w:r>
      <w:r>
        <w:rPr>
          <w:rFonts w:hint="eastAsia"/>
        </w:rPr>
        <w:br/>
      </w:r>
      <w:r>
        <w:rPr>
          <w:rFonts w:hint="eastAsia"/>
        </w:rPr>
        <w:t>　　　　一、畜牧风机行业优势</w:t>
      </w:r>
      <w:r>
        <w:rPr>
          <w:rFonts w:hint="eastAsia"/>
        </w:rPr>
        <w:br/>
      </w:r>
      <w:r>
        <w:rPr>
          <w:rFonts w:hint="eastAsia"/>
        </w:rPr>
        <w:t>　　　　二、畜牧风机行业劣势</w:t>
      </w:r>
      <w:r>
        <w:rPr>
          <w:rFonts w:hint="eastAsia"/>
        </w:rPr>
        <w:br/>
      </w:r>
      <w:r>
        <w:rPr>
          <w:rFonts w:hint="eastAsia"/>
        </w:rPr>
        <w:t>　　　　三、畜牧风机行业机会</w:t>
      </w:r>
      <w:r>
        <w:rPr>
          <w:rFonts w:hint="eastAsia"/>
        </w:rPr>
        <w:br/>
      </w:r>
      <w:r>
        <w:rPr>
          <w:rFonts w:hint="eastAsia"/>
        </w:rPr>
        <w:t>　　　　四、畜牧风机行业风险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中国畜牧风机发展现状</w:t>
      </w:r>
      <w:r>
        <w:rPr>
          <w:rFonts w:hint="eastAsia"/>
        </w:rPr>
        <w:br/>
      </w:r>
      <w:r>
        <w:rPr>
          <w:rFonts w:hint="eastAsia"/>
        </w:rPr>
        <w:t>　　第一节 中国畜牧风机市场现状分析</w:t>
      </w:r>
      <w:r>
        <w:rPr>
          <w:rFonts w:hint="eastAsia"/>
        </w:rPr>
        <w:br/>
      </w:r>
      <w:r>
        <w:rPr>
          <w:rFonts w:hint="eastAsia"/>
        </w:rPr>
        <w:t>　　第二节 中国畜牧风机行业产量情况分析及预测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一、畜牧风机总体产能规模</w:t>
      </w:r>
      <w:r>
        <w:rPr>
          <w:rFonts w:hint="eastAsia"/>
        </w:rPr>
        <w:br/>
      </w:r>
      <w:r>
        <w:rPr>
          <w:rFonts w:hint="eastAsia"/>
        </w:rPr>
        <w:t>　　　　二、畜牧风机生产区域分布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三、2019-2024年中国畜牧风机产量统计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三、2025-2031年中国畜牧风机产量预测</w:t>
      </w:r>
      <w:r>
        <w:rPr>
          <w:rFonts w:hint="eastAsia"/>
        </w:rPr>
        <w:br/>
      </w:r>
      <w:r>
        <w:rPr>
          <w:rFonts w:hint="eastAsia"/>
        </w:rPr>
        <w:t>　　第三节 中国畜牧风机市场需求分析及预测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一、中国畜牧风机市场需求特点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二、2019-2024年中国畜牧风机市场需求量统计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三、2025-2031年中国畜牧风机市场需求量预测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中国畜牧风机价格趋势分析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一、2019-2024年中国畜牧风机市场价格趋势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二、2025-2031年中国畜牧风机市场价格走势预测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2019-2024年畜牧风机行业经济运行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2019-2024年中国畜牧风机行业盈利能力分析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2019-2024年中国畜牧风机行业发展能力分析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2019-2024年畜牧风机行业偿债能力分析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2019-2024年畜牧风机制造企业数量分析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**地区畜牧风机市场发展分析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**地区畜牧风机市场发展分析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**地区畜牧风机市场发展分析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**地区畜牧风机市场发展分析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**地区畜牧风机市场发展分析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2019-2024年中国畜牧风机进出口分析</w:t>
      </w:r>
      <w:r>
        <w:rPr>
          <w:rFonts w:hint="eastAsia"/>
        </w:rPr>
        <w:br/>
      </w:r>
      <w:r>
        <w:rPr>
          <w:rFonts w:hint="eastAsia"/>
        </w:rPr>
        <w:t>　　第一节 畜牧风机进口情况分析</w:t>
      </w:r>
      <w:r>
        <w:rPr>
          <w:rFonts w:hint="eastAsia"/>
        </w:rPr>
        <w:br/>
      </w:r>
      <w:r>
        <w:rPr>
          <w:rFonts w:hint="eastAsia"/>
        </w:rPr>
        <w:t>　　第二节 畜牧风机出口情况分析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2025-2031年影响畜牧风机进出口因素分析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主要畜牧风机生产企业及竞争格局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畜牧风机行业投资战略研究</w:t>
      </w:r>
      <w:r>
        <w:rPr>
          <w:rFonts w:hint="eastAsia"/>
        </w:rPr>
        <w:br/>
      </w:r>
      <w:r>
        <w:rPr>
          <w:rFonts w:hint="eastAsia"/>
        </w:rPr>
        <w:t>　　第一节 畜牧风机行业发展战略研究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对我国畜牧风机品牌的战略思考</w:t>
      </w:r>
      <w:r>
        <w:rPr>
          <w:rFonts w:hint="eastAsia"/>
        </w:rPr>
        <w:br/>
      </w:r>
      <w:r>
        <w:rPr>
          <w:rFonts w:hint="eastAsia"/>
        </w:rPr>
        <w:t>　　　　一、畜牧风机品牌的重要性</w:t>
      </w:r>
      <w:r>
        <w:rPr>
          <w:rFonts w:hint="eastAsia"/>
        </w:rPr>
        <w:br/>
      </w:r>
      <w:r>
        <w:rPr>
          <w:rFonts w:hint="eastAsia"/>
        </w:rPr>
        <w:t>　　　　二、畜牧风机实施品牌战略的意义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三、畜牧风机企业品牌的现状分析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四、我国畜牧风机企业的品牌战略</w:t>
      </w:r>
      <w:r>
        <w:rPr>
          <w:rFonts w:hint="eastAsia"/>
        </w:rPr>
        <w:br/>
      </w:r>
      <w:r>
        <w:rPr>
          <w:rFonts w:hint="eastAsia"/>
        </w:rPr>
        <w:t>　　　　五、畜牧风机品牌战略管理的策略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畜牧风机经营策略分析</w:t>
      </w:r>
      <w:r>
        <w:rPr>
          <w:rFonts w:hint="eastAsia"/>
        </w:rPr>
        <w:br/>
      </w:r>
      <w:r>
        <w:rPr>
          <w:rFonts w:hint="eastAsia"/>
        </w:rPr>
        <w:t>　　　　一、畜牧风机市场细分策略</w:t>
      </w:r>
      <w:r>
        <w:rPr>
          <w:rFonts w:hint="eastAsia"/>
        </w:rPr>
        <w:br/>
      </w:r>
      <w:r>
        <w:rPr>
          <w:rFonts w:hint="eastAsia"/>
        </w:rPr>
        <w:t>　　　　二、畜牧风机市场创新策略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四、畜牧风机新产品差异化战略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未来畜牧风机行业发展趋势预测</w:t>
      </w:r>
      <w:r>
        <w:rPr>
          <w:rFonts w:hint="eastAsia"/>
        </w:rPr>
        <w:br/>
      </w:r>
      <w:r>
        <w:rPr>
          <w:rFonts w:hint="eastAsia"/>
        </w:rPr>
        <w:t>　　第二节 畜牧风机行业投资风险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2025年畜牧风机投资建议</w:t>
      </w:r>
      <w:r>
        <w:rPr>
          <w:rFonts w:hint="eastAsia"/>
        </w:rPr>
        <w:br/>
      </w:r>
      <w:r>
        <w:rPr>
          <w:rFonts w:hint="eastAsia"/>
        </w:rPr>
        <w:t>　　第一节 畜牧风机行业投资环境分析</w:t>
      </w:r>
      <w:r>
        <w:rPr>
          <w:rFonts w:hint="eastAsia"/>
        </w:rPr>
        <w:br/>
      </w:r>
      <w:r>
        <w:rPr>
          <w:rFonts w:hint="eastAsia"/>
        </w:rPr>
        <w:t>　　第二节 畜牧风机行业投资进入壁垒分析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畜牧风机行业历程</w:t>
      </w:r>
      <w:r>
        <w:rPr>
          <w:rFonts w:hint="eastAsia"/>
        </w:rPr>
        <w:br/>
      </w:r>
      <w:r>
        <w:rPr>
          <w:rFonts w:hint="eastAsia"/>
        </w:rPr>
        <w:t>　　图表 畜牧风机行业生命周期</w:t>
      </w:r>
      <w:r>
        <w:rPr>
          <w:rFonts w:hint="eastAsia"/>
        </w:rPr>
        <w:br/>
      </w:r>
      <w:r>
        <w:rPr>
          <w:rFonts w:hint="eastAsia"/>
        </w:rPr>
        <w:t>　　图表 畜牧风机行业产业链分析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2019-2024年畜牧风机行业市场容量分析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2019-2024年中国畜牧风机市场需求量及增速统计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2024年中国畜牧风机行业需求领域分布格局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2019-2024年中国畜牧风机进口金额分析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2019-2024年中国畜牧风机出口数量分析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2019-2024年中国畜牧风机出口金额分析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2024年中国畜牧风机进口国家及地区分析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2024年中国畜牧风机出口国家及地区分析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2025年中国畜牧风机市场前景分析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2025年中国畜牧风机发展趋势预测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c8b706b634612" w:history="1">
        <w:r>
          <w:rPr>
            <w:rStyle w:val="Hyperlink"/>
          </w:rPr>
          <w:t>2025-2031年全球与中国畜牧风机行业发展深度调研与未来趋势预测报告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c8b706b634612" w:history="1">
        <w:r>
          <w:rPr>
            <w:rStyle w:val="Hyperlink"/>
          </w:rPr>
          <w:t>https://www.20087.com/1/61/ChuMuFengJiFaZhanQuShiYuCe.html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热点：养殖场风机图片与价格、大牧人畜牧风机、养殖场冷风机、畜牧风机恒元绿丰、湿帘风机、畜牧风机选国裕、畜牧风机各厂家占比、畜牧风机批发、养殖风机什么牌子好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a4ab6e42f448b" w:history="1">
      <w:r>
        <w:rPr>
          <w:rStyle w:val="Hyperlink"/>
        </w:rPr>
        <w:t>2025-2031年全球与中国畜牧风机行业发展深度调研与未来趋势预测报告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uMuFengJiFaZhanQuShiYuCe.html" TargetMode="External" Id="R0dac8b706b63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uMuFengJiFaZhanQuShiYuCe.html" TargetMode="External" Id="Rcb0a4ab6e42f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2024-09-30T02:53:00Z</dcterms:created>
  <dcterms:modified xsi:type="dcterms:W3CDTF">2024-09-30T03:53:00Z</dcterms:modified>
  <dc:subject>2025-2031年全球与中国畜牧风机行业发展深度调研与未来趋势预测报告</dc:subject>
  <dc:title>2025-2031年全球与中国畜牧风机行业发展深度调研与未来趋势预测报告</dc:title>
  <cp:keywords>2025-2031年全球与中国畜牧风机行业发展深度调研与未来趋势预测报告</cp:keywords>
  <dc:description>2025-2031年全球与中国畜牧风机行业发展深度调研与未来趋势预测报告</dc:description>
</cp:coreProperties>
</file>