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f4b965153a4595" w:history="1">
              <w:r>
                <w:rPr>
                  <w:rStyle w:val="Hyperlink"/>
                </w:rPr>
                <w:t>中国直流电机驱动器行业现状调研与前景趋势预测报告（2026-2032年）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f4b965153a4595" w:history="1">
              <w:r>
                <w:rPr>
                  <w:rStyle w:val="Hyperlink"/>
                </w:rPr>
                <w:t>中国直流电机驱动器行业现状调研与前景趋势预测报告（2026-2032年）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f4b965153a4595" w:history="1">
                <w:r>
                  <w:rPr>
                    <w:rStyle w:val="Hyperlink"/>
                  </w:rPr>
                  <w:t>https://www.20087.com/1/61/ZhiLiuDianJiQuDongQiDeFaZhanQianJing.html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电机驱动器是一种用于精确控制直流电机转速、方向及扭矩的核心电子装置，广泛服务于工业自动化、新能源汽车、医疗器械及消费电子等领域。随着电力电子技术的迭代，宽禁带半导体与高效逆变器拓扑的应用，使得驱动器在功率密度、热管理及控制分辨率上实现了显著跃升。目前，直流电机驱动器已不再是孤立的功率控制单元，而是深度融入工业以太网与边缘计算生态，成为支持远程诊断、预测性维护及数字孪生应用的关键节点。在新能源汽车电驱动系统、机器人关节控制及精密医疗设备中，驱动器正朝着高集成度、低噪音及高能效方向演进，以满足复杂工况下对动态响应与可靠性的极致追求。</w:t>
      </w:r>
      <w:r>
        <w:rPr>
          <w:rFonts w:hint="eastAsia"/>
        </w:rPr>
        <w:br/>
      </w:r>
      <w:r>
        <w:rPr>
          <w:rFonts w:hint="eastAsia"/>
        </w:rPr>
        <w:t>　　未来，直流电机驱动器将深度受益于全球电气化与数字化转型的浪潮，市场空间持续拓宽。市场调研网指出，在技术层面，软件定义控制与人工智能算法的融合，将使驱动器具备更强的自适应能力与能效优化水平；碳化硅（SiC）等新型功率器件的普及，将进一步缩小设备体积并提升系统效率。在应用端，随着工业机器人、人形机器人及低空经济等新兴赛道的崛起，对高精度、高响应驱动器的需求将呈指数级增长。同时，全球供应链的区域化重构与碳关税等绿色贸易壁垒，将倒逼驱动器厂商加速本土化布局与全生命周期碳管理，具备软硬件协同创新能力及全球化服务网络的企业，将在新一轮产业变革中确立领先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f4b965153a4595" w:history="1">
        <w:r>
          <w:rPr>
            <w:rStyle w:val="Hyperlink"/>
          </w:rPr>
          <w:t>中国直流电机驱动器行业现状调研与前景趋势预测报告（2026-2032年）</w:t>
        </w:r>
      </w:hyperlink>
      <w:r>
        <w:rPr>
          <w:rFonts w:hint="eastAsia"/>
        </w:rPr>
        <w:t>》，2025年直流电机驱动器行业市场规模达 亿元，预计2032年市场规模将达 亿元，期间年均复合增长率（CAGR）达 %。报告依托权威数据资源和长期市场监测，对直流电机驱动器市场现状进行了系统分析，并结合直流电机驱动器行业特点对未来发展趋势作出科学预判。报告深入探讨了直流电机驱动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直流电机驱动器行业界定</w:t>
      </w:r>
      <w:r>
        <w:rPr>
          <w:rFonts w:hint="eastAsia"/>
        </w:rPr>
        <w:br/>
      </w:r>
      <w:r>
        <w:rPr>
          <w:rFonts w:hint="eastAsia"/>
        </w:rPr>
        <w:t>　　第一节 直流电机驱动器行业定义</w:t>
      </w:r>
      <w:r>
        <w:rPr>
          <w:rFonts w:hint="eastAsia"/>
        </w:rPr>
        <w:br/>
      </w:r>
      <w:r>
        <w:rPr>
          <w:rFonts w:hint="eastAsia"/>
        </w:rPr>
        <w:t>　　第二节 直流电机驱动器行业特点分析</w:t>
      </w:r>
      <w:r>
        <w:rPr>
          <w:rFonts w:hint="eastAsia"/>
        </w:rPr>
        <w:br/>
      </w:r>
      <w:r>
        <w:rPr>
          <w:rFonts w:hint="eastAsia"/>
        </w:rPr>
        <w:t>　　第三节 直流电机驱动器产业链分析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中国直流电机驱动器行业发展环境分析</w:t>
      </w:r>
      <w:r>
        <w:rPr>
          <w:rFonts w:hint="eastAsia"/>
        </w:rPr>
        <w:br/>
      </w:r>
      <w:r>
        <w:rPr>
          <w:rFonts w:hint="eastAsia"/>
        </w:rPr>
        <w:t>　　第一节 直流电机驱动器行业经济环境分析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2025-2026年中国直流电机驱动器技术发展研究</w:t>
      </w:r>
      <w:r>
        <w:rPr>
          <w:rFonts w:hint="eastAsia"/>
        </w:rPr>
        <w:br/>
      </w:r>
      <w:r>
        <w:rPr>
          <w:rFonts w:hint="eastAsia"/>
        </w:rPr>
        <w:t>　　第一节 当前直流电机驱动器技术发展现状</w:t>
      </w:r>
      <w:r>
        <w:rPr>
          <w:rFonts w:hint="eastAsia"/>
        </w:rPr>
        <w:br/>
      </w:r>
      <w:r>
        <w:rPr>
          <w:rFonts w:hint="eastAsia"/>
        </w:rPr>
        <w:t>　　第二节 国内外直流电机驱动器技术差异与原因</w:t>
      </w:r>
      <w:r>
        <w:rPr>
          <w:rFonts w:hint="eastAsia"/>
        </w:rPr>
        <w:br/>
      </w:r>
      <w:r>
        <w:rPr>
          <w:rFonts w:hint="eastAsia"/>
        </w:rPr>
        <w:t>　　第三节 直流电机驱动器技术创新与发展趋势预测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技术进步对直流电机驱动器行业的影响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2026年全球直流电机驱动器行业市场运行形势分析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2026年全球直流电机驱动器行业发展概况</w:t>
      </w:r>
      <w:r>
        <w:rPr>
          <w:rFonts w:hint="eastAsia"/>
        </w:rPr>
        <w:br/>
      </w:r>
      <w:r>
        <w:rPr>
          <w:rFonts w:hint="eastAsia"/>
        </w:rPr>
        <w:t>　　第二节 全球直流电机驱动器行业发展走势</w:t>
      </w:r>
      <w:r>
        <w:rPr>
          <w:rFonts w:hint="eastAsia"/>
        </w:rPr>
        <w:br/>
      </w:r>
      <w:r>
        <w:rPr>
          <w:rFonts w:hint="eastAsia"/>
        </w:rPr>
        <w:t>　　　　二、全球直流电机驱动器行业市场分布情况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三、全球直流电机驱动器行业发展趋势分析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全球直流电机驱动器行业重点国家和区域分析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中国直流电机驱动器行业发展调研</w:t>
      </w:r>
      <w:r>
        <w:rPr>
          <w:rFonts w:hint="eastAsia"/>
        </w:rPr>
        <w:br/>
      </w:r>
      <w:r>
        <w:rPr>
          <w:rFonts w:hint="eastAsia"/>
        </w:rPr>
        <w:t>　　第一节 中国直流电机驱动器市场现状分析</w:t>
      </w:r>
      <w:r>
        <w:rPr>
          <w:rFonts w:hint="eastAsia"/>
        </w:rPr>
        <w:br/>
      </w:r>
      <w:r>
        <w:rPr>
          <w:rFonts w:hint="eastAsia"/>
        </w:rPr>
        <w:t>　　第二节 中国直流电机驱动器行业产量情况分析及预测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一、直流电机驱动器总体产能规模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三、2020-2025年中国直流电机驱动器行业产量统计分析</w:t>
      </w:r>
      <w:r>
        <w:rPr>
          <w:rFonts w:hint="eastAsia"/>
        </w:rPr>
        <w:br/>
      </w:r>
      <w:r>
        <w:rPr>
          <w:rFonts w:hint="eastAsia"/>
        </w:rPr>
        <w:t>　　　　二、直流电机驱动器生产区域分布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中国直流电机驱动器市场需求分析及预测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一、中国直流电机驱动器市场需求特点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二、2020-2025年中国直流电机驱动器市场需求量统计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直流电机驱动器行业细分产品市场调研分析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2020-2025年中国直流电机驱动器行业重点地区调研分析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一、中国直流电机驱动器行业重点区域市场结构调研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二、**地区直流电机驱动器市场调研分析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三、**地区直流电机驱动器市场调研分析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四、**地区直流电机驱动器市场调研分析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五、**地区直流电机驱动器市场调研分析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六、**地区直流电机驱动器市场调研分析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中国直流电机驱动器行业进出口情况分析预测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2020-2025年中国直流电机驱动器行业进出口情况分析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一、2020-2025年中国直流电机驱动器行业进口分析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二、2020-2025年中国直流电机驱动器行业出口分析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2026-2032年中国直流电机驱动器行业进出口情况预测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影响直流电机驱动器行业进出口变化的主要原因分析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直流电机驱动器行业竞争格局分析</w:t>
      </w:r>
      <w:r>
        <w:rPr>
          <w:rFonts w:hint="eastAsia"/>
        </w:rPr>
        <w:br/>
      </w:r>
      <w:r>
        <w:rPr>
          <w:rFonts w:hint="eastAsia"/>
        </w:rPr>
        <w:t>　　第一节 直流电机驱动器行业集中度分析</w:t>
      </w:r>
      <w:r>
        <w:rPr>
          <w:rFonts w:hint="eastAsia"/>
        </w:rPr>
        <w:br/>
      </w:r>
      <w:r>
        <w:rPr>
          <w:rFonts w:hint="eastAsia"/>
        </w:rPr>
        <w:t>　　　　一、直流电机驱动器市场集中度分析</w:t>
      </w:r>
      <w:r>
        <w:rPr>
          <w:rFonts w:hint="eastAsia"/>
        </w:rPr>
        <w:br/>
      </w:r>
      <w:r>
        <w:rPr>
          <w:rFonts w:hint="eastAsia"/>
        </w:rPr>
        <w:t>　　　　二、直流电机驱动器企业集中度分析</w:t>
      </w:r>
      <w:r>
        <w:rPr>
          <w:rFonts w:hint="eastAsia"/>
        </w:rPr>
        <w:br/>
      </w:r>
      <w:r>
        <w:rPr>
          <w:rFonts w:hint="eastAsia"/>
        </w:rPr>
        <w:t>　　　　三、直流电机驱动器区域集中度分析</w:t>
      </w:r>
      <w:r>
        <w:rPr>
          <w:rFonts w:hint="eastAsia"/>
        </w:rPr>
        <w:br/>
      </w:r>
      <w:r>
        <w:rPr>
          <w:rFonts w:hint="eastAsia"/>
        </w:rPr>
        <w:t>　　第二节 直流电机驱动器行业主要企业竞争力分析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直流电机驱动器行业竞争格局分析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一、2026年直流电机驱动器行业竞争分析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二、2026年中外直流电机驱动器产品竞争分析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三、2020-2025年我国直流电机驱动器市场竞争分析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四、2026-2032年国内主要直流电机驱动器企业动向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直流电机驱动器行业重点企业发展调研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直流电机驱动器重点企业（一）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直流电机驱动器重点企业（二）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直流电机驱动器重点企业（三）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直流电机驱动器重点企业（四）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直流电机驱动器重点企业（五）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直流电机驱动器重点企业（六）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直流电机驱动器企业管理策略建议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提高直流电机驱动器企业竞争力的策略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一、提高中国直流电机驱动器企业核心竞争力的对策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二、直流电机驱动器企业提升竞争力的主要方向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三、影响直流电机驱动器企业核心竞争力的因素及提升途径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四、提高直流电机驱动器企业竞争力的策略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对我国直流电机驱动器品牌的战略思考</w:t>
      </w:r>
      <w:r>
        <w:rPr>
          <w:rFonts w:hint="eastAsia"/>
        </w:rPr>
        <w:br/>
      </w:r>
      <w:r>
        <w:rPr>
          <w:rFonts w:hint="eastAsia"/>
        </w:rPr>
        <w:t>　　　　一、直流电机驱动器实施品牌战略的意义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二、直流电机驱动器企业品牌的现状分析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三、我国直流电机驱动器企业的品牌战略</w:t>
      </w:r>
      <w:r>
        <w:rPr>
          <w:rFonts w:hint="eastAsia"/>
        </w:rPr>
        <w:br/>
      </w:r>
      <w:r>
        <w:rPr>
          <w:rFonts w:hint="eastAsia"/>
        </w:rPr>
        <w:t>　　　　四、直流电机驱动器品牌战略管理的策略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2026-2032年中国直流电机驱动器行业前景与风险预测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2026年中国直流电机驱动器市场前景分析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2026-2032年中国直流电机驱动器发展趋势预测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2026-2032年中国直流电机驱动器行业投资特性分析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2026-2032年中国直流电机驱动器行业投资机会分析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2026-2032年中国直流电机驱动器行业投资风险分析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一、2026-2032年中国直流电机驱动器行业市场竞争风险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二、2026-2032年中国直流电机驱动器行业技术风险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三、2026-2032年中国直流电机驱动器行业政策风险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四、2026-2032年中国直流电机驱动器行业进入退出风险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2026年直流电机驱动器行业多维发展策略专题研究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2026年直流电机驱动器行业降本增效与转型升级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一、直流电机驱动器企业降本增效实施路径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2、智能制造提升直流电机驱动器生产效率</w:t>
      </w:r>
      <w:r>
        <w:rPr>
          <w:rFonts w:hint="eastAsia"/>
        </w:rPr>
        <w:br/>
      </w:r>
      <w:r>
        <w:rPr>
          <w:rFonts w:hint="eastAsia"/>
        </w:rPr>
        <w:t>　　　　二、直流电机驱动器产业转型升级关键举措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1、传统直流电机驱动器业务数字化改造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2026年直流电机驱动器行业价值评估与全球布局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一、直流电机驱动器企业价值评估体系构建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1、直流电机驱动器行业估值模型分析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2、成长性直流电机驱动器企业筛选标准</w:t>
      </w:r>
      <w:r>
        <w:rPr>
          <w:rFonts w:hint="eastAsia"/>
        </w:rPr>
        <w:br/>
      </w:r>
      <w:r>
        <w:rPr>
          <w:rFonts w:hint="eastAsia"/>
        </w:rPr>
        <w:t>　　　　二、直流电机驱动器行业出海布局战略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1、重点海外直流电机驱动器市场投资机遇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2、跨境直流电机驱动器贸易风险应对策略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2026年直流电机驱动器行业标准体系与产业治理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一、直流电机驱动器行业标准建设规划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1、直流电机驱动器产品质量标准升级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2、国际直流电机驱动器标准对接路径</w:t>
      </w:r>
      <w:r>
        <w:rPr>
          <w:rFonts w:hint="eastAsia"/>
        </w:rPr>
        <w:br/>
      </w:r>
      <w:r>
        <w:rPr>
          <w:rFonts w:hint="eastAsia"/>
        </w:rPr>
        <w:t>　　　　二、直流电机驱动器产业治理现代化建议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1、直流电机驱动器行业监管创新机制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2、区域直流电机驱动器产业集群培育政策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直流电机驱动器行业研究结论</w:t>
      </w:r>
      <w:r>
        <w:rPr>
          <w:rFonts w:hint="eastAsia"/>
        </w:rPr>
        <w:br/>
      </w:r>
      <w:r>
        <w:rPr>
          <w:rFonts w:hint="eastAsia"/>
        </w:rPr>
        <w:t>　　第二节 直流电机驱动器行业投资价值评估</w:t>
      </w:r>
      <w:r>
        <w:rPr>
          <w:rFonts w:hint="eastAsia"/>
        </w:rPr>
        <w:br/>
      </w:r>
      <w:r>
        <w:rPr>
          <w:rFonts w:hint="eastAsia"/>
        </w:rPr>
        <w:t>　　第三节 (中智^林)直流电机驱动器行业投资建议</w:t>
      </w:r>
      <w:r>
        <w:rPr>
          <w:rFonts w:hint="eastAsia"/>
        </w:rPr>
        <w:br/>
      </w:r>
      <w:r>
        <w:rPr>
          <w:rFonts w:hint="eastAsia"/>
        </w:rPr>
        <w:t>　　　　一、直流电机驱动器行业投资策略建议</w:t>
      </w:r>
      <w:r>
        <w:rPr>
          <w:rFonts w:hint="eastAsia"/>
        </w:rPr>
        <w:br/>
      </w:r>
      <w:r>
        <w:rPr>
          <w:rFonts w:hint="eastAsia"/>
        </w:rPr>
        <w:t>　　　　二、直流电机驱动器行业投资方向建议</w:t>
      </w:r>
      <w:r>
        <w:rPr>
          <w:rFonts w:hint="eastAsia"/>
        </w:rPr>
        <w:br/>
      </w:r>
      <w:r>
        <w:rPr>
          <w:rFonts w:hint="eastAsia"/>
        </w:rPr>
        <w:t>　　　　三、直流电机驱动器行业投资方式建议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直流电机驱动器行业历程</w:t>
      </w:r>
      <w:r>
        <w:rPr>
          <w:rFonts w:hint="eastAsia"/>
        </w:rPr>
        <w:br/>
      </w:r>
      <w:r>
        <w:rPr>
          <w:rFonts w:hint="eastAsia"/>
        </w:rPr>
        <w:t>　　图表 直流电机驱动器行业生命周期</w:t>
      </w:r>
      <w:r>
        <w:rPr>
          <w:rFonts w:hint="eastAsia"/>
        </w:rPr>
        <w:br/>
      </w:r>
      <w:r>
        <w:rPr>
          <w:rFonts w:hint="eastAsia"/>
        </w:rPr>
        <w:t>　　图表 直流电机驱动器行业产业链分析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2020-2025年直流电机驱动器行业市场容量分析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2025年中国直流电机驱动器行业需求领域分布格局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2025年中国直流电机驱动器进口国家及地区分析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2025年中国直流电机驱动器出口国家及地区分析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2020-2025年中国直流电机驱动器行业企业平均规模情况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**地区直流电机驱动器市场规模及增长情况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**地区直流电机驱动器行业市场需求情况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直流电机驱动器重点企业（三）成长能力情况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2026-2032年中国直流电机驱动器行业发展趋势预测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f4b965153a4595" w:history="1">
        <w:r>
          <w:rPr>
            <w:rStyle w:val="Hyperlink"/>
          </w:rPr>
          <w:t>中国直流电机驱动器行业现状调研与前景趋势预测报告（2026-2032年）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f4b965153a4595" w:history="1">
        <w:r>
          <w:rPr>
            <w:rStyle w:val="Hyperlink"/>
          </w:rPr>
          <w:t>https://www.20087.com/1/61/ZhiLiuDianJiQuDongQiDeFaZhanQianJing.html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线电机驱动器原理、直流电机驱动器接线图、二根线的直流电机判断好坏、直流电机驱动器故障代码、直流伺服驱动器、直流电机驱动器的型号大全、电机驱动器工作原理、直流电机驱动器外部交流励磁需要接吗、自制无刷电机驱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05be5d02fc44fc" w:history="1">
      <w:r>
        <w:rPr>
          <w:rStyle w:val="Hyperlink"/>
        </w:rPr>
        <w:t>中国直流电机驱动器行业现状调研与前景趋势预测报告（2026-2032年）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ZhiLiuDianJiQuDongQiDeFaZhanQianJing.html" TargetMode="External" Id="R9bf4b965153a45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ZhiLiuDianJiQuDongQiDeFaZhanQianJing.html" TargetMode="External" Id="R0805be5d02fc44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2026-08-10T23:42:24Z</dcterms:created>
  <dcterms:modified xsi:type="dcterms:W3CDTF">2026-08-11T00:42:24Z</dcterms:modified>
  <dc:subject>中国直流电机驱动器行业现状调研与前景趋势预测报告（2026-2032年）</dc:subject>
  <dc:title>中国直流电机驱动器行业现状调研与前景趋势预测报告（2026-2032年）</dc:title>
  <cp:keywords>中国直流电机驱动器行业现状调研与前景趋势预测报告（2026-2032年）</cp:keywords>
  <dc:description>中国直流电机驱动器行业现状调研与前景趋势预测报告（2026-2032年）</dc:description>
</cp:coreProperties>
</file>