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9379b2b75461e" w:history="1">
              <w:r>
                <w:rPr>
                  <w:rStyle w:val="Hyperlink"/>
                </w:rPr>
                <w:t>中国硅基氮化镓功率器件发展现状与市场前景报告（2025-2031年）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9379b2b75461e" w:history="1">
              <w:r>
                <w:rPr>
                  <w:rStyle w:val="Hyperlink"/>
                </w:rPr>
                <w:t>中国硅基氮化镓功率器件发展现状与市场前景报告（2025-2031年）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9379b2b75461e" w:history="1">
                <w:r>
                  <w:rPr>
                    <w:rStyle w:val="Hyperlink"/>
                  </w:rPr>
                  <w:t>https://www.20087.com/1/11/GuiJiDanHuaJiaGongLvQiJianDeQianJing.html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氮化镓功率器件是第三代半导体技术的重要分支，已在消费电子快充、数据中心电源、新能源汽车车载充电机及工业电源等领域实现商业化应用。该器件以硅为衬底，在其上外延生长氮化镓（GaN）材料，结合了硅的低成本优势与氮化镓的高电子迁移率、宽禁带特性，具备高开关频率、低导通电阻与高耐压能力。硅基氮化镓功率器件为增强型高电子迁移率晶体管（e-HEMT），采用平面或栅嵌入结构，兼容现有封装工艺。器件设计注重栅极可靠性、动态 Rds(on) 稳定性与抗雪崩能力，通过场板、钝化层与电流崩塌抑制技术提升长期运行表现。制造工艺在200mm硅晶圆上实现外延生长与器件制备，推动成本下降与产能提升。行业标准逐步建立，对器件测试方法与可靠性验证提出统一要求。</w:t>
      </w:r>
      <w:r>
        <w:rPr>
          <w:rFonts w:hint="eastAsia"/>
        </w:rPr>
        <w:br/>
      </w:r>
      <w:r>
        <w:rPr>
          <w:rFonts w:hint="eastAsia"/>
        </w:rPr>
        <w:t>　　未来，硅基氮化镓功率器件将向集成化与系统级优化方向发展。单片集成技术将实现驱动电路、保护模块与功率管芯的共单片设计，减少寄生参数并提升功率密度。封装形式，如双面散热、嵌入式或扇出型晶圆级封装，将增强热管理能力与高频性能。在材料层面，应力工程与缺陷控制技术将提升外延层质量，降低漏电流与阈值电压漂移。应用端将拓展至更高功率等级，如光伏逆变器与电动工具驱动，推动器件耐压向1200V及以上发展。系统设计将优化栅极驱动波形与布局布线，充分发挥高频优势，减少无源元件体积。长远来看，硅基氮化镓功率器件将从分立元件演变为智能功率模块的核心，支撑电力电子系统向小型化、高效化与高频化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9379b2b75461e" w:history="1">
        <w:r>
          <w:rPr>
            <w:rStyle w:val="Hyperlink"/>
          </w:rPr>
          <w:t>中国硅基氮化镓功率器件发展现状与市场前景报告（2025-2031年）</w:t>
        </w:r>
      </w:hyperlink>
      <w:r>
        <w:rPr>
          <w:rFonts w:hint="eastAsia"/>
        </w:rPr>
        <w:t>》以专业、客观的视角，全面分析了硅基氮化镓功率器件行业的产业链结构、市场规模与需求，探讨了硅基氮化镓功率器件价格走势。硅基氮化镓功率器件报告客观展现了行业现状，科学预测了硅基氮化镓功率器件市场前景与发展趋势。同时，报告聚焦于硅基氮化镓功率器件重点企业，剖析了市场竞争格局、集中度及品牌影响力。进一步细分市场，挖掘了硅基氮化镓功率器件各细分领域的增长潜能。硅基氮化镓功率器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硅基氮化镓功率器件行业概述</w:t>
      </w:r>
      <w:r>
        <w:rPr>
          <w:rFonts w:hint="eastAsia"/>
        </w:rPr>
        <w:br/>
      </w:r>
      <w:r>
        <w:rPr>
          <w:rFonts w:hint="eastAsia"/>
        </w:rPr>
        <w:t>　　第一节 硅基氮化镓功率器件定义与分类</w:t>
      </w:r>
      <w:r>
        <w:rPr>
          <w:rFonts w:hint="eastAsia"/>
        </w:rPr>
        <w:br/>
      </w:r>
      <w:r>
        <w:rPr>
          <w:rFonts w:hint="eastAsia"/>
        </w:rPr>
        <w:t>　　第二节 硅基氮化镓功率器件应用领域</w:t>
      </w:r>
      <w:r>
        <w:rPr>
          <w:rFonts w:hint="eastAsia"/>
        </w:rPr>
        <w:br/>
      </w:r>
      <w:r>
        <w:rPr>
          <w:rFonts w:hint="eastAsia"/>
        </w:rPr>
        <w:t>　　第三节 硅基氮化镓功率器件行业经济指标分析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硅基氮化镓功率器件产业链及经营模式分析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三、硅基氮化镓功率器件销售模式及销售渠道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全球硅基氮化镓功率器件市场发展综述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2019-2024年全球硅基氮化镓功率器件市场规模与趋势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主要国家与地区硅基氮化镓功率器件市场分析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2025-2031年全球硅基氮化镓功率器件行业发展趋势与前景预测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中国硅基氮化镓功率器件行业市场分析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2024-2025年硅基氮化镓功率器件产能与投资动态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一、国内硅基氮化镓功率器件产能及利用情况</w:t>
      </w:r>
      <w:r>
        <w:rPr>
          <w:rFonts w:hint="eastAsia"/>
        </w:rPr>
        <w:br/>
      </w:r>
      <w:r>
        <w:rPr>
          <w:rFonts w:hint="eastAsia"/>
        </w:rPr>
        <w:t>　　　　二、硅基氮化镓功率器件产能扩张与投资动态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2025-2031年硅基氮化镓功率器件行业产量统计与趋势预测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一、2019-2024年硅基氮化镓功率器件行业产量数据统计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1、2019-2024年硅基氮化镓功率器件产量及增长趋势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2、2019-2024年硅基氮化镓功率器件细分产品产量及份额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二、影响硅基氮化镓功率器件产量的关键因素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三、2025-2031年硅基氮化镓功率器件产量预测</w:t>
      </w:r>
      <w:r>
        <w:rPr>
          <w:rFonts w:hint="eastAsia"/>
        </w:rPr>
        <w:br/>
      </w:r>
      <w:r>
        <w:rPr>
          <w:rFonts w:hint="eastAsia"/>
        </w:rPr>
        <w:t>　　第三节 2025-2031年硅基氮化镓功率器件市场需求与销售分析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一、2024-2025年硅基氮化镓功率器件行业需求现状</w:t>
      </w:r>
      <w:r>
        <w:rPr>
          <w:rFonts w:hint="eastAsia"/>
        </w:rPr>
        <w:br/>
      </w:r>
      <w:r>
        <w:rPr>
          <w:rFonts w:hint="eastAsia"/>
        </w:rPr>
        <w:t>　　　　二、硅基氮化镓功率器件客户群体与需求特点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三、2019-2024年硅基氮化镓功率器件行业销售规模分析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四、2025-2031年硅基氮化镓功率器件市场增长潜力与规模预测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中国硅基氮化镓功率器件细分市场与下游应用领域分析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硅基氮化镓功率器件细分市场分析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一、2024-2025年硅基氮化镓功率器件主要细分产品市场现状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硅基氮化镓功率器件下游应用与客户群体分析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一、2024-2025年硅基氮化镓功率器件各应用领域市场现状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2024-2025年硅基氮化镓功率器件行业技术发展现状及趋势分析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硅基氮化镓功率器件行业技术发展现状分析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国内外硅基氮化镓功率器件行业技术差异与原因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硅基氮化镓功率器件行业技术发展方向、趋势预测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提升硅基氮化镓功率器件行业技术能力策略建议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硅基氮化镓功率器件价格机制与竞争策略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一、2019-2024年硅基氮化镓功率器件市场价格走势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硅基氮化镓功率器件定价策略与方法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2025-2031年硅基氮化镓功率器件价格竞争态势与趋势预测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中国硅基氮化镓功率器件行业重点区域市场研究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2024-2025年重点区域硅基氮化镓功率器件市场发展概况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二、2019-2024年硅基氮化镓功率器件市场需求规模情况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二、2019-2024年硅基氮化镓功率器件市场需求规模情况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二、2019-2024年硅基氮化镓功率器件市场需求规模情况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二、2019-2024年硅基氮化镓功率器件市场需求规模情况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二、2019-2024年硅基氮化镓功率器件市场需求规模情况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三、2025-2031年硅基氮化镓功率器件行业发展潜力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2019-2024年中国硅基氮化镓功率器件行业进出口情况分析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硅基氮化镓功率器件行业进口情况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一、2019-2024年硅基氮化镓功率器件进口规模及增长情况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二、硅基氮化镓功率器件主要进口来源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硅基氮化镓功率器件行业出口情况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一、2019-2024年硅基氮化镓功率器件出口规模及增长情况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二、硅基氮化镓功率器件主要出口目的地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2019-2024年中国硅基氮化镓功率器件行业总体发展与财务状况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2019-2024年中国硅基氮化镓功率器件行业规模情况</w:t>
      </w:r>
      <w:r>
        <w:rPr>
          <w:rFonts w:hint="eastAsia"/>
        </w:rPr>
        <w:br/>
      </w:r>
      <w:r>
        <w:rPr>
          <w:rFonts w:hint="eastAsia"/>
        </w:rPr>
        <w:t>　　　　一、硅基氮化镓功率器件行业企业数量规模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二、硅基氮化镓功率器件行业从业人员规模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三、硅基氮化镓功率器件行业市场敏感性分析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2019-2024年中国硅基氮化镓功率器件行业财务能力分析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一、硅基氮化镓功率器件行业盈利能力</w:t>
      </w:r>
      <w:r>
        <w:rPr>
          <w:rFonts w:hint="eastAsia"/>
        </w:rPr>
        <w:br/>
      </w:r>
      <w:r>
        <w:rPr>
          <w:rFonts w:hint="eastAsia"/>
        </w:rPr>
        <w:t>　　　　二、硅基氮化镓功率器件行业偿债能力</w:t>
      </w:r>
      <w:r>
        <w:rPr>
          <w:rFonts w:hint="eastAsia"/>
        </w:rPr>
        <w:br/>
      </w:r>
      <w:r>
        <w:rPr>
          <w:rFonts w:hint="eastAsia"/>
        </w:rPr>
        <w:t>　　　　三、硅基氮化镓功率器件行业营运能力</w:t>
      </w:r>
      <w:r>
        <w:rPr>
          <w:rFonts w:hint="eastAsia"/>
        </w:rPr>
        <w:br/>
      </w:r>
      <w:r>
        <w:rPr>
          <w:rFonts w:hint="eastAsia"/>
        </w:rPr>
        <w:t>　　　　四、硅基氮化镓功率器件行业发展能力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硅基氮化镓功率器件行业重点企业调研分析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二、企业硅基氮化镓功率器件业务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中国硅基氮化镓功率器件行业竞争格局分析</w:t>
      </w:r>
      <w:r>
        <w:rPr>
          <w:rFonts w:hint="eastAsia"/>
        </w:rPr>
        <w:br/>
      </w:r>
      <w:r>
        <w:rPr>
          <w:rFonts w:hint="eastAsia"/>
        </w:rPr>
        <w:t>　　第一节 硅基氮化镓功率器件行业竞争格局总览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2024-2025年硅基氮化镓功率器件行业竞争力分析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2019-2024年硅基氮化镓功率器件行业企业并购活动分析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2024-2025年硅基氮化镓功率器件行业会展与招投标活动分析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一、硅基氮化镓功率器件行业会展活动及其市场影响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2025年中国硅基氮化镓功率器件企业发展企业发展策略与建议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硅基氮化镓功率器件销售模式与渠道策略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硅基氮化镓功率器件品牌与市场推广策略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硅基氮化镓功率器件研发投入与技术创新能力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硅基氮化镓功率器件合作联盟与资源整合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中国硅基氮化镓功率器件行业风险与对策</w:t>
      </w:r>
      <w:r>
        <w:rPr>
          <w:rFonts w:hint="eastAsia"/>
        </w:rPr>
        <w:br/>
      </w:r>
      <w:r>
        <w:rPr>
          <w:rFonts w:hint="eastAsia"/>
        </w:rPr>
        <w:t>　　第一节 硅基氮化镓功率器件行业SWOT分析</w:t>
      </w:r>
      <w:r>
        <w:rPr>
          <w:rFonts w:hint="eastAsia"/>
        </w:rPr>
        <w:br/>
      </w:r>
      <w:r>
        <w:rPr>
          <w:rFonts w:hint="eastAsia"/>
        </w:rPr>
        <w:t>　　　　一、硅基氮化镓功率器件行业优势</w:t>
      </w:r>
      <w:r>
        <w:rPr>
          <w:rFonts w:hint="eastAsia"/>
        </w:rPr>
        <w:br/>
      </w:r>
      <w:r>
        <w:rPr>
          <w:rFonts w:hint="eastAsia"/>
        </w:rPr>
        <w:t>　　　　二、硅基氮化镓功率器件行业劣势</w:t>
      </w:r>
      <w:r>
        <w:rPr>
          <w:rFonts w:hint="eastAsia"/>
        </w:rPr>
        <w:br/>
      </w:r>
      <w:r>
        <w:rPr>
          <w:rFonts w:hint="eastAsia"/>
        </w:rPr>
        <w:t>　　　　三、硅基氮化镓功率器件市场机会</w:t>
      </w:r>
      <w:r>
        <w:rPr>
          <w:rFonts w:hint="eastAsia"/>
        </w:rPr>
        <w:br/>
      </w:r>
      <w:r>
        <w:rPr>
          <w:rFonts w:hint="eastAsia"/>
        </w:rPr>
        <w:t>　　　　四、硅基氮化镓功率器件市场威胁</w:t>
      </w:r>
      <w:r>
        <w:rPr>
          <w:rFonts w:hint="eastAsia"/>
        </w:rPr>
        <w:br/>
      </w:r>
      <w:r>
        <w:rPr>
          <w:rFonts w:hint="eastAsia"/>
        </w:rPr>
        <w:t>　　第二节 硅基氮化镓功率器件行业风险及对策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2025-2031年中国硅基氮化镓功率器件行业前景与发展趋势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2024-2025年硅基氮化镓功率器件行业发展环境分析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一、硅基氮化镓功率器件行业主管部门与监管体制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二、硅基氮化镓功率器件行业主要法律法规及政策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三、硅基氮化镓功率器件行业标准与质量监管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2025-2031年硅基氮化镓功率器件行业发展趋势与方向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2025-2031年硅基氮化镓功率器件行业发展潜力与机遇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硅基氮化镓功率器件行业研究结论与建议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[:中智林:]硅基氮化镓功率器件行业发展建议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硅基氮化镓功率器件图片</w:t>
      </w:r>
      <w:r>
        <w:rPr>
          <w:rFonts w:hint="eastAsia"/>
        </w:rPr>
        <w:br/>
      </w:r>
      <w:r>
        <w:rPr>
          <w:rFonts w:hint="eastAsia"/>
        </w:rPr>
        <w:t>　　图表 硅基氮化镓功率器件种类 分类</w:t>
      </w:r>
      <w:r>
        <w:rPr>
          <w:rFonts w:hint="eastAsia"/>
        </w:rPr>
        <w:br/>
      </w:r>
      <w:r>
        <w:rPr>
          <w:rFonts w:hint="eastAsia"/>
        </w:rPr>
        <w:t>　　图表 硅基氮化镓功率器件用途 应用</w:t>
      </w:r>
      <w:r>
        <w:rPr>
          <w:rFonts w:hint="eastAsia"/>
        </w:rPr>
        <w:br/>
      </w:r>
      <w:r>
        <w:rPr>
          <w:rFonts w:hint="eastAsia"/>
        </w:rPr>
        <w:t>　　图表 硅基氮化镓功率器件主要特点</w:t>
      </w:r>
      <w:r>
        <w:rPr>
          <w:rFonts w:hint="eastAsia"/>
        </w:rPr>
        <w:br/>
      </w:r>
      <w:r>
        <w:rPr>
          <w:rFonts w:hint="eastAsia"/>
        </w:rPr>
        <w:t>　　图表 硅基氮化镓功率器件产业链分析</w:t>
      </w:r>
      <w:r>
        <w:rPr>
          <w:rFonts w:hint="eastAsia"/>
        </w:rPr>
        <w:br/>
      </w:r>
      <w:r>
        <w:rPr>
          <w:rFonts w:hint="eastAsia"/>
        </w:rPr>
        <w:t>　　图表 硅基氮化镓功率器件政策分析</w:t>
      </w:r>
      <w:r>
        <w:rPr>
          <w:rFonts w:hint="eastAsia"/>
        </w:rPr>
        <w:br/>
      </w:r>
      <w:r>
        <w:rPr>
          <w:rFonts w:hint="eastAsia"/>
        </w:rPr>
        <w:t>　　图表 硅基氮化镓功率器件技术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2019-2024年硅基氮化镓功率器件行业市场容量分析</w:t>
      </w:r>
      <w:r>
        <w:rPr>
          <w:rFonts w:hint="eastAsia"/>
        </w:rPr>
        <w:br/>
      </w:r>
      <w:r>
        <w:rPr>
          <w:rFonts w:hint="eastAsia"/>
        </w:rPr>
        <w:t>　　图表 硅基氮化镓功率器件生产现状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硅基氮化镓功率器件行业动态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2024年中国硅基氮化镓功率器件行业需求领域分布格局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2019-2024年中国硅基氮化镓功率器件价格走势</w:t>
      </w:r>
      <w:r>
        <w:rPr>
          <w:rFonts w:hint="eastAsia"/>
        </w:rPr>
        <w:br/>
      </w:r>
      <w:r>
        <w:rPr>
          <w:rFonts w:hint="eastAsia"/>
        </w:rPr>
        <w:t>　　图表 2024年硅基氮化镓功率器件成本和利润分析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硅基氮化镓功率器件品牌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硅基氮化镓功率器件企业（一）概况</w:t>
      </w:r>
      <w:r>
        <w:rPr>
          <w:rFonts w:hint="eastAsia"/>
        </w:rPr>
        <w:br/>
      </w:r>
      <w:r>
        <w:rPr>
          <w:rFonts w:hint="eastAsia"/>
        </w:rPr>
        <w:t>　　图表 企业硅基氮化镓功率器件型号 规格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硅基氮化镓功率器件企业（一）经营分析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硅基氮化镓功率器件上游现状</w:t>
      </w:r>
      <w:r>
        <w:rPr>
          <w:rFonts w:hint="eastAsia"/>
        </w:rPr>
        <w:br/>
      </w:r>
      <w:r>
        <w:rPr>
          <w:rFonts w:hint="eastAsia"/>
        </w:rPr>
        <w:t>　　图表 硅基氮化镓功率器件下游调研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硅基氮化镓功率器件企业（二）概况</w:t>
      </w:r>
      <w:r>
        <w:rPr>
          <w:rFonts w:hint="eastAsia"/>
        </w:rPr>
        <w:br/>
      </w:r>
      <w:r>
        <w:rPr>
          <w:rFonts w:hint="eastAsia"/>
        </w:rPr>
        <w:t>　　图表 企业硅基氮化镓功率器件型号 规格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硅基氮化镓功率器件企业（二）经营分析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硅基氮化镓功率器件企业（三）概况</w:t>
      </w:r>
      <w:r>
        <w:rPr>
          <w:rFonts w:hint="eastAsia"/>
        </w:rPr>
        <w:br/>
      </w:r>
      <w:r>
        <w:rPr>
          <w:rFonts w:hint="eastAsia"/>
        </w:rPr>
        <w:t>　　图表 企业硅基氮化镓功率器件型号 规格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硅基氮化镓功率器件企业（三）经营分析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硅基氮化镓功率器件企业（三）成长能力情况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硅基氮化镓功率器件优势</w:t>
      </w:r>
      <w:r>
        <w:rPr>
          <w:rFonts w:hint="eastAsia"/>
        </w:rPr>
        <w:br/>
      </w:r>
      <w:r>
        <w:rPr>
          <w:rFonts w:hint="eastAsia"/>
        </w:rPr>
        <w:t>　　图表 硅基氮化镓功率器件劣势</w:t>
      </w:r>
      <w:r>
        <w:rPr>
          <w:rFonts w:hint="eastAsia"/>
        </w:rPr>
        <w:br/>
      </w:r>
      <w:r>
        <w:rPr>
          <w:rFonts w:hint="eastAsia"/>
        </w:rPr>
        <w:t>　　图表 硅基氮化镓功率器件机会</w:t>
      </w:r>
      <w:r>
        <w:rPr>
          <w:rFonts w:hint="eastAsia"/>
        </w:rPr>
        <w:br/>
      </w:r>
      <w:r>
        <w:rPr>
          <w:rFonts w:hint="eastAsia"/>
        </w:rPr>
        <w:t>　　图表 硅基氮化镓功率器件威胁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2025-2031年中国硅基氮化镓功率器件行业发展趋势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9379b2b75461e" w:history="1">
        <w:r>
          <w:rPr>
            <w:rStyle w:val="Hyperlink"/>
          </w:rPr>
          <w:t>中国硅基氮化镓功率器件发展现状与市场前景报告（2025-2031年）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9379b2b75461e" w:history="1">
        <w:r>
          <w:rPr>
            <w:rStyle w:val="Hyperlink"/>
          </w:rPr>
          <w:t>https://www.20087.com/1/11/GuiJiDanHuaJiaGongLvQiJianDeQianJing.html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0bdbc3ce472e" w:history="1">
      <w:r>
        <w:rPr>
          <w:rStyle w:val="Hyperlink"/>
        </w:rPr>
        <w:t>中国硅基氮化镓功率器件发展现状与市场前景报告（2025-2031年）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iJiDanHuaJiaGongLvQiJianDeQianJing.html" TargetMode="External" Id="Rdf49379b2b7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iJiDanHuaJiaGongLvQiJianDeQianJing.html" TargetMode="External" Id="Rcc600bdbc3c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2025-09-09T01:48:30Z</dcterms:created>
  <dcterms:modified xsi:type="dcterms:W3CDTF">2025-09-09T02:48:30Z</dcterms:modified>
  <dc:subject>中国硅基氮化镓功率器件发展现状与市场前景报告（2025-2031年）</dc:subject>
  <dc:title>中国硅基氮化镓功率器件发展现状与市场前景报告（2025-2031年）</dc:title>
  <cp:keywords>中国硅基氮化镓功率器件发展现状与市场前景报告（2025-2031年）</cp:keywords>
  <dc:description>中国硅基氮化镓功率器件发展现状与市场前景报告（2025-2031年）</dc:description>
</cp:coreProperties>
</file>