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b9ff00864a24" w:history="1">
              <w:r>
                <w:rPr>
                  <w:rStyle w:val="Hyperlink"/>
                </w:rPr>
                <w:t>2025-2031年全球与中国精密LCR数字电桥市场调查研究及行业前景分析报告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b9ff00864a24" w:history="1">
              <w:r>
                <w:rPr>
                  <w:rStyle w:val="Hyperlink"/>
                </w:rPr>
                <w:t>2025-2031年全球与中国精密LCR数字电桥市场调查研究及行业前景分析报告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b9ff00864a24" w:history="1">
                <w:r>
                  <w:rPr>
                    <w:rStyle w:val="Hyperlink"/>
                  </w:rPr>
                  <w:t>https://www.20087.com/1/51/JingMiLCRShuZiDianQiaoDeXianZhuangYuQianJing.html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LCR数字电桥是电子测量领域中用于测量电感(L)、电容(C)和电阻(R)的高精度设备。近年来，随着电子元件的小型化和复杂化，对测量精度和稳定性的需求日益增加。现代精密LCR数字电桥采用先进的信号处理算法和高精度传感器，能够在宽频率范围内提供稳定可靠的测量结果，同时具备自动量程切换、数据存储和通信接口等功能，极大地提高了测量效率和数据处理能力。</w:t>
      </w:r>
      <w:r>
        <w:rPr>
          <w:rFonts w:hint="eastAsia"/>
        </w:rPr>
        <w:br/>
      </w:r>
      <w:r>
        <w:rPr>
          <w:rFonts w:hint="eastAsia"/>
        </w:rPr>
        <w:t>　　未来，精密LCR数字电桥的发展将更加注重智能化和集成化。智能化体现在设备将集成更多传感器和AI算法，实现自动误差校正和智能故障诊断，提高测量的准确性和可靠性。集成化则指电桥将与更多测试系统和自动化平台无缝对接，成为现代电子生产线和实验室自动化测试系统的重要组成部分，支持大数据分析和远程监控，满足工业4.0和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b9ff00864a24" w:history="1">
        <w:r>
          <w:rPr>
            <w:rStyle w:val="Hyperlink"/>
          </w:rPr>
          <w:t>2025-2031年全球与中国精密LCR数字电桥市场调查研究及行业前景分析报告</w:t>
        </w:r>
      </w:hyperlink>
      <w:r>
        <w:rPr>
          <w:rFonts w:hint="eastAsia"/>
        </w:rPr>
        <w:t>》依据国家统计局、相关行业协会及科研机构的详实数据，系统分析了精密LCR数字电桥行业的产业链结构、市场规模与需求状况，并探讨了精密LCR数字电桥市场价格及行业现状。报告特别关注了精密LCR数字电桥行业的重点企业，对精密LCR数字电桥市场竞争格局、集中度和品牌影响力进行了剖析。此外，报告对精密LCR数字电桥行业的市场前景和发展趋势进行了科学预测，同时进一步细分市场，指出了精密LCR数字电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精密LCR数字电桥市场概述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按照不同产品类型，精密LCR数字电桥主要可以分为如下几个类别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全球不同产品类型精密LCR数字电桥销售额增长趋势2020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高频型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从不同应用，精密LCR数字电桥主要包括如下几个方面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全球不同应用精密LCR数字电桥销售额增长趋势2020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科研实验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精密LCR数字电桥行业背景、发展历史、现状及趋势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精密LCR数字电桥行业目前现状分析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精密LCR数字电桥发展趋势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全球精密LCR数字电桥总体规模分析</w:t>
      </w:r>
      <w:r>
        <w:rPr>
          <w:rFonts w:hint="eastAsia"/>
        </w:rPr>
        <w:br/>
      </w:r>
      <w:r>
        <w:rPr>
          <w:rFonts w:hint="eastAsia"/>
        </w:rPr>
        <w:t>　　2.1 全球精密LCR数字电桥供需现状及预测（2020-2031）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全球精密LCR数字电桥产能、产量、产能利用率及发展趋势（2020-2031）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全球精密LCR数字电桥产量、需求量及发展趋势（2020-2031）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全球主要地区精密LCR数字电桥产量及发展趋势（2020-2031）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全球主要地区精密LCR数字电桥产量（2020-2025）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全球主要地区精密LCR数字电桥产量（2025-2031）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全球主要地区精密LCR数字电桥产量市场份额（2020-2031）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中国精密LCR数字电桥供需现状及预测（2020-2031）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中国精密LCR数字电桥产能、产量、产能利用率及发展趋势（2020-2031）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中国精密LCR数字电桥产量、市场需求量及发展趋势（2020-2031）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全球精密LCR数字电桥销量及销售额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全球市场精密LCR数字电桥销售额（2020-2031）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全球市场精密LCR数字电桥价格趋势（2020-2031）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全球市场主要厂商精密LCR数字电桥产能市场份额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全球市场主要厂商精密LCR数字电桥销售收入（2020-2025）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全球市场主要厂商精密LCR数字电桥销售价格（2020-2025）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2025年全球主要生产商精密LCR数字电桥收入排名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中国市场主要厂商精密LCR数字电桥销售收入（2020-2025）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2025年中国主要生产商精密LCR数字电桥收入排名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中国市场主要厂商精密LCR数字电桥销售价格（2020-2025）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全球主要厂商精密LCR数字电桥总部及产地分布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全球主要厂商成立时间及精密LCR数字电桥商业化日期</w:t>
      </w:r>
      <w:r>
        <w:rPr>
          <w:rFonts w:hint="eastAsia"/>
        </w:rPr>
        <w:br/>
      </w:r>
      <w:r>
        <w:rPr>
          <w:rFonts w:hint="eastAsia"/>
        </w:rPr>
        <w:t>　　3.6 全球主要厂商精密LCR数字电桥产品类型及应用</w:t>
      </w:r>
      <w:r>
        <w:rPr>
          <w:rFonts w:hint="eastAsia"/>
        </w:rPr>
        <w:br/>
      </w:r>
      <w:r>
        <w:rPr>
          <w:rFonts w:hint="eastAsia"/>
        </w:rPr>
        <w:t>　　3.7 精密LCR数字电桥行业集中度、竞争程度分析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精密LCR数字电桥行业集中度分析：2025年全球Top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全球精密LCR数字电桥第一梯队、第二梯队和第三梯队生产商（品牌）及市场份额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全球精密LCR数字电桥主要地区分析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全球主要地区精密LCR数字电桥市场规模分析：2020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全球主要地区精密LCR数字电桥销售收入及市场份额（2020-2025年）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全球主要地区精密LCR数字电桥销售收入预测（2025-2031年）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全球主要地区精密LCR数字电桥销量分析：2020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全球主要地区精密LCR数字电桥销量及市场份额（2020-2025年）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全球主要地区精密LCR数字电桥销量及市场份额预测（2025-2031）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印度市场精密LCR数字电桥销量、收入及增长率（2020-2031）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不同产品类型精密LCR数字电桥分析</w:t>
      </w:r>
      <w:r>
        <w:rPr>
          <w:rFonts w:hint="eastAsia"/>
        </w:rPr>
        <w:br/>
      </w:r>
      <w:r>
        <w:rPr>
          <w:rFonts w:hint="eastAsia"/>
        </w:rPr>
        <w:t>　　6.1 全球不同产品类型精密LCR数字电桥销量（2020-2031）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全球不同产品类型精密LCR数字电桥收入预测（2025-2031）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全球不同产品类型精密LCR数字电桥价格走势（2020-2031）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不同应用精密LCR数字电桥分析</w:t>
      </w:r>
      <w:r>
        <w:rPr>
          <w:rFonts w:hint="eastAsia"/>
        </w:rPr>
        <w:br/>
      </w:r>
      <w:r>
        <w:rPr>
          <w:rFonts w:hint="eastAsia"/>
        </w:rPr>
        <w:t>　　7.1 全球不同应用精密LCR数字电桥销量（2020-2031）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全球不同应用精密LCR数字电桥收入预测（2025-2031）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全球不同应用精密LCR数字电桥价格走势（2020-2031）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精密LCR数字电桥产业链分析</w:t>
      </w:r>
      <w:r>
        <w:rPr>
          <w:rFonts w:hint="eastAsia"/>
        </w:rPr>
        <w:br/>
      </w:r>
      <w:r>
        <w:rPr>
          <w:rFonts w:hint="eastAsia"/>
        </w:rPr>
        <w:t>　　8.2 精密LCR数字电桥产业上游供应分析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精密LCR数字电桥下游典型客户</w:t>
      </w:r>
      <w:r>
        <w:rPr>
          <w:rFonts w:hint="eastAsia"/>
        </w:rPr>
        <w:br/>
      </w:r>
      <w:r>
        <w:rPr>
          <w:rFonts w:hint="eastAsia"/>
        </w:rPr>
        <w:t>　　8.4 精密LCR数字电桥销售渠道分析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精密LCR数字电桥行业发展机遇及主要驱动因素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精密LCR数字电桥行业发展面临的风险</w:t>
      </w:r>
      <w:r>
        <w:rPr>
          <w:rFonts w:hint="eastAsia"/>
        </w:rPr>
        <w:br/>
      </w:r>
      <w:r>
        <w:rPr>
          <w:rFonts w:hint="eastAsia"/>
        </w:rPr>
        <w:t>　　9.3 精密LCR数字电桥行业政策分析</w:t>
      </w:r>
      <w:r>
        <w:rPr>
          <w:rFonts w:hint="eastAsia"/>
        </w:rPr>
        <w:br/>
      </w:r>
      <w:r>
        <w:rPr>
          <w:rFonts w:hint="eastAsia"/>
        </w:rPr>
        <w:t>　　9.4 精密LCR数字电桥中国企业SWOT分析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全球不同产品类型精密LCR数字电桥销售额增长（CAGR）趋势2020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精密LCR数字电桥行业目前发展现状</w:t>
      </w:r>
      <w:r>
        <w:rPr>
          <w:rFonts w:hint="eastAsia"/>
        </w:rPr>
        <w:br/>
      </w:r>
      <w:r>
        <w:rPr>
          <w:rFonts w:hint="eastAsia"/>
        </w:rPr>
        <w:t>　　表 4： 精密LCR数字电桥发展趋势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全球主要地区精密LCR数字电桥产量增速（CAGR）：（2020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全球主要地区精密LCR数字电桥产量（2020-2025）&amp;（千件）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全球主要地区精密LCR数字电桥产量（2025-2031）&amp;（千件）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全球主要地区精密LCR数字电桥产量市场份额（2020-2025）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全球主要地区精密LCR数字电桥产量（2025-2031）&amp;（千件）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全球市场主要厂商精密LCR数字电桥产能（2024-2025）&amp;（千件）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全球市场主要厂商精密LCR数字电桥销量（2020-2025）&amp;（千件）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全球市场主要厂商精密LCR数字电桥销量市场份额（2020-2025）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全球市场主要厂商精密LCR数字电桥销售收入（2020-2025）&amp;（百万美元）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全球市场主要厂商精密LCR数字电桥销售收入市场份额（2020-2025）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全球市场主要厂商精密LCR数字电桥销售价格（2020-2025）&amp;（美元/件）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2025年全球主要生产商精密LCR数字电桥收入排名（百万美元）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中国市场主要厂商精密LCR数字电桥销量（2020-2025）&amp;（千件）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中国市场主要厂商精密LCR数字电桥销量市场份额（2020-2025）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中国市场主要厂商精密LCR数字电桥销售收入（2020-2025）&amp;（百万美元）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中国市场主要厂商精密LCR数字电桥销售收入市场份额（2020-2025）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2025年中国主要生产商精密LCR数字电桥收入排名（百万美元）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中国市场主要厂商精密LCR数字电桥销售价格（2020-2025）&amp;（美元/件）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全球主要厂商精密LCR数字电桥总部及产地分布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全球主要厂商成立时间及精密LCR数字电桥商业化日期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全球主要厂商精密LCR数字电桥产品类型及应用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2025年全球精密LCR数字电桥主要厂商市场地位（第一梯队、第二梯队和第三梯队）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全球精密LCR数字电桥市场投资、并购等现状分析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全球主要地区精密LCR数字电桥销售收入增速：（2020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全球主要地区精密LCR数字电桥销售收入（2020-2025）&amp;（百万美元）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全球主要地区精密LCR数字电桥销售收入市场份额（2020-2025）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全球主要地区精密LCR数字电桥收入（2025-2031）&amp;（百万美元）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全球主要地区精密LCR数字电桥收入市场份额（2025-2031）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全球主要地区精密LCR数字电桥销量（千件）：2020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全球主要地区精密LCR数字电桥销量（2020-2025）&amp;（千件）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全球主要地区精密LCR数字电桥销量市场份额（2020-2025）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全球主要地区精密LCR数字电桥销量（2025-2031）&amp;（千件）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全球主要地区精密LCR数字电桥销量份额（2025-2031）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全球不同产品类型精密LCR数字电桥销量（2020-2025年）&amp;（千件）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全球不同产品类型精密LCR数字电桥销量市场份额（2020-2025）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全球不同产品类型精密LCR数字电桥销量预测（2025-2031）&amp;（千件）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全球市场不同产品类型精密LCR数字电桥销量市场份额预测（2025-2031）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全球不同产品类型精密LCR数字电桥收入（2020-2025年）&amp;（百万美元）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全球不同产品类型精密LCR数字电桥收入市场份额（2020-2025）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全球不同产品类型精密LCR数字电桥收入预测（2025-2031）&amp;（百万美元）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全球不同产品类型精密LCR数字电桥收入市场份额预测（2025-2031）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全球不同应用精密LCR数字电桥销量（2020-2025年）&amp;（千件）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全球不同应用精密LCR数字电桥销量市场份额（2020-2025）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全球不同应用精密LCR数字电桥销量预测（2025-2031）&amp;（千件）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全球市场不同应用精密LCR数字电桥销量市场份额预测（2025-2031）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全球不同应用精密LCR数字电桥收入（2020-2025年）&amp;（百万美元）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全球不同应用精密LCR数字电桥收入市场份额（2020-2025）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全球不同应用精密LCR数字电桥收入预测（2025-2031）&amp;（百万美元）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全球不同应用精密LCR数字电桥收入市场份额预测（2025-2031）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精密LCR数字电桥上游原料供应商及联系方式列表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精密LCR数字电桥典型客户列表</w:t>
      </w:r>
      <w:r>
        <w:rPr>
          <w:rFonts w:hint="eastAsia"/>
        </w:rPr>
        <w:br/>
      </w:r>
      <w:r>
        <w:rPr>
          <w:rFonts w:hint="eastAsia"/>
        </w:rPr>
        <w:t>　　表 96： 精密LCR数字电桥主要销售模式及销售渠道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精密LCR数字电桥行业发展机遇及主要驱动因素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精密LCR数字电桥行业发展面临的风险</w:t>
      </w:r>
      <w:r>
        <w:rPr>
          <w:rFonts w:hint="eastAsia"/>
        </w:rPr>
        <w:br/>
      </w:r>
      <w:r>
        <w:rPr>
          <w:rFonts w:hint="eastAsia"/>
        </w:rPr>
        <w:t>　　表 99： 精密LCR数字电桥行业政策分析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精密LCR数字电桥产品图片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全球不同产品类型精密LCR数字电桥销售额2020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全球不同产品类型精密LCR数字电桥市场份额2024 VS 2025</w:t>
      </w:r>
      <w:r>
        <w:rPr>
          <w:rFonts w:hint="eastAsia"/>
        </w:rPr>
        <w:br/>
      </w:r>
      <w:r>
        <w:rPr>
          <w:rFonts w:hint="eastAsia"/>
        </w:rPr>
        <w:t>　　图 4： 高频型产品图片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全球不同应用精密LCR数字电桥市场份额2024 VS 2025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科研实验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全球精密LCR数字电桥产能、产量、产能利用率及发展趋势（2020-2031）&amp;（千件）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全球精密LCR数字电桥产量、需求量及发展趋势（2020-2031）&amp;（千件）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全球主要地区精密LCR数字电桥产量（2020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全球主要地区精密LCR数字电桥产量市场份额（2020-2031）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中国精密LCR数字电桥产能、产量、产能利用率及发展趋势（2020-2031）&amp;（千件）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中国精密LCR数字电桥产量、市场需求量及发展趋势（2020-2031）&amp;（千件）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全球精密LCR数字电桥市场销售额及增长率：（2020-2031）&amp;（百万美元）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全球市场精密LCR数字电桥市场规模：2020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全球市场精密LCR数字电桥价格趋势（2020-2031）&amp;（美元/件）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2025年全球市场主要厂商精密LCR数字电桥销量市场份额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2025年全球市场主要厂商精密LCR数字电桥收入市场份额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2025年中国市场主要厂商精密LCR数字电桥销量市场份额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2025年中国市场主要厂商精密LCR数字电桥收入市场份额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2025年全球前五大生产商精密LCR数字电桥市场份额</w:t>
      </w:r>
      <w:r>
        <w:rPr>
          <w:rFonts w:hint="eastAsia"/>
        </w:rPr>
        <w:br/>
      </w:r>
      <w:r>
        <w:rPr>
          <w:rFonts w:hint="eastAsia"/>
        </w:rPr>
        <w:t>　　图 26： 2025年全球精密LCR数字电桥第一梯队、第二梯队和第三梯队厂商及市场份额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全球主要地区精密LCR数字电桥销售收入（2020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全球主要地区精密LCR数字电桥销售收入市场份额（2024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印度市场精密LCR数字电桥销量及增长率（2020-2031）&amp;（千件）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印度市场精密LCR数字电桥收入及增长率（2020-2031）&amp;（百万美元）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全球不同产品类型精密LCR数字电桥价格走势（2020-2031）&amp;（美元/件）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全球不同应用精密LCR数字电桥价格走势（2020-2031）&amp;（美元/件）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精密LCR数字电桥产业链</w:t>
      </w:r>
      <w:r>
        <w:rPr>
          <w:rFonts w:hint="eastAsia"/>
        </w:rPr>
        <w:br/>
      </w:r>
      <w:r>
        <w:rPr>
          <w:rFonts w:hint="eastAsia"/>
        </w:rPr>
        <w:t>　　图 44： 精密LCR数字电桥中国企业SWOT分析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b9ff00864a24" w:history="1">
        <w:r>
          <w:rPr>
            <w:rStyle w:val="Hyperlink"/>
          </w:rPr>
          <w:t>2025-2031年全球与中国精密LCR数字电桥市场调查研究及行业前景分析报告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b9ff00864a24" w:history="1">
        <w:r>
          <w:rPr>
            <w:rStyle w:val="Hyperlink"/>
          </w:rPr>
          <w:t>https://www.20087.com/1/51/JingMiLCRShuZiDianQiaoDeXianZhuangYuQianJing.html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r电桥测试仪、lcr数字电桥使用说明、lcr数字电桥测试电感的步骤、lcr数字电桥作业指导书、数字电桥怎么测电容、lcr数字电桥检定规程、最值得购买的LCR数字电桥、智能lcr数字电桥操作过程、数字电桥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cfc7418d4544" w:history="1">
      <w:r>
        <w:rPr>
          <w:rStyle w:val="Hyperlink"/>
        </w:rPr>
        <w:t>2025-2031年全球与中国精密LCR数字电桥市场调查研究及行业前景分析报告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gMiLCRShuZiDianQiaoDeXianZhuangYuQianJing.html" TargetMode="External" Id="Rc53db9ff0086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gMiLCRShuZiDianQiaoDeXianZhuangYuQianJing.html" TargetMode="External" Id="R76eacfc7418d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2025-04-28T08:00:00Z</dcterms:created>
  <dcterms:modified xsi:type="dcterms:W3CDTF">2025-04-28T09:00:00Z</dcterms:modified>
  <dc:subject>2025-2031年全球与中国精密LCR数字电桥市场调查研究及行业前景分析报告</dc:subject>
  <dc:title>2025-2031年全球与中国精密LCR数字电桥市场调查研究及行业前景分析报告</dc:title>
  <cp:keywords>2025-2031年全球与中国精密LCR数字电桥市场调查研究及行业前景分析报告</cp:keywords>
  <dc:description>2025-2031年全球与中国精密LCR数字电桥市场调查研究及行业前景分析报告</dc:description>
</cp:coreProperties>
</file>