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a34eff3af4039" w:history="1">
              <w:r>
                <w:rPr>
                  <w:rStyle w:val="Hyperlink"/>
                </w:rPr>
                <w:t>2025-2031年中国缠丝机市场研究与前景分析报告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a34eff3af4039" w:history="1">
              <w:r>
                <w:rPr>
                  <w:rStyle w:val="Hyperlink"/>
                </w:rPr>
                <w:t>2025-2031年中国缠丝机市场研究与前景分析报告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a34eff3af4039" w:history="1">
                <w:r>
                  <w:rPr>
                    <w:rStyle w:val="Hyperlink"/>
                  </w:rPr>
                  <w:t>https://www.20087.com/1/91/ChanSiJiHangYeQianJingQuShi.html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丝机是一种用于将金属丝、漆包线等材料按照特定参数缠绕成线圈、电感或变压器绕组的自动化设备，广泛应用于电子元器件、电机制造、变压器生产及电感器装配等领域，具备绕制精度高、效率高、操作简便等特点。目前，缠丝机已从传统的手动或半自动结构发展至全自动化、多轴联动及智能控制结构，能够满足不同线径、绕制形状及工艺要求的多样化需求。随着电子制造与电力设备对绕组精度和生产效率的持续提升，缠丝机在增强绕制一致性、优化换型速度及提升设备稳定性方面不断优化。然而，部分设备在复杂绕组结构的适应性、多线并绕的同步控制及与MES系统的数据交互方面仍存在一定局限，影响其在高端电感制造或柔性生产线中的应用。</w:t>
      </w:r>
      <w:r>
        <w:rPr>
          <w:rFonts w:hint="eastAsia"/>
        </w:rPr>
        <w:br/>
      </w:r>
      <w:r>
        <w:rPr>
          <w:rFonts w:hint="eastAsia"/>
        </w:rPr>
        <w:t>　　未来，缠丝机的发展将围绕智能制造、功能拓展和绿色制造展开。随着远程监控模块、自适应张力控制系统及多工位协同技术的应用，缠丝机将在提升生产效率的同时增强其在智能排产、远程维护及工艺优化中的功能性价值。同时，随着电子制造与工业互联网的深度融合，缠丝机将逐步实现与生产管理系统、设备状态监测平台及远程调试系统的集成，提升其在现代制造体系中的协同能力和数据交互水平。此外，随着用户对环保性能和可持续性的要求提升，缠丝机在绿色润滑材料、低能耗驱动系统及可回收结构设计方面也将不断完善。整体来看，该设备将在保持其基础绕制与加工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a34eff3af4039" w:history="1">
        <w:r>
          <w:rPr>
            <w:rStyle w:val="Hyperlink"/>
          </w:rPr>
          <w:t>2025-2031年中国缠丝机市场研究与前景分析报告</w:t>
        </w:r>
      </w:hyperlink>
      <w:r>
        <w:rPr>
          <w:rFonts w:hint="eastAsia"/>
        </w:rPr>
        <w:t>》系统梳理了缠丝机行业的市场规模、技术现状及产业链结构，结合详实数据分析了缠丝机行业需求、价格动态与竞争格局，科学预测了缠丝机发展趋势与市场前景，重点解读了行业内重点企业的战略布局与品牌影响力，同时对市场竞争与集中度进行了评估。此外，报告还细分了市场领域，揭示了缠丝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缠丝机行业概述</w:t>
      </w:r>
      <w:r>
        <w:rPr>
          <w:rFonts w:hint="eastAsia"/>
        </w:rPr>
        <w:br/>
      </w:r>
      <w:r>
        <w:rPr>
          <w:rFonts w:hint="eastAsia"/>
        </w:rPr>
        <w:t>　　第一节 缠丝机定义与分类</w:t>
      </w:r>
      <w:r>
        <w:rPr>
          <w:rFonts w:hint="eastAsia"/>
        </w:rPr>
        <w:br/>
      </w:r>
      <w:r>
        <w:rPr>
          <w:rFonts w:hint="eastAsia"/>
        </w:rPr>
        <w:t>　　第二节 缠丝机应用领域</w:t>
      </w:r>
      <w:r>
        <w:rPr>
          <w:rFonts w:hint="eastAsia"/>
        </w:rPr>
        <w:br/>
      </w:r>
      <w:r>
        <w:rPr>
          <w:rFonts w:hint="eastAsia"/>
        </w:rPr>
        <w:t>　　第三节 缠丝机行业经济指标分析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一、缠丝机行业赢利性评估</w:t>
      </w:r>
      <w:r>
        <w:rPr>
          <w:rFonts w:hint="eastAsia"/>
        </w:rPr>
        <w:br/>
      </w:r>
      <w:r>
        <w:rPr>
          <w:rFonts w:hint="eastAsia"/>
        </w:rPr>
        <w:t>　　　　二、缠丝机行业成长速度分析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三、缠丝机附加值提升空间探讨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四、缠丝机行业进入壁垒分析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五、缠丝机行业风险性评估</w:t>
      </w:r>
      <w:r>
        <w:rPr>
          <w:rFonts w:hint="eastAsia"/>
        </w:rPr>
        <w:br/>
      </w:r>
      <w:r>
        <w:rPr>
          <w:rFonts w:hint="eastAsia"/>
        </w:rPr>
        <w:t>　　　　六、缠丝机行业周期性分析</w:t>
      </w:r>
      <w:r>
        <w:rPr>
          <w:rFonts w:hint="eastAsia"/>
        </w:rPr>
        <w:br/>
      </w:r>
      <w:r>
        <w:rPr>
          <w:rFonts w:hint="eastAsia"/>
        </w:rPr>
        <w:t>　　　　七、缠丝机行业竞争程度指标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八、缠丝机行业成熟度综合分析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缠丝机产业链及经营模式分析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三、缠丝机销售模式与渠道策略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全球缠丝机市场发展分析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2024-2025年全球缠丝机行业发展分析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一、全球缠丝机行业市场规模与趋势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二、全球缠丝机行业发展特点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三、全球缠丝机行业竞争格局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主要国家与地区缠丝机市场分析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2025-2031年全球缠丝机行业发展趋势与前景预测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一、缠丝机行业发展趋势</w:t>
      </w:r>
      <w:r>
        <w:rPr>
          <w:rFonts w:hint="eastAsia"/>
        </w:rPr>
        <w:br/>
      </w:r>
      <w:r>
        <w:rPr>
          <w:rFonts w:hint="eastAsia"/>
        </w:rPr>
        <w:t>　　　　二、缠丝机行业发展潜力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中国缠丝机行业市场分析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2024-2025年缠丝机产能与投资动态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一、国内缠丝机产能现状与利用效率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二、缠丝机产能扩张与投资动态分析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2025-2031年缠丝机行业产量统计与趋势预测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一、2019-2024年缠丝机行业产量与增长趋势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1、2019-2024年缠丝机产量及增长趋势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2、2019-2024年缠丝机细分产品产量及份额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二、缠丝机产量影响因素分析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三、2025-2031年缠丝机产量预测</w:t>
      </w:r>
      <w:r>
        <w:rPr>
          <w:rFonts w:hint="eastAsia"/>
        </w:rPr>
        <w:br/>
      </w:r>
      <w:r>
        <w:rPr>
          <w:rFonts w:hint="eastAsia"/>
        </w:rPr>
        <w:t>　　第三节 2025-2031年缠丝机市场需求与销售分析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一、2024-2025年缠丝机行业需求现状</w:t>
      </w:r>
      <w:r>
        <w:rPr>
          <w:rFonts w:hint="eastAsia"/>
        </w:rPr>
        <w:br/>
      </w:r>
      <w:r>
        <w:rPr>
          <w:rFonts w:hint="eastAsia"/>
        </w:rPr>
        <w:t>　　　　二、缠丝机客户群体与需求特点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三、2019-2024年缠丝机行业销售规模分析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四、2025-2031年缠丝机市场增长潜力与规模预测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2024-2025年缠丝机行业技术发展现状及趋势分析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缠丝机行业技术发展现状分析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国内外缠丝机行业技术差距分析及差距形成的主要原因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缠丝机行业技术发展方向、趋势预测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提升缠丝机行业技术能力策略建议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中国缠丝机细分市场分析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一、2024-2025年缠丝机主要细分产品市场现状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缠丝机价格机制与竞争策略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一、2019-2024年缠丝机市场价格走势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缠丝机定价策略与方法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2025-2031年缠丝机价格竞争态势与趋势预测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中国缠丝机行业重点区域市场研究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2024-2025年重点区域缠丝机市场发展概况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二、2019-2024年缠丝机市场需求规模情况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2019-2024年中国缠丝机行业进出口情况分析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缠丝机行业进口规模与来源分析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一、2019-2024年缠丝机进口规模分析</w:t>
      </w:r>
      <w:r>
        <w:rPr>
          <w:rFonts w:hint="eastAsia"/>
        </w:rPr>
        <w:br/>
      </w:r>
      <w:r>
        <w:rPr>
          <w:rFonts w:hint="eastAsia"/>
        </w:rPr>
        <w:t>　　　　二、缠丝机主要进口来源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缠丝机行业出口规模与目的地分析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一、2019-2024年缠丝机出口规模分析</w:t>
      </w:r>
      <w:r>
        <w:rPr>
          <w:rFonts w:hint="eastAsia"/>
        </w:rPr>
        <w:br/>
      </w:r>
      <w:r>
        <w:rPr>
          <w:rFonts w:hint="eastAsia"/>
        </w:rPr>
        <w:t>　　　　二、缠丝机主要出口目的地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2019-2024年中国缠丝机总体规模与财务指标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中国缠丝机行业总体规模分析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一、缠丝机企业数量与结构</w:t>
      </w:r>
      <w:r>
        <w:rPr>
          <w:rFonts w:hint="eastAsia"/>
        </w:rPr>
        <w:br/>
      </w:r>
      <w:r>
        <w:rPr>
          <w:rFonts w:hint="eastAsia"/>
        </w:rPr>
        <w:t>　　　　二、缠丝机从业人员规模</w:t>
      </w:r>
      <w:r>
        <w:rPr>
          <w:rFonts w:hint="eastAsia"/>
        </w:rPr>
        <w:br/>
      </w:r>
      <w:r>
        <w:rPr>
          <w:rFonts w:hint="eastAsia"/>
        </w:rPr>
        <w:t>　　　　三、缠丝机行业资产状况</w:t>
      </w:r>
      <w:r>
        <w:rPr>
          <w:rFonts w:hint="eastAsia"/>
        </w:rPr>
        <w:br/>
      </w:r>
      <w:r>
        <w:rPr>
          <w:rFonts w:hint="eastAsia"/>
        </w:rPr>
        <w:t>　　第二节 中国缠丝机行业财务指标总体分析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缠丝机行业重点企业经营状况分析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缠丝机重点企业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缠丝机领先企业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缠丝机标杆企业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缠丝机代表企业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缠丝机龙头企业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缠丝机重点企业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中国缠丝机行业竞争格局分析</w:t>
      </w:r>
      <w:r>
        <w:rPr>
          <w:rFonts w:hint="eastAsia"/>
        </w:rPr>
        <w:br/>
      </w:r>
      <w:r>
        <w:rPr>
          <w:rFonts w:hint="eastAsia"/>
        </w:rPr>
        <w:t>　　第一节 缠丝机行业竞争格局总览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2024-2025年缠丝机行业竞争力分析</w:t>
      </w:r>
      <w:r>
        <w:rPr>
          <w:rFonts w:hint="eastAsia"/>
        </w:rPr>
        <w:br/>
      </w:r>
      <w:r>
        <w:rPr>
          <w:rFonts w:hint="eastAsia"/>
        </w:rPr>
        <w:t>　　　　一、缠丝机供应商议价能力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四、缠丝机替代品威胁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2019-2024年缠丝机行业企业并购活动分析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2024-2025年缠丝机行业会展与招投标活动分析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一、缠丝机行业会展活动及其市场影响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2025年中国缠丝机企业发展策略分析</w:t>
      </w:r>
      <w:r>
        <w:rPr>
          <w:rFonts w:hint="eastAsia"/>
        </w:rPr>
        <w:br/>
      </w:r>
      <w:r>
        <w:rPr>
          <w:rFonts w:hint="eastAsia"/>
        </w:rPr>
        <w:t>　　第一节 缠丝机市场策略分析</w:t>
      </w:r>
      <w:r>
        <w:rPr>
          <w:rFonts w:hint="eastAsia"/>
        </w:rPr>
        <w:br/>
      </w:r>
      <w:r>
        <w:rPr>
          <w:rFonts w:hint="eastAsia"/>
        </w:rPr>
        <w:t>　　　　一、缠丝机市场定位与拓展策略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二、缠丝机市场细分与目标客户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缠丝机销售策略分析</w:t>
      </w:r>
      <w:r>
        <w:rPr>
          <w:rFonts w:hint="eastAsia"/>
        </w:rPr>
        <w:br/>
      </w:r>
      <w:r>
        <w:rPr>
          <w:rFonts w:hint="eastAsia"/>
        </w:rPr>
        <w:t>　　　　一、缠丝机销售渠道与网络建设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提高缠丝机企业竞争力建议</w:t>
      </w:r>
      <w:r>
        <w:rPr>
          <w:rFonts w:hint="eastAsia"/>
        </w:rPr>
        <w:br/>
      </w:r>
      <w:r>
        <w:rPr>
          <w:rFonts w:hint="eastAsia"/>
        </w:rPr>
        <w:t>　　　　一、缠丝机技术创新与管理优化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缠丝机品牌战略思考</w:t>
      </w:r>
      <w:r>
        <w:rPr>
          <w:rFonts w:hint="eastAsia"/>
        </w:rPr>
        <w:br/>
      </w:r>
      <w:r>
        <w:rPr>
          <w:rFonts w:hint="eastAsia"/>
        </w:rPr>
        <w:t>　　　　一、缠丝机品牌建设与维护</w:t>
      </w:r>
      <w:r>
        <w:rPr>
          <w:rFonts w:hint="eastAsia"/>
        </w:rPr>
        <w:br/>
      </w:r>
      <w:r>
        <w:rPr>
          <w:rFonts w:hint="eastAsia"/>
        </w:rPr>
        <w:t>　　　　二、缠丝机品牌影响力与市场竞争力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中国缠丝机行业风险与对策</w:t>
      </w:r>
      <w:r>
        <w:rPr>
          <w:rFonts w:hint="eastAsia"/>
        </w:rPr>
        <w:br/>
      </w:r>
      <w:r>
        <w:rPr>
          <w:rFonts w:hint="eastAsia"/>
        </w:rPr>
        <w:t>　　第一节 缠丝机行业SWOT分析</w:t>
      </w:r>
      <w:r>
        <w:rPr>
          <w:rFonts w:hint="eastAsia"/>
        </w:rPr>
        <w:br/>
      </w:r>
      <w:r>
        <w:rPr>
          <w:rFonts w:hint="eastAsia"/>
        </w:rPr>
        <w:t>　　　　一、缠丝机行业优势分析</w:t>
      </w:r>
      <w:r>
        <w:rPr>
          <w:rFonts w:hint="eastAsia"/>
        </w:rPr>
        <w:br/>
      </w:r>
      <w:r>
        <w:rPr>
          <w:rFonts w:hint="eastAsia"/>
        </w:rPr>
        <w:t>　　　　二、缠丝机行业劣势分析</w:t>
      </w:r>
      <w:r>
        <w:rPr>
          <w:rFonts w:hint="eastAsia"/>
        </w:rPr>
        <w:br/>
      </w:r>
      <w:r>
        <w:rPr>
          <w:rFonts w:hint="eastAsia"/>
        </w:rPr>
        <w:t>　　　　三、缠丝机市场机会探索</w:t>
      </w:r>
      <w:r>
        <w:rPr>
          <w:rFonts w:hint="eastAsia"/>
        </w:rPr>
        <w:br/>
      </w:r>
      <w:r>
        <w:rPr>
          <w:rFonts w:hint="eastAsia"/>
        </w:rPr>
        <w:t>　　　　四、缠丝机市场威胁评估</w:t>
      </w:r>
      <w:r>
        <w:rPr>
          <w:rFonts w:hint="eastAsia"/>
        </w:rPr>
        <w:br/>
      </w:r>
      <w:r>
        <w:rPr>
          <w:rFonts w:hint="eastAsia"/>
        </w:rPr>
        <w:t>　　第二节 缠丝机行业风险及对策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2025-2031年中国缠丝机行业前景与发展趋势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缠丝机行业发展环境分析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2025-2031年缠丝机行业发展趋势与方向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一、缠丝机行业发展方向预测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二、缠丝机发展趋势分析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2025-2031年缠丝机行业发展潜力与机遇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一、缠丝机市场发展潜力评估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二、缠丝机新兴市场与机遇探索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缠丝机行业研究结论与建议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中智林.－缠丝机行业发展建议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缠丝机行业历程</w:t>
      </w:r>
      <w:r>
        <w:rPr>
          <w:rFonts w:hint="eastAsia"/>
        </w:rPr>
        <w:br/>
      </w:r>
      <w:r>
        <w:rPr>
          <w:rFonts w:hint="eastAsia"/>
        </w:rPr>
        <w:t>　　图表 缠丝机行业生命周期</w:t>
      </w:r>
      <w:r>
        <w:rPr>
          <w:rFonts w:hint="eastAsia"/>
        </w:rPr>
        <w:br/>
      </w:r>
      <w:r>
        <w:rPr>
          <w:rFonts w:hint="eastAsia"/>
        </w:rPr>
        <w:t>　　图表 缠丝机行业产业链分析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2019-2024年缠丝机行业市场容量分析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2019-2024年中国缠丝机行业产量及增长趋势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2019-2024年中国缠丝机市场需求量及增速统计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2024年中国缠丝机行业需求领域分布格局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2019-2024年中国缠丝机行业盈利情况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2019-2024年中国缠丝机行业利润总额统计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2019-2024年中国缠丝机进口金额分析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2019-2024年中国缠丝机出口数量分析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2019-2024年中国缠丝机出口金额分析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2024年中国缠丝机进口国家及地区分析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2024年中国缠丝机出口国家及地区分析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2019-2024年中国缠丝机行业企业平均规模情况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**地区缠丝机市场规模及增长情况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2025-2031年中国缠丝机行业产量预测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2025-2031年中国缠丝机市场需求量预测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2025-2031年中国缠丝机行业供需平衡预测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2025-2031年中国缠丝机行业市场规模预测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2025年中国缠丝机市场前景分析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2025年中国缠丝机发展趋势预测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a34eff3af4039" w:history="1">
        <w:r>
          <w:rPr>
            <w:rStyle w:val="Hyperlink"/>
          </w:rPr>
          <w:t>2025-2031年中国缠丝机市场研究与前景分析报告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a34eff3af4039" w:history="1">
        <w:r>
          <w:rPr>
            <w:rStyle w:val="Hyperlink"/>
          </w:rPr>
          <w:t>https://www.20087.com/1/91/ChanSiJiHangYeQianJingQuShi.html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热点：自动缠绕机缠绕全过程、缠丝机原理、滚丝机、缠丝机设备、布带缠绕机、缠丝机开机前应检查什么、缠绕机结构及工作原理、缠丝机器、套丝机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2767bade343bd" w:history="1">
      <w:r>
        <w:rPr>
          <w:rStyle w:val="Hyperlink"/>
        </w:rPr>
        <w:t>2025-2031年中国缠丝机市场研究与前景分析报告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anSiJiHangYeQianJingQuShi.html" TargetMode="External" Id="Rbb1a34eff3af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anSiJiHangYeQianJingQuShi.html" TargetMode="External" Id="R0202767bade3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2025-07-31T02:10:01Z</dcterms:created>
  <dcterms:modified xsi:type="dcterms:W3CDTF">2025-07-31T03:10:01Z</dcterms:modified>
  <dc:subject>2025-2031年中国缠丝机市场研究与前景分析报告</dc:subject>
  <dc:title>2025-2031年中国缠丝机市场研究与前景分析报告</dc:title>
  <cp:keywords>2025-2031年中国缠丝机市场研究与前景分析报告</cp:keywords>
  <dc:description>2025-2031年中国缠丝机市场研究与前景分析报告</dc:description>
</cp:coreProperties>
</file>