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f1ebdfd144626" w:history="1">
              <w:r>
                <w:rPr>
                  <w:rStyle w:val="Hyperlink"/>
                </w:rPr>
                <w:t>2025-2031年中国节电设备市场现状深度调研与发展趋势预测报告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f1ebdfd144626" w:history="1">
              <w:r>
                <w:rPr>
                  <w:rStyle w:val="Hyperlink"/>
                </w:rPr>
                <w:t>2025-2031年中国节电设备市场现状深度调研与发展趋势预测报告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f1ebdfd144626" w:history="1">
                <w:r>
                  <w:rPr>
                    <w:rStyle w:val="Hyperlink"/>
                  </w:rPr>
                  <w:t>https://www.20087.com/1/91/JieDianSheBeiWeiLaiFaZhanQuShi.html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是那些能够帮助降低能耗、提高能源利用效率的设备和技术。随着全球能源需求的不断增加和对环境保护的关注度提高，节电设备的市场需求日益增长。目前，市场上常见的节电设备包括节能灯、变频器、节能电机等，它们被广泛应用于工业生产、商业建筑和居民住宅等领域。随着技术进步，新型节电设备的能效比传统设备更高，同时也能更好地兼容现有的电力系统。</w:t>
      </w:r>
      <w:r>
        <w:rPr>
          <w:rFonts w:hint="eastAsia"/>
        </w:rPr>
        <w:br/>
      </w:r>
      <w:r>
        <w:rPr>
          <w:rFonts w:hint="eastAsia"/>
        </w:rPr>
        <w:t>　　未来，节电设备的发展将更加注重高效能和智能化。一方面，随着节能减排政策的实施和技术的进步，节电设备将更加注重提高能源转换效率，减少能源浪费。例如，通过采用更先进的半导体材料和控制算法来提高设备的能效。另一方面，通过集成物联网技术和大数据分析能力，实现对用电设备的远程监控和智能管理，帮助企业或家庭实现精细化的能源管理。此外，随着分布式能源和微电网的发展，节电设备将更加灵活地适应这些新的能源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f1ebdfd144626" w:history="1">
        <w:r>
          <w:rPr>
            <w:rStyle w:val="Hyperlink"/>
          </w:rPr>
          <w:t>2025-2031年中国节电设备市场现状深度调研与发展趋势预测报告</w:t>
        </w:r>
      </w:hyperlink>
      <w:r>
        <w:rPr>
          <w:rFonts w:hint="eastAsia"/>
        </w:rPr>
        <w:t>》系统分析了节电设备行业的市场需求、市场规模及价格动态，全面梳理了节电设备产业链结构，并对节电设备细分市场进行了深入探究。报告基于详实数据，科学预测了节电设备市场前景与发展趋势，重点剖析了品牌竞争格局、市场集中度及重点企业的市场地位。通过SWOT分析，报告识别了行业面临的机遇与风险，并提出了针对性发展策略与建议，为节电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节电设备市场概述</w:t>
      </w:r>
      <w:r>
        <w:rPr>
          <w:rFonts w:hint="eastAsia"/>
        </w:rPr>
        <w:br/>
      </w:r>
      <w:r>
        <w:rPr>
          <w:rFonts w:hint="eastAsia"/>
        </w:rPr>
        <w:t>　　第一节 节电设备市场发展现状分析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节电设备市场政策环境分析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节电设备市场容量分析</w:t>
      </w:r>
      <w:r>
        <w:rPr>
          <w:rFonts w:hint="eastAsia"/>
        </w:rPr>
        <w:br/>
      </w:r>
      <w:r>
        <w:rPr>
          <w:rFonts w:hint="eastAsia"/>
        </w:rPr>
        <w:t>　　第四节 节电设备市场特征分析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节电设备技术发展状况分析</w:t>
      </w:r>
      <w:r>
        <w:rPr>
          <w:rFonts w:hint="eastAsia"/>
        </w:rPr>
        <w:br/>
      </w:r>
      <w:r>
        <w:rPr>
          <w:rFonts w:hint="eastAsia"/>
        </w:rPr>
        <w:t>　　第一节 电力电子新兴节能产业</w:t>
      </w:r>
      <w:r>
        <w:rPr>
          <w:rFonts w:hint="eastAsia"/>
        </w:rPr>
        <w:br/>
      </w:r>
      <w:r>
        <w:rPr>
          <w:rFonts w:hint="eastAsia"/>
        </w:rPr>
        <w:t>　　　　一、电力电子技术的概念</w:t>
      </w:r>
      <w:r>
        <w:rPr>
          <w:rFonts w:hint="eastAsia"/>
        </w:rPr>
        <w:br/>
      </w:r>
      <w:r>
        <w:rPr>
          <w:rFonts w:hint="eastAsia"/>
        </w:rPr>
        <w:t>　　　　二、电力电子技术节能效果</w:t>
      </w:r>
      <w:r>
        <w:rPr>
          <w:rFonts w:hint="eastAsia"/>
        </w:rPr>
        <w:br/>
      </w:r>
      <w:r>
        <w:rPr>
          <w:rFonts w:hint="eastAsia"/>
        </w:rPr>
        <w:t>　　　　三、电力电子元器件发展分析</w:t>
      </w:r>
      <w:r>
        <w:rPr>
          <w:rFonts w:hint="eastAsia"/>
        </w:rPr>
        <w:br/>
      </w:r>
      <w:r>
        <w:rPr>
          <w:rFonts w:hint="eastAsia"/>
        </w:rPr>
        <w:t>　　　　四、电力电子装置及系统应用情况</w:t>
      </w:r>
      <w:r>
        <w:rPr>
          <w:rFonts w:hint="eastAsia"/>
        </w:rPr>
        <w:br/>
      </w:r>
      <w:r>
        <w:rPr>
          <w:rFonts w:hint="eastAsia"/>
        </w:rPr>
        <w:t>　　第二节 电机节电器技术</w:t>
      </w:r>
      <w:r>
        <w:rPr>
          <w:rFonts w:hint="eastAsia"/>
        </w:rPr>
        <w:br/>
      </w:r>
      <w:r>
        <w:rPr>
          <w:rFonts w:hint="eastAsia"/>
        </w:rPr>
        <w:t>　　　　一、电机节电器技术概况</w:t>
      </w:r>
      <w:r>
        <w:rPr>
          <w:rFonts w:hint="eastAsia"/>
        </w:rPr>
        <w:br/>
      </w:r>
      <w:r>
        <w:rPr>
          <w:rFonts w:hint="eastAsia"/>
        </w:rPr>
        <w:t>　　　　二、电动机节电方法与技术原理</w:t>
      </w:r>
      <w:r>
        <w:rPr>
          <w:rFonts w:hint="eastAsia"/>
        </w:rPr>
        <w:br/>
      </w:r>
      <w:r>
        <w:rPr>
          <w:rFonts w:hint="eastAsia"/>
        </w:rPr>
        <w:t>　　　　三、相控节电技术</w:t>
      </w:r>
      <w:r>
        <w:rPr>
          <w:rFonts w:hint="eastAsia"/>
        </w:rPr>
        <w:br/>
      </w:r>
      <w:r>
        <w:rPr>
          <w:rFonts w:hint="eastAsia"/>
        </w:rPr>
        <w:t>　　　　四、相控技术特点</w:t>
      </w:r>
      <w:r>
        <w:rPr>
          <w:rFonts w:hint="eastAsia"/>
        </w:rPr>
        <w:br/>
      </w:r>
      <w:r>
        <w:rPr>
          <w:rFonts w:hint="eastAsia"/>
        </w:rPr>
        <w:t>　　　　五、相控器产品系列</w:t>
      </w:r>
      <w:r>
        <w:rPr>
          <w:rFonts w:hint="eastAsia"/>
        </w:rPr>
        <w:br/>
      </w:r>
      <w:r>
        <w:rPr>
          <w:rFonts w:hint="eastAsia"/>
        </w:rPr>
        <w:t>　　　　六、相控器典型应用</w:t>
      </w:r>
      <w:r>
        <w:rPr>
          <w:rFonts w:hint="eastAsia"/>
        </w:rPr>
        <w:br/>
      </w:r>
      <w:r>
        <w:rPr>
          <w:rFonts w:hint="eastAsia"/>
        </w:rPr>
        <w:t>　　第三节 节能工程实施程序</w:t>
      </w:r>
      <w:r>
        <w:rPr>
          <w:rFonts w:hint="eastAsia"/>
        </w:rPr>
        <w:br/>
      </w:r>
      <w:r>
        <w:rPr>
          <w:rFonts w:hint="eastAsia"/>
        </w:rPr>
        <w:t>　　　　一、节能工程实施步骤与服务程序</w:t>
      </w:r>
      <w:r>
        <w:rPr>
          <w:rFonts w:hint="eastAsia"/>
        </w:rPr>
        <w:br/>
      </w:r>
      <w:r>
        <w:rPr>
          <w:rFonts w:hint="eastAsia"/>
        </w:rPr>
        <w:t>　　　　二、现场调查</w:t>
      </w:r>
      <w:r>
        <w:rPr>
          <w:rFonts w:hint="eastAsia"/>
        </w:rPr>
        <w:br/>
      </w:r>
      <w:r>
        <w:rPr>
          <w:rFonts w:hint="eastAsia"/>
        </w:rPr>
        <w:t>　　　　三、提出改造方案</w:t>
      </w:r>
      <w:r>
        <w:rPr>
          <w:rFonts w:hint="eastAsia"/>
        </w:rPr>
        <w:br/>
      </w:r>
      <w:r>
        <w:rPr>
          <w:rFonts w:hint="eastAsia"/>
        </w:rPr>
        <w:t>　　　　四、投资回报分析</w:t>
      </w:r>
      <w:r>
        <w:rPr>
          <w:rFonts w:hint="eastAsia"/>
        </w:rPr>
        <w:br/>
      </w:r>
      <w:r>
        <w:rPr>
          <w:rFonts w:hint="eastAsia"/>
        </w:rPr>
        <w:t>　　　　五、安装实施</w:t>
      </w:r>
      <w:r>
        <w:rPr>
          <w:rFonts w:hint="eastAsia"/>
        </w:rPr>
        <w:br/>
      </w:r>
      <w:r>
        <w:rPr>
          <w:rFonts w:hint="eastAsia"/>
        </w:rPr>
        <w:t>　　　　六、现场施工安全注意事项</w:t>
      </w:r>
      <w:r>
        <w:rPr>
          <w:rFonts w:hint="eastAsia"/>
        </w:rPr>
        <w:br/>
      </w:r>
      <w:r>
        <w:rPr>
          <w:rFonts w:hint="eastAsia"/>
        </w:rPr>
        <w:t>　　　　七、节能效果检验</w:t>
      </w:r>
      <w:r>
        <w:rPr>
          <w:rFonts w:hint="eastAsia"/>
        </w:rPr>
        <w:br/>
      </w:r>
      <w:r>
        <w:rPr>
          <w:rFonts w:hint="eastAsia"/>
        </w:rPr>
        <w:t>　　　　八、工程项目技术档案</w:t>
      </w:r>
      <w:r>
        <w:rPr>
          <w:rFonts w:hint="eastAsia"/>
        </w:rPr>
        <w:br/>
      </w:r>
      <w:r>
        <w:rPr>
          <w:rFonts w:hint="eastAsia"/>
        </w:rPr>
        <w:t>　　　　九、售后技术服务</w:t>
      </w:r>
      <w:r>
        <w:rPr>
          <w:rFonts w:hint="eastAsia"/>
        </w:rPr>
        <w:br/>
      </w:r>
      <w:r>
        <w:rPr>
          <w:rFonts w:hint="eastAsia"/>
        </w:rPr>
        <w:t>　　第四节 各种节电器节能原理</w:t>
      </w:r>
      <w:r>
        <w:rPr>
          <w:rFonts w:hint="eastAsia"/>
        </w:rPr>
        <w:br/>
      </w:r>
      <w:r>
        <w:rPr>
          <w:rFonts w:hint="eastAsia"/>
        </w:rPr>
        <w:t>　　　　一、风机与水泵专用节电器</w:t>
      </w:r>
      <w:r>
        <w:rPr>
          <w:rFonts w:hint="eastAsia"/>
        </w:rPr>
        <w:br/>
      </w:r>
      <w:r>
        <w:rPr>
          <w:rFonts w:hint="eastAsia"/>
        </w:rPr>
        <w:t>　　　　二、中央空调节电器</w:t>
      </w:r>
      <w:r>
        <w:rPr>
          <w:rFonts w:hint="eastAsia"/>
        </w:rPr>
        <w:br/>
      </w:r>
      <w:r>
        <w:rPr>
          <w:rFonts w:hint="eastAsia"/>
        </w:rPr>
        <w:t>　　　　三、注塑机专用节电器</w:t>
      </w:r>
      <w:r>
        <w:rPr>
          <w:rFonts w:hint="eastAsia"/>
        </w:rPr>
        <w:br/>
      </w:r>
      <w:r>
        <w:rPr>
          <w:rFonts w:hint="eastAsia"/>
        </w:rPr>
        <w:t>　　　　四、智能灯光节电器</w:t>
      </w:r>
      <w:r>
        <w:rPr>
          <w:rFonts w:hint="eastAsia"/>
        </w:rPr>
        <w:br/>
      </w:r>
      <w:r>
        <w:rPr>
          <w:rFonts w:hint="eastAsia"/>
        </w:rPr>
        <w:t>　　　　五、电机专用节电器</w:t>
      </w:r>
      <w:r>
        <w:rPr>
          <w:rFonts w:hint="eastAsia"/>
        </w:rPr>
        <w:br/>
      </w:r>
      <w:r>
        <w:rPr>
          <w:rFonts w:hint="eastAsia"/>
        </w:rPr>
        <w:t>　　　　六、衣车节电器</w:t>
      </w:r>
      <w:r>
        <w:rPr>
          <w:rFonts w:hint="eastAsia"/>
        </w:rPr>
        <w:br/>
      </w:r>
      <w:r>
        <w:rPr>
          <w:rFonts w:hint="eastAsia"/>
        </w:rPr>
        <w:t>　　第五节 其他节电设备技术</w:t>
      </w:r>
      <w:r>
        <w:rPr>
          <w:rFonts w:hint="eastAsia"/>
        </w:rPr>
        <w:br/>
      </w:r>
      <w:r>
        <w:rPr>
          <w:rFonts w:hint="eastAsia"/>
        </w:rPr>
        <w:t>　　　　一、节电设备核心技术</w:t>
      </w:r>
      <w:r>
        <w:rPr>
          <w:rFonts w:hint="eastAsia"/>
        </w:rPr>
        <w:br/>
      </w:r>
      <w:r>
        <w:rPr>
          <w:rFonts w:hint="eastAsia"/>
        </w:rPr>
        <w:t>　　　　二、无功补偿及谐波治理方案</w:t>
      </w:r>
      <w:r>
        <w:rPr>
          <w:rFonts w:hint="eastAsia"/>
        </w:rPr>
        <w:br/>
      </w:r>
      <w:r>
        <w:rPr>
          <w:rFonts w:hint="eastAsia"/>
        </w:rPr>
        <w:t>　　　　三、变频调速节能</w:t>
      </w:r>
      <w:r>
        <w:rPr>
          <w:rFonts w:hint="eastAsia"/>
        </w:rPr>
        <w:br/>
      </w:r>
      <w:r>
        <w:rPr>
          <w:rFonts w:hint="eastAsia"/>
        </w:rPr>
        <w:t>　　　　四、照明节电合理设计</w:t>
      </w:r>
      <w:r>
        <w:rPr>
          <w:rFonts w:hint="eastAsia"/>
        </w:rPr>
        <w:br/>
      </w:r>
      <w:r>
        <w:rPr>
          <w:rFonts w:hint="eastAsia"/>
        </w:rPr>
        <w:t>　　　　五、变压器节电技术项目</w:t>
      </w:r>
      <w:r>
        <w:rPr>
          <w:rFonts w:hint="eastAsia"/>
        </w:rPr>
        <w:br/>
      </w:r>
      <w:r>
        <w:rPr>
          <w:rFonts w:hint="eastAsia"/>
        </w:rPr>
        <w:t>　　　　六、节电技术误区分析</w:t>
      </w:r>
      <w:r>
        <w:rPr>
          <w:rFonts w:hint="eastAsia"/>
        </w:rPr>
        <w:br/>
      </w:r>
      <w:r>
        <w:rPr>
          <w:rFonts w:hint="eastAsia"/>
        </w:rPr>
        <w:t>　　　　七、电站辅机产品亟待技术新突破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我国节电设备经济运行状况分析</w:t>
      </w:r>
      <w:r>
        <w:rPr>
          <w:rFonts w:hint="eastAsia"/>
        </w:rPr>
        <w:br/>
      </w:r>
      <w:r>
        <w:rPr>
          <w:rFonts w:hint="eastAsia"/>
        </w:rPr>
        <w:t>　　第一节 行业总体经济运行状况分析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三、营运状况分析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产业区域分析</w:t>
      </w:r>
      <w:r>
        <w:rPr>
          <w:rFonts w:hint="eastAsia"/>
        </w:rPr>
        <w:br/>
      </w:r>
      <w:r>
        <w:rPr>
          <w:rFonts w:hint="eastAsia"/>
        </w:rPr>
        <w:t>　　　　一、区域生产分析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　　三、市场竞争格局和特点</w:t>
      </w:r>
      <w:r>
        <w:rPr>
          <w:rFonts w:hint="eastAsia"/>
        </w:rPr>
        <w:br/>
      </w:r>
      <w:r>
        <w:rPr>
          <w:rFonts w:hint="eastAsia"/>
        </w:rPr>
        <w:t>　　　　四、各地区的市场潜力分析</w:t>
      </w:r>
      <w:r>
        <w:rPr>
          <w:rFonts w:hint="eastAsia"/>
        </w:rPr>
        <w:br/>
      </w:r>
      <w:r>
        <w:rPr>
          <w:rFonts w:hint="eastAsia"/>
        </w:rPr>
        <w:t>　　第三节 不同类型企业竞争分析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一、不同规模企业经营状况对比分析</w:t>
      </w:r>
      <w:r>
        <w:rPr>
          <w:rFonts w:hint="eastAsia"/>
        </w:rPr>
        <w:br/>
      </w:r>
      <w:r>
        <w:rPr>
          <w:rFonts w:hint="eastAsia"/>
        </w:rPr>
        <w:t>　　　　二、不同类型企业经营状况对比分析</w:t>
      </w:r>
      <w:r>
        <w:rPr>
          <w:rFonts w:hint="eastAsia"/>
        </w:rPr>
        <w:br/>
      </w:r>
      <w:r>
        <w:rPr>
          <w:rFonts w:hint="eastAsia"/>
        </w:rPr>
        <w:t>　　第四节 主要产品销售分析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一、中国GDP增速分析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二、全社会固定资产投资规模预测</w:t>
      </w:r>
      <w:r>
        <w:rPr>
          <w:rFonts w:hint="eastAsia"/>
        </w:rPr>
        <w:br/>
      </w:r>
      <w:r>
        <w:rPr>
          <w:rFonts w:hint="eastAsia"/>
        </w:rPr>
        <w:t>　　　　三、中国宏观经济的不确定因素增加</w:t>
      </w:r>
      <w:r>
        <w:rPr>
          <w:rFonts w:hint="eastAsia"/>
        </w:rPr>
        <w:br/>
      </w:r>
      <w:r>
        <w:rPr>
          <w:rFonts w:hint="eastAsia"/>
        </w:rPr>
        <w:t>　　第二节 中国节电设备行业政策环境分析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一、新《节约能源法》重视节电设备的使用与开发</w:t>
      </w:r>
      <w:r>
        <w:rPr>
          <w:rFonts w:hint="eastAsia"/>
        </w:rPr>
        <w:br/>
      </w:r>
      <w:r>
        <w:rPr>
          <w:rFonts w:hint="eastAsia"/>
        </w:rPr>
        <w:t>　　　　二、解读《节约用电管理办法》</w:t>
      </w:r>
      <w:r>
        <w:rPr>
          <w:rFonts w:hint="eastAsia"/>
        </w:rPr>
        <w:br/>
      </w:r>
      <w:r>
        <w:rPr>
          <w:rFonts w:hint="eastAsia"/>
        </w:rPr>
        <w:t>　　　　三、解读《国务院副总理邹家华致全国节电工作会议的一封信》</w:t>
      </w:r>
      <w:r>
        <w:rPr>
          <w:rFonts w:hint="eastAsia"/>
        </w:rPr>
        <w:br/>
      </w:r>
      <w:r>
        <w:rPr>
          <w:rFonts w:hint="eastAsia"/>
        </w:rPr>
        <w:t>　　　　四、解读“十六大”会议提出的《坚持资源开发与节约并举》方针</w:t>
      </w:r>
      <w:r>
        <w:rPr>
          <w:rFonts w:hint="eastAsia"/>
        </w:rPr>
        <w:br/>
      </w:r>
      <w:r>
        <w:rPr>
          <w:rFonts w:hint="eastAsia"/>
        </w:rPr>
        <w:t>　　第三节 中国节电设备行业社会环境分析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一、中国节能高层论坛与《政府机构节能行动倡议》</w:t>
      </w:r>
      <w:r>
        <w:rPr>
          <w:rFonts w:hint="eastAsia"/>
        </w:rPr>
        <w:br/>
      </w:r>
      <w:r>
        <w:rPr>
          <w:rFonts w:hint="eastAsia"/>
        </w:rPr>
        <w:t>　　　　二、中国节能高层论坛与《企业节能倡议》</w:t>
      </w:r>
      <w:r>
        <w:rPr>
          <w:rFonts w:hint="eastAsia"/>
        </w:rPr>
        <w:br/>
      </w:r>
      <w:r>
        <w:rPr>
          <w:rFonts w:hint="eastAsia"/>
        </w:rPr>
        <w:t>　　　　三、保定将打造全国首座“太阳能之城”</w:t>
      </w:r>
      <w:r>
        <w:rPr>
          <w:rFonts w:hint="eastAsia"/>
        </w:rPr>
        <w:br/>
      </w:r>
      <w:r>
        <w:rPr>
          <w:rFonts w:hint="eastAsia"/>
        </w:rPr>
        <w:t>　　　　四、三千亿元市场呼唤节电产业航母</w:t>
      </w:r>
      <w:r>
        <w:rPr>
          <w:rFonts w:hint="eastAsia"/>
        </w:rPr>
        <w:br/>
      </w:r>
      <w:r>
        <w:rPr>
          <w:rFonts w:hint="eastAsia"/>
        </w:rPr>
        <w:t>　　第四节 中国节电设备行业技术环境分析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一、政府明文鼓励“节约用电技术进步”</w:t>
      </w:r>
      <w:r>
        <w:rPr>
          <w:rFonts w:hint="eastAsia"/>
        </w:rPr>
        <w:br/>
      </w:r>
      <w:r>
        <w:rPr>
          <w:rFonts w:hint="eastAsia"/>
        </w:rPr>
        <w:t>　　　　二、市场刺激节电设备技术不断进步</w:t>
      </w:r>
      <w:r>
        <w:rPr>
          <w:rFonts w:hint="eastAsia"/>
        </w:rPr>
        <w:br/>
      </w:r>
      <w:r>
        <w:rPr>
          <w:rFonts w:hint="eastAsia"/>
        </w:rPr>
        <w:t>　　　　三、观念更新对节电设备技术进步产生的影响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中国节电设备上下游产业链运行态势分析</w:t>
      </w:r>
      <w:r>
        <w:rPr>
          <w:rFonts w:hint="eastAsia"/>
        </w:rPr>
        <w:br/>
      </w:r>
      <w:r>
        <w:rPr>
          <w:rFonts w:hint="eastAsia"/>
        </w:rPr>
        <w:t>　　第一节 中国电力行业发展情况分析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一、中国电力生产情况分析</w:t>
      </w:r>
      <w:r>
        <w:rPr>
          <w:rFonts w:hint="eastAsia"/>
        </w:rPr>
        <w:br/>
      </w:r>
      <w:r>
        <w:rPr>
          <w:rFonts w:hint="eastAsia"/>
        </w:rPr>
        <w:t>　　　　二、中国电力需求情况分析</w:t>
      </w:r>
      <w:r>
        <w:rPr>
          <w:rFonts w:hint="eastAsia"/>
        </w:rPr>
        <w:br/>
      </w:r>
      <w:r>
        <w:rPr>
          <w:rFonts w:hint="eastAsia"/>
        </w:rPr>
        <w:t>　　　　三、中国电力供需比较分析</w:t>
      </w:r>
      <w:r>
        <w:rPr>
          <w:rFonts w:hint="eastAsia"/>
        </w:rPr>
        <w:br/>
      </w:r>
      <w:r>
        <w:rPr>
          <w:rFonts w:hint="eastAsia"/>
        </w:rPr>
        <w:t>　　第二节 中国有色金属行业发展情况分析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一、中国有色金属产量分析</w:t>
      </w:r>
      <w:r>
        <w:rPr>
          <w:rFonts w:hint="eastAsia"/>
        </w:rPr>
        <w:br/>
      </w:r>
      <w:r>
        <w:rPr>
          <w:rFonts w:hint="eastAsia"/>
        </w:rPr>
        <w:t>　　　　二、中国有色金属需求情况分析</w:t>
      </w:r>
      <w:r>
        <w:rPr>
          <w:rFonts w:hint="eastAsia"/>
        </w:rPr>
        <w:br/>
      </w:r>
      <w:r>
        <w:rPr>
          <w:rFonts w:hint="eastAsia"/>
        </w:rPr>
        <w:t>　　　　三、中国有色金属供需比较分析</w:t>
      </w:r>
      <w:r>
        <w:rPr>
          <w:rFonts w:hint="eastAsia"/>
        </w:rPr>
        <w:br/>
      </w:r>
      <w:r>
        <w:rPr>
          <w:rFonts w:hint="eastAsia"/>
        </w:rPr>
        <w:t>　　第三节 中国建材行业发展情况分析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一、中国建材生产情况分析</w:t>
      </w:r>
      <w:r>
        <w:rPr>
          <w:rFonts w:hint="eastAsia"/>
        </w:rPr>
        <w:br/>
      </w:r>
      <w:r>
        <w:rPr>
          <w:rFonts w:hint="eastAsia"/>
        </w:rPr>
        <w:t>　　　　二、中国建材需求情况分析</w:t>
      </w:r>
      <w:r>
        <w:rPr>
          <w:rFonts w:hint="eastAsia"/>
        </w:rPr>
        <w:br/>
      </w:r>
      <w:r>
        <w:rPr>
          <w:rFonts w:hint="eastAsia"/>
        </w:rPr>
        <w:t>　　　　三、中国建材供需比较分析</w:t>
      </w:r>
      <w:r>
        <w:rPr>
          <w:rFonts w:hint="eastAsia"/>
        </w:rPr>
        <w:br/>
      </w:r>
      <w:r>
        <w:rPr>
          <w:rFonts w:hint="eastAsia"/>
        </w:rPr>
        <w:t>　　第四节 中国化工行业发展情况分析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一、中国化工生产情况分析</w:t>
      </w:r>
      <w:r>
        <w:rPr>
          <w:rFonts w:hint="eastAsia"/>
        </w:rPr>
        <w:br/>
      </w:r>
      <w:r>
        <w:rPr>
          <w:rFonts w:hint="eastAsia"/>
        </w:rPr>
        <w:t>　　　　二、中国化工需求情况分析</w:t>
      </w:r>
      <w:r>
        <w:rPr>
          <w:rFonts w:hint="eastAsia"/>
        </w:rPr>
        <w:br/>
      </w:r>
      <w:r>
        <w:rPr>
          <w:rFonts w:hint="eastAsia"/>
        </w:rPr>
        <w:t>　　　　三、中国化工供需比较分析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中国节电设备行业市场竞争态势分析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行业发展中的焦点问题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进出口概述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友美电源设备有限公司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深圳联创真节能设备有限公司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第四节 上海节电科技开发投资有限公司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第五节 上海东区节电科技有限公司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第六节 泰安大华节能环保设备科技有限公司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2025-2031年中国节电设备行业前景展望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二、节电设备下游需求行业发展展望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三、节电设备行业产能预测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一、“十一五”节电设备行业总体规划</w:t>
      </w:r>
      <w:r>
        <w:rPr>
          <w:rFonts w:hint="eastAsia"/>
        </w:rPr>
        <w:br/>
      </w:r>
      <w:r>
        <w:rPr>
          <w:rFonts w:hint="eastAsia"/>
        </w:rPr>
        <w:t>　　　　二、节电设备行业国际展望</w:t>
      </w:r>
      <w:r>
        <w:rPr>
          <w:rFonts w:hint="eastAsia"/>
        </w:rPr>
        <w:br/>
      </w:r>
      <w:r>
        <w:rPr>
          <w:rFonts w:hint="eastAsia"/>
        </w:rPr>
        <w:t>　　　　三、国内节电设备行业发展展望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2025-2031年中国节电设备行业市场预测分析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一、国内贸易量预测</w:t>
      </w:r>
      <w:r>
        <w:rPr>
          <w:rFonts w:hint="eastAsia"/>
        </w:rPr>
        <w:br/>
      </w:r>
      <w:r>
        <w:rPr>
          <w:rFonts w:hint="eastAsia"/>
        </w:rPr>
        <w:t>　　　　二、出口贸易量总体预测</w:t>
      </w:r>
      <w:r>
        <w:rPr>
          <w:rFonts w:hint="eastAsia"/>
        </w:rPr>
        <w:br/>
      </w:r>
      <w:r>
        <w:rPr>
          <w:rFonts w:hint="eastAsia"/>
        </w:rPr>
        <w:t>　　　　三、进口贸易量总体预测</w:t>
      </w:r>
      <w:r>
        <w:rPr>
          <w:rFonts w:hint="eastAsia"/>
        </w:rPr>
        <w:br/>
      </w:r>
      <w:r>
        <w:rPr>
          <w:rFonts w:hint="eastAsia"/>
        </w:rPr>
        <w:t>　　　　四、国际贸易总量预测</w:t>
      </w:r>
      <w:r>
        <w:rPr>
          <w:rFonts w:hint="eastAsia"/>
        </w:rPr>
        <w:br/>
      </w:r>
      <w:r>
        <w:rPr>
          <w:rFonts w:hint="eastAsia"/>
        </w:rPr>
        <w:t>　　第三节 节电设备行业市场分析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第四节 节电设备产品供给分析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二、行业供给能力预测</w:t>
      </w:r>
      <w:r>
        <w:rPr>
          <w:rFonts w:hint="eastAsia"/>
        </w:rPr>
        <w:br/>
      </w:r>
      <w:r>
        <w:rPr>
          <w:rFonts w:hint="eastAsia"/>
        </w:rPr>
        <w:t>　　第五节 节电设备需求预测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2025-2031年中国节电设备项目融资问题分析与建议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2025-2031年中国节电设备项目的融资演变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2025-2031年中国节电设备项目特点、融资特点及影响因素分析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一、节电设备及其项目的主要特点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二、节电设备项目的融资特点</w:t>
      </w:r>
      <w:r>
        <w:rPr>
          <w:rFonts w:hint="eastAsia"/>
        </w:rPr>
        <w:br/>
      </w:r>
      <w:r>
        <w:rPr>
          <w:rFonts w:hint="eastAsia"/>
        </w:rPr>
        <w:t>　　　　三、节电设备项目的融资相关影响因素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2025-2031年中国节电设备项目的融资对策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[^中^智^林^]建议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节电设备行业历程</w:t>
      </w:r>
      <w:r>
        <w:rPr>
          <w:rFonts w:hint="eastAsia"/>
        </w:rPr>
        <w:br/>
      </w:r>
      <w:r>
        <w:rPr>
          <w:rFonts w:hint="eastAsia"/>
        </w:rPr>
        <w:t>　　图表 节电设备行业生命周期</w:t>
      </w:r>
      <w:r>
        <w:rPr>
          <w:rFonts w:hint="eastAsia"/>
        </w:rPr>
        <w:br/>
      </w:r>
      <w:r>
        <w:rPr>
          <w:rFonts w:hint="eastAsia"/>
        </w:rPr>
        <w:t>　　图表 节电设备行业产业链分析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2025年中国节电设备进口国家及地区分析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f1ebdfd144626" w:history="1">
        <w:r>
          <w:rPr>
            <w:rStyle w:val="Hyperlink"/>
          </w:rPr>
          <w:t>2025-2031年中国节电设备市场现状深度调研与发展趋势预测报告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f1ebdfd144626" w:history="1">
        <w:r>
          <w:rPr>
            <w:rStyle w:val="Hyperlink"/>
          </w:rPr>
          <w:t>https://www.20087.com/1/91/JieDianSheBeiWeiLaiFaZhanQuShi.html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d990d21bb41c6" w:history="1">
      <w:r>
        <w:rPr>
          <w:rStyle w:val="Hyperlink"/>
        </w:rPr>
        <w:t>2025-2031年中国节电设备市场现状深度调研与发展趋势预测报告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eDianSheBeiWeiLaiFaZhanQuShi.html" TargetMode="External" Id="R897f1ebdfd14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eDianSheBeiWeiLaiFaZhanQuShi.html" TargetMode="External" Id="R233d990d21bb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2025-04-02T01:00:00Z</dcterms:created>
  <dcterms:modified xsi:type="dcterms:W3CDTF">2025-04-02T02:00:00Z</dcterms:modified>
  <dc:subject>2025-2031年中国节电设备市场现状深度调研与发展趋势预测报告</dc:subject>
  <dc:title>2025-2031年中国节电设备市场现状深度调研与发展趋势预测报告</dc:title>
  <cp:keywords>2025-2031年中国节电设备市场现状深度调研与发展趋势预测报告</cp:keywords>
  <dc:description>2025-2031年中国节电设备市场现状深度调研与发展趋势预测报告</dc:description>
</cp:coreProperties>
</file>