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d45b8aead490b" w:history="1">
              <w:r>
                <w:rPr>
                  <w:rStyle w:val="Hyperlink"/>
                </w:rPr>
                <w:t>2025-2031年全球与中国高压带式脱水机行业发展调研及前景趋势分析报告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d45b8aead490b" w:history="1">
              <w:r>
                <w:rPr>
                  <w:rStyle w:val="Hyperlink"/>
                </w:rPr>
                <w:t>2025-2031年全球与中国高压带式脱水机行业发展调研及前景趋势分析报告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d45b8aead490b" w:history="1">
                <w:r>
                  <w:rPr>
                    <w:rStyle w:val="Hyperlink"/>
                  </w:rPr>
                  <w:t>https://www.20087.com/1/71/GaoYaDaiShiTuoShuiJiFaZhanXianZhuangQianJing.html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带式脱水机是一种用于市政污泥、工业废水处理残渣及有机固废深度脱水的连续式固液分离设备，广泛应用于污水处理厂、造纸企业、食品加工与化工行业。高压带式脱水机基于滤带张力与多级辊筒加压，通过重力脱水、楔形预压、低压与高压剪切挤压等阶段，逐步降低物料含水率，形成易于运输与处置的泥饼。设备主要由滤带、驱动辊、张紧装置、调偏系统、清洗喷嘴与刮刀组成，采用高强度聚酯或聚丙烯织物作为过滤介质，具备良好的透水性与耐磨性。现代高压带式脱水机普遍集成自动调偏、滤带冲洗与压力调节功能，确保长期稳定运行。在市政领域，该设备是污泥减量化处理的关键环节，有助于降低后续焚烧、填埋或资源化利用的成本。操作参数如进料浓度、絮凝剂投加量、滤带速度与压力梯度需根据物料特性精细调控，以平衡处理效率与能耗。然而，在处理高粘性或纤维含量高的污泥时，易发生滤带堵塞或打滑现象。</w:t>
      </w:r>
      <w:r>
        <w:rPr>
          <w:rFonts w:hint="eastAsia"/>
        </w:rPr>
        <w:br/>
      </w:r>
      <w:r>
        <w:rPr>
          <w:rFonts w:hint="eastAsia"/>
        </w:rPr>
        <w:t>　　未来，高压带式脱水机将向高效节能、智能控制与材料创新方向发展。滤带材料将引入纳米涂层、抗污改性或自清洁表面，提升透水效率与抗堵塞能力，延长使用寿命。结构优化将采用多级变径辊筒与非对称压力分布设计，实现更均匀的应力传递与更高的脱水极限。在智能化层面，嵌入式传感器将实时监测泥饼厚度、含水率、滤带张力与冲洗水压，结合反馈控制系统动态调整运行参数，减少人工干预并提升稳定性。能量回收技术可能利用高压段的液压能驱动辅助设备，降低整体功耗。模块化设计将支持快速更换核心组件，适应不同行业与处理规模的需求。在可持续性方面，设备将更深度融入资源回收体系，例如与厌氧消化、热解或制肥工艺衔接，实现有机质的高值化利用。标准化接口与远程诊断功能将提升运维效率。长远来看，高压带式脱水机将从传统脱水设备演变为智能固废处理节点，支撑城市与工业废弃物管理向更高效、更环保、更资源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d45b8aead490b" w:history="1">
        <w:r>
          <w:rPr>
            <w:rStyle w:val="Hyperlink"/>
          </w:rPr>
          <w:t>2025-2031年全球与中国高压带式脱水机行业发展调研及前景趋势分析报告</w:t>
        </w:r>
      </w:hyperlink>
      <w:r>
        <w:rPr>
          <w:rFonts w:hint="eastAsia"/>
        </w:rPr>
        <w:t>》依托权威机构及行业协会数据，结合高压带式脱水机行业的宏观环境与微观实践，从高压带式脱水机市场规模、市场需求、技术现状及产业链结构等多维度进行了系统调研与分析。报告通过严谨的研究方法与翔实的数据支持，辅以直观图表，全面剖析了高压带式脱水机行业发展趋势、重点企业表现及市场竞争格局，并通过SWOT分析揭示了行业机遇与潜在风险，为高压带式脱水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高压带式脱水机市场概述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按照不同产品类型，高压带式脱水机主要可以分为如下几个类别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全球不同产品类型高压带式脱水机销售额增长趋势2020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相对辊式</w:t>
      </w:r>
      <w:r>
        <w:rPr>
          <w:rFonts w:hint="eastAsia"/>
        </w:rPr>
        <w:br/>
      </w:r>
      <w:r>
        <w:rPr>
          <w:rFonts w:hint="eastAsia"/>
        </w:rPr>
        <w:t>　　　　1.2.3 水平辊式</w:t>
      </w:r>
      <w:r>
        <w:rPr>
          <w:rFonts w:hint="eastAsia"/>
        </w:rPr>
        <w:br/>
      </w:r>
      <w:r>
        <w:rPr>
          <w:rFonts w:hint="eastAsia"/>
        </w:rPr>
        <w:t>　　1.3 从不同应用，高压带式脱水机主要包括如下几个方面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全球不同应用高压带式脱水机销售额增长趋势2020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造纸</w:t>
      </w:r>
      <w:r>
        <w:rPr>
          <w:rFonts w:hint="eastAsia"/>
        </w:rPr>
        <w:br/>
      </w:r>
      <w:r>
        <w:rPr>
          <w:rFonts w:hint="eastAsia"/>
        </w:rPr>
        <w:t>　　　　1.3.4 生物制药</w:t>
      </w:r>
      <w:r>
        <w:rPr>
          <w:rFonts w:hint="eastAsia"/>
        </w:rPr>
        <w:br/>
      </w:r>
      <w:r>
        <w:rPr>
          <w:rFonts w:hint="eastAsia"/>
        </w:rPr>
        <w:t>　　　　1.3.5 印染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高压带式脱水机行业背景、发展历史、现状及趋势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高压带式脱水机行业目前现状分析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高压带式脱水机发展趋势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全球高压带式脱水机总体规模分析</w:t>
      </w:r>
      <w:r>
        <w:rPr>
          <w:rFonts w:hint="eastAsia"/>
        </w:rPr>
        <w:br/>
      </w:r>
      <w:r>
        <w:rPr>
          <w:rFonts w:hint="eastAsia"/>
        </w:rPr>
        <w:t>　　2.1 全球高压带式脱水机供需现状及预测（2020-2031）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全球高压带式脱水机产能、产量、产能利用率及发展趋势（2020-2031）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全球高压带式脱水机产量、需求量及发展趋势（2020-2031）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全球主要地区高压带式脱水机产量及发展趋势（2020-2031）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全球主要地区高压带式脱水机产量（2020-2025）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全球主要地区高压带式脱水机产量（2026-2031）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全球主要地区高压带式脱水机产量市场份额（2020-2031）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中国高压带式脱水机供需现状及预测（2020-2031）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中国高压带式脱水机产能、产量、产能利用率及发展趋势（2020-2031）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中国高压带式脱水机产量、市场需求量及发展趋势（2020-2031）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全球高压带式脱水机销量及销售额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全球市场高压带式脱水机销售额（2020-2031）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全球市场高压带式脱水机销量（2020-2031）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全球市场高压带式脱水机价格趋势（2020-2031）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全球高压带式脱水机主要地区分析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全球主要地区高压带式脱水机市场规模分析：2020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全球主要地区高压带式脱水机销售收入及市场份额（2020-2025年）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全球主要地区高压带式脱水机销售收入预测（2026-2031年）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全球主要地区高压带式脱水机销量分析：2020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全球主要地区高压带式脱水机销量及市场份额（2020-2025年）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全球主要地区高压带式脱水机销量及市场份额预测（2026-2031）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北美市场高压带式脱水机销量、收入及增长率（2020-2031）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欧洲市场高压带式脱水机销量、收入及增长率（2020-2031）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中国市场高压带式脱水机销量、收入及增长率（2020-2031）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日本市场高压带式脱水机销量、收入及增长率（2020-2031）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东南亚市场高压带式脱水机销量、收入及增长率（2020-2031）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印度市场高压带式脱水机销量、收入及增长率（2020-2031）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全球市场主要厂商高压带式脱水机产能市场份额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全球市场主要厂商高压带式脱水机销量（2020-2025）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全球市场主要厂商高压带式脱水机销量（2020-2025）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全球市场主要厂商高压带式脱水机销售收入（2020-2025）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全球市场主要厂商高压带式脱水机销售价格（2020-2025）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2024年全球主要生产商高压带式脱水机收入排名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中国市场主要厂商高压带式脱水机销量（2020-2025）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中国市场主要厂商高压带式脱水机销量（2020-2025）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中国市场主要厂商高压带式脱水机销售收入（2020-2025）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2024年中国主要生产商高压带式脱水机收入排名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中国市场主要厂商高压带式脱水机销售价格（2020-2025）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全球主要厂商高压带式脱水机总部及产地分布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全球主要厂商成立时间及高压带式脱水机商业化日期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全球主要厂商高压带式脱水机产品类型及应用</w:t>
      </w:r>
      <w:r>
        <w:rPr>
          <w:rFonts w:hint="eastAsia"/>
        </w:rPr>
        <w:br/>
      </w:r>
      <w:r>
        <w:rPr>
          <w:rFonts w:hint="eastAsia"/>
        </w:rPr>
        <w:t>　　4.7 高压带式脱水机行业集中度、竞争程度分析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高压带式脱水机行业集中度分析：2024年全球Top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全球高压带式脱水机第一梯队、第二梯队和第三梯队生产商（品牌）及市场份额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高压带式脱水机销量、收入、价格及毛利率（2020-2025）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不同产品类型高压带式脱水机分析</w:t>
      </w:r>
      <w:r>
        <w:rPr>
          <w:rFonts w:hint="eastAsia"/>
        </w:rPr>
        <w:br/>
      </w:r>
      <w:r>
        <w:rPr>
          <w:rFonts w:hint="eastAsia"/>
        </w:rPr>
        <w:t>　　6.1 全球不同产品类型高压带式脱水机销量（2020-2031）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全球不同产品类型高压带式脱水机销量及市场份额（2020-2025）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全球不同产品类型高压带式脱水机销量预测（2026-2031）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全球不同产品类型高压带式脱水机收入（2020-2031）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全球不同产品类型高压带式脱水机收入及市场份额（2020-2025）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全球不同产品类型高压带式脱水机收入预测（2026-2031）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全球不同产品类型高压带式脱水机价格走势（2020-2031）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不同应用高压带式脱水机分析</w:t>
      </w:r>
      <w:r>
        <w:rPr>
          <w:rFonts w:hint="eastAsia"/>
        </w:rPr>
        <w:br/>
      </w:r>
      <w:r>
        <w:rPr>
          <w:rFonts w:hint="eastAsia"/>
        </w:rPr>
        <w:t>　　7.1 全球不同应用高压带式脱水机销量（2020-2031）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全球不同应用高压带式脱水机销量及市场份额（2020-2025）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全球不同应用高压带式脱水机销量预测（2026-2031）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全球不同应用高压带式脱水机收入（2020-2031）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全球不同应用高压带式脱水机收入及市场份额（2020-2025）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全球不同应用高压带式脱水机收入预测（2026-2031）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全球不同应用高压带式脱水机价格走势（2020-2031）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高压带式脱水机产业链分析</w:t>
      </w:r>
      <w:r>
        <w:rPr>
          <w:rFonts w:hint="eastAsia"/>
        </w:rPr>
        <w:br/>
      </w:r>
      <w:r>
        <w:rPr>
          <w:rFonts w:hint="eastAsia"/>
        </w:rPr>
        <w:t>　　8.2 高压带式脱水机工艺制造技术分析</w:t>
      </w:r>
      <w:r>
        <w:rPr>
          <w:rFonts w:hint="eastAsia"/>
        </w:rPr>
        <w:br/>
      </w:r>
      <w:r>
        <w:rPr>
          <w:rFonts w:hint="eastAsia"/>
        </w:rPr>
        <w:t>　　8.3 高压带式脱水机产业上游供应分析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高压带式脱水机下游客户分析</w:t>
      </w:r>
      <w:r>
        <w:rPr>
          <w:rFonts w:hint="eastAsia"/>
        </w:rPr>
        <w:br/>
      </w:r>
      <w:r>
        <w:rPr>
          <w:rFonts w:hint="eastAsia"/>
        </w:rPr>
        <w:t>　　8.5 高压带式脱水机销售渠道分析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高压带式脱水机行业发展机遇及主要驱动因素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高压带式脱水机行业发展面临的风险</w:t>
      </w:r>
      <w:r>
        <w:rPr>
          <w:rFonts w:hint="eastAsia"/>
        </w:rPr>
        <w:br/>
      </w:r>
      <w:r>
        <w:rPr>
          <w:rFonts w:hint="eastAsia"/>
        </w:rPr>
        <w:t>　　9.3 高压带式脱水机行业政策分析</w:t>
      </w:r>
      <w:r>
        <w:rPr>
          <w:rFonts w:hint="eastAsia"/>
        </w:rPr>
        <w:br/>
      </w:r>
      <w:r>
        <w:rPr>
          <w:rFonts w:hint="eastAsia"/>
        </w:rPr>
        <w:t>　　9.4 高压带式脱水机中国企业SWOT分析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全球不同产品类型高压带式脱水机销售额增长（CAGR）趋势2020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高压带式脱水机行业目前发展现状</w:t>
      </w:r>
      <w:r>
        <w:rPr>
          <w:rFonts w:hint="eastAsia"/>
        </w:rPr>
        <w:br/>
      </w:r>
      <w:r>
        <w:rPr>
          <w:rFonts w:hint="eastAsia"/>
        </w:rPr>
        <w:t>　　表 4： 高压带式脱水机发展趋势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全球主要地区高压带式脱水机产量增速（CAGR）：（2020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全球主要地区高压带式脱水机产量（2020-2025）&amp;（台）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全球主要地区高压带式脱水机产量（2026-2031）&amp;（台）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全球主要地区高压带式脱水机产量市场份额（2020-2025）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全球主要地区高压带式脱水机产量（2026-2031）&amp;（台）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全球主要地区高压带式脱水机销售收入增速：（2020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全球主要地区高压带式脱水机销售收入（2020-2025）&amp;（百万美元）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全球主要地区高压带式脱水机销售收入市场份额（2020-2025）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全球主要地区高压带式脱水机收入（2026-2031）&amp;（百万美元）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全球主要地区高压带式脱水机收入市场份额（2026-2031）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全球主要地区高压带式脱水机销量（台）：2020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全球主要地区高压带式脱水机销量（2020-2025）&amp;（台）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全球主要地区高压带式脱水机销量市场份额（2020-2025）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全球主要地区高压带式脱水机销量（2026-2031）&amp;（台）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全球主要地区高压带式脱水机销量份额（2026-2031）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全球市场主要厂商高压带式脱水机产能（2024-2025）&amp;（台）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全球市场主要厂商高压带式脱水机销量（2020-2025）&amp;（台）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全球市场主要厂商高压带式脱水机销量市场份额（2020-2025）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全球市场主要厂商高压带式脱水机销售收入（2020-2025）&amp;（百万美元）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全球市场主要厂商高压带式脱水机销售收入市场份额（2020-2025）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全球市场主要厂商高压带式脱水机销售价格（2020-2025）&amp;（美元/台）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2024年全球主要生产商高压带式脱水机收入排名（百万美元）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中国市场主要厂商高压带式脱水机销量（2020-2025）&amp;（台）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中国市场主要厂商高压带式脱水机销量市场份额（2020-2025）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中国市场主要厂商高压带式脱水机销售收入（2020-2025）&amp;（百万美元）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中国市场主要厂商高压带式脱水机销售收入市场份额（2020-2025）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2024年中国主要生产商高压带式脱水机收入排名（百万美元）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中国市场主要厂商高压带式脱水机销售价格（2020-2025）&amp;（美元/台）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全球主要厂商高压带式脱水机总部及产地分布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全球主要厂商成立时间及高压带式脱水机商业化日期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全球主要厂商高压带式脱水机产品类型及应用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2024年全球高压带式脱水机主要厂商市场地位（第一梯队、第二梯队和第三梯队）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全球高压带式脱水机市场投资、并购等现状分析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高压带式脱水机生产基地、销售区域、竞争对手及市场地位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高压带式脱水机产品规格、参数及市场应用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高压带式脱水机销量（台）、收入（百万美元）、价格（美元/台）及毛利率（2020-2025）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全球不同产品类型高压带式脱水机销量（2020-2025年）&amp;（台）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全球不同产品类型高压带式脱水机销量市场份额（2020-2025）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全球不同产品类型高压带式脱水机销量预测（2026-2031）&amp;（台）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全球市场不同产品类型高压带式脱水机销量市场份额预测（2026-2031）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全球不同产品类型高压带式脱水机收入（2020-2025年）&amp;（百万美元）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全球不同产品类型高压带式脱水机收入市场份额（2020-2025）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全球不同产品类型高压带式脱水机收入预测（2026-2031）&amp;（百万美元）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全球不同产品类型高压带式脱水机收入市场份额预测（2026-2031）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全球不同应用高压带式脱水机销量（2020-2025年）&amp;（台）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全球不同应用高压带式脱水机销量市场份额（2020-2025）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全球不同应用高压带式脱水机销量预测（2026-2031）&amp;（台）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全球市场不同应用高压带式脱水机销量市场份额预测（2026-2031）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全球不同应用高压带式脱水机收入（2020-2025年）&amp;（百万美元）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全球不同应用高压带式脱水机收入市场份额（2020-2025）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全球不同应用高压带式脱水机收入预测（2026-2031）&amp;（百万美元）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全球不同应用高压带式脱水机收入市场份额预测（2026-2031）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高压带式脱水机上游原料供应商及联系方式列表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高压带式脱水机典型客户列表</w:t>
      </w:r>
      <w:r>
        <w:rPr>
          <w:rFonts w:hint="eastAsia"/>
        </w:rPr>
        <w:br/>
      </w:r>
      <w:r>
        <w:rPr>
          <w:rFonts w:hint="eastAsia"/>
        </w:rPr>
        <w:t>　　表 116： 高压带式脱水机主要销售模式及销售渠道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高压带式脱水机行业发展机遇及主要驱动因素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高压带式脱水机行业发展面临的风险</w:t>
      </w:r>
      <w:r>
        <w:rPr>
          <w:rFonts w:hint="eastAsia"/>
        </w:rPr>
        <w:br/>
      </w:r>
      <w:r>
        <w:rPr>
          <w:rFonts w:hint="eastAsia"/>
        </w:rPr>
        <w:t>　　表 119： 高压带式脱水机行业政策分析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高压带式脱水机产品图片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全球不同产品类型高压带式脱水机销售额2020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全球不同产品类型高压带式脱水机市场份额2024 &amp; 2031</w:t>
      </w:r>
      <w:r>
        <w:rPr>
          <w:rFonts w:hint="eastAsia"/>
        </w:rPr>
        <w:br/>
      </w:r>
      <w:r>
        <w:rPr>
          <w:rFonts w:hint="eastAsia"/>
        </w:rPr>
        <w:t>　　图 4： 相对辊式产品图片</w:t>
      </w:r>
      <w:r>
        <w:rPr>
          <w:rFonts w:hint="eastAsia"/>
        </w:rPr>
        <w:br/>
      </w:r>
      <w:r>
        <w:rPr>
          <w:rFonts w:hint="eastAsia"/>
        </w:rPr>
        <w:t>　　图 5： 水平辊式产品图片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全球不同应用高压带式脱水机市场份额2024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造纸</w:t>
      </w:r>
      <w:r>
        <w:rPr>
          <w:rFonts w:hint="eastAsia"/>
        </w:rPr>
        <w:br/>
      </w:r>
      <w:r>
        <w:rPr>
          <w:rFonts w:hint="eastAsia"/>
        </w:rPr>
        <w:t>　　图 10： 生物制药</w:t>
      </w:r>
      <w:r>
        <w:rPr>
          <w:rFonts w:hint="eastAsia"/>
        </w:rPr>
        <w:br/>
      </w:r>
      <w:r>
        <w:rPr>
          <w:rFonts w:hint="eastAsia"/>
        </w:rPr>
        <w:t>　　图 11： 印染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全球高压带式脱水机产能、产量、产能利用率及发展趋势（2020-2031）&amp;（台）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全球高压带式脱水机产量、需求量及发展趋势（2020-2031）&amp;（台）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全球主要地区高压带式脱水机产量（2020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全球主要地区高压带式脱水机产量市场份额（2020-2031）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中国高压带式脱水机产能、产量、产能利用率及发展趋势（2020-2031）&amp;（台）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中国高压带式脱水机产量、市场需求量及发展趋势（2020-2031）&amp;（台）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全球高压带式脱水机市场销售额及增长率：（2020-2031）&amp;（百万美元）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全球市场高压带式脱水机市场规模：2020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全球市场高压带式脱水机价格趋势（2020-2031）&amp;（美元/台）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全球主要地区高压带式脱水机销售收入（2020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全球主要地区高压带式脱水机销售收入市场份额（2020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北美市场高压带式脱水机收入及增长率（2020-2031）&amp;（百万美元）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欧洲市场高压带式脱水机收入及增长率（2020-2031）&amp;（百万美元）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中国市场高压带式脱水机收入及增长率（2020-2031）&amp;（百万美元）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日本市场高压带式脱水机收入及增长率（2020-2031）&amp;（百万美元）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东南亚市场高压带式脱水机收入及增长率（2020-2031）&amp;（百万美元）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印度市场高压带式脱水机销量及增长率（2020-2031）&amp;（台）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印度市场高压带式脱水机收入及增长率（2020-2031）&amp;（百万美元）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2024年全球市场主要厂商高压带式脱水机销量市场份额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2024年全球市场主要厂商高压带式脱水机收入市场份额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2024年中国市场主要厂商高压带式脱水机销量市场份额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2024年中国市场主要厂商高压带式脱水机收入市场份额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2024年全球前五大生产商高压带式脱水机市场份额</w:t>
      </w:r>
      <w:r>
        <w:rPr>
          <w:rFonts w:hint="eastAsia"/>
        </w:rPr>
        <w:br/>
      </w:r>
      <w:r>
        <w:rPr>
          <w:rFonts w:hint="eastAsia"/>
        </w:rPr>
        <w:t>　　图 42： 2024年全球高压带式脱水机第一梯队、第二梯队和第三梯队厂商及市场份额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全球不同产品类型高压带式脱水机价格走势（2020-2031）&amp;（美元/台）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全球不同应用高压带式脱水机价格走势（2020-2031）&amp;（美元/台）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高压带式脱水机产业链</w:t>
      </w:r>
      <w:r>
        <w:rPr>
          <w:rFonts w:hint="eastAsia"/>
        </w:rPr>
        <w:br/>
      </w:r>
      <w:r>
        <w:rPr>
          <w:rFonts w:hint="eastAsia"/>
        </w:rPr>
        <w:t>　　图 46： 高压带式脱水机中国企业SWOT分析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d45b8aead490b" w:history="1">
        <w:r>
          <w:rPr>
            <w:rStyle w:val="Hyperlink"/>
          </w:rPr>
          <w:t>2025-2031年全球与中国高压带式脱水机行业发展调研及前景趋势分析报告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d45b8aead490b" w:history="1">
        <w:r>
          <w:rPr>
            <w:rStyle w:val="Hyperlink"/>
          </w:rPr>
          <w:t>https://www.20087.com/1/71/GaoYaDaiShiTuoShuiJiFaZhanXianZhuangQianJing.html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c644856c34043" w:history="1">
      <w:r>
        <w:rPr>
          <w:rStyle w:val="Hyperlink"/>
        </w:rPr>
        <w:t>2025-2031年全球与中国高压带式脱水机行业发展调研及前景趋势分析报告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aoYaDaiShiTuoShuiJiFaZhanXianZhuangQianJing.html" TargetMode="External" Id="R301d45b8aead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aoYaDaiShiTuoShuiJiFaZhanXianZhuangQianJing.html" TargetMode="External" Id="Rc80c644856c3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2025-08-02T00:19:16Z</dcterms:created>
  <dcterms:modified xsi:type="dcterms:W3CDTF">2025-08-02T01:19:16Z</dcterms:modified>
  <dc:subject>2025-2031年全球与中国高压带式脱水机行业发展调研及前景趋势分析报告</dc:subject>
  <dc:title>2025-2031年全球与中国高压带式脱水机行业发展调研及前景趋势分析报告</dc:title>
  <cp:keywords>2025-2031年全球与中国高压带式脱水机行业发展调研及前景趋势分析报告</cp:keywords>
  <dc:description>2025-2031年全球与中国高压带式脱水机行业发展调研及前景趋势分析报告</dc:description>
</cp:coreProperties>
</file>