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87f613e749ac" w:history="1">
              <w:r>
                <w:rPr>
                  <w:rStyle w:val="Hyperlink"/>
                </w:rPr>
                <w:t>2026-2032年中国高压氨泵行业现状分析与前景趋势预测报告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87f613e749ac" w:history="1">
              <w:r>
                <w:rPr>
                  <w:rStyle w:val="Hyperlink"/>
                </w:rPr>
                <w:t>2026-2032年中国高压氨泵行业现状分析与前景趋势预测报告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87f613e749ac" w:history="1">
                <w:r>
                  <w:rPr>
                    <w:rStyle w:val="Hyperlink"/>
                  </w:rPr>
                  <w:t>https://www.20087.com/1/31/GaoYaAnBengHangYeQianJingFenXi.html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氨泵是绿氨航运与能源存储领域的关键心脏设备，主要用于将液氨加压至发动机喷射所需的压力等级。随着航运业脱碳进程加速，针对氨燃料高腐蚀性、有毒特性的专用泵体设计已成主流。深井式与磁力驱动结构有效消除了机械密封带来的泄漏风险，确保了在高压工况下的本质安全。紧凑型设计使得泵体能够适应船舶机舱狭窄的空间限制，且长轴设计将电机置于罐外，避免了热量积聚导致的罐内压力升高。然而，在超高压（如100巴以上）持续运行工况下，泵体的材料疲劳与振动控制仍是技术难点，且针对液氨气化过程中的气蚀现象，现有的抑制手段仍需优化。</w:t>
      </w:r>
      <w:r>
        <w:rPr>
          <w:rFonts w:hint="eastAsia"/>
        </w:rPr>
        <w:br/>
      </w:r>
      <w:r>
        <w:rPr>
          <w:rFonts w:hint="eastAsia"/>
        </w:rPr>
        <w:t>　　未来，高压氨泵将深度融合新型耐腐蚀材料、智能传感技术与多物理场仿真设计，向超高可靠性、自适应调节与零泄漏方向演进。市场调研网指出，镁稳定氧化锆等新型陶瓷材料的应用，将大幅提升隔离罩与密封件的耐磨性与温度稳定性，延长设备在极端工况下的使用寿命。集成振动、温度与压力传感器的智能泵体，将实时监测运行状态，通过边缘计算算法提前预警气蚀与机械故障，实现预测性维护。此外，设备将向系统化解决方案方向发展，与氨燃料供应系统深度集成，依据发动机负荷需求自动调节流量与压力，推动绿色航运动力装备向安全、高效、智能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f87f613e749ac" w:history="1">
        <w:r>
          <w:rPr>
            <w:rStyle w:val="Hyperlink"/>
          </w:rPr>
          <w:t>2026-2032年中国高压氨泵行业现状分析与前景趋势预测报告</w:t>
        </w:r>
      </w:hyperlink>
      <w:r>
        <w:rPr>
          <w:rFonts w:hint="eastAsia"/>
        </w:rPr>
        <w:t>》，2025年高压氨泵行业市场规模达 亿元，预计2032年市场规模将达 亿元，期间年均复合增长率（CAGR）达 %。报告基于国家统计局、相关行业协会的详实数据，结合行业一手调研资料，系统分析了高压氨泵行业的市场规模、竞争格局及技术发展现状。报告详细梳理了高压氨泵产业链结构、区域分布特征及高压氨泵市场需求变化，重点评估了高压氨泵重点企业的市场表现与战略布局。通过对政策环境、技术创新方向及消费趋势的分析，科学预测了高压氨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高压氨泵市场概述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多级离心氨泵</w:t>
      </w:r>
      <w:r>
        <w:rPr>
          <w:rFonts w:hint="eastAsia"/>
        </w:rPr>
        <w:br/>
      </w:r>
      <w:r>
        <w:rPr>
          <w:rFonts w:hint="eastAsia"/>
        </w:rPr>
        <w:t>　　　　1.2.3 往复式柱塞氨泵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按照不同功能，高压氨泵主要可以分为如下几个类别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中国不同功能高压氨泵增长趋势2021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高扬程输送泵</w:t>
      </w:r>
      <w:r>
        <w:rPr>
          <w:rFonts w:hint="eastAsia"/>
        </w:rPr>
        <w:br/>
      </w:r>
      <w:r>
        <w:rPr>
          <w:rFonts w:hint="eastAsia"/>
        </w:rPr>
        <w:t>　　　　1.3.3 燃料供给压力泵</w:t>
      </w:r>
      <w:r>
        <w:rPr>
          <w:rFonts w:hint="eastAsia"/>
        </w:rPr>
        <w:br/>
      </w:r>
      <w:r>
        <w:rPr>
          <w:rFonts w:hint="eastAsia"/>
        </w:rPr>
        <w:t>　　1.4 按照不同密封结构，高压氨泵主要可以分为如下几个类别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中国不同密封结构高压氨泵增长趋势2021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机械密封泵</w:t>
      </w:r>
      <w:r>
        <w:rPr>
          <w:rFonts w:hint="eastAsia"/>
        </w:rPr>
        <w:br/>
      </w:r>
      <w:r>
        <w:rPr>
          <w:rFonts w:hint="eastAsia"/>
        </w:rPr>
        <w:t>　　　　1.4.3 无泄漏屏蔽泵</w:t>
      </w:r>
      <w:r>
        <w:rPr>
          <w:rFonts w:hint="eastAsia"/>
        </w:rPr>
        <w:br/>
      </w:r>
      <w:r>
        <w:rPr>
          <w:rFonts w:hint="eastAsia"/>
        </w:rPr>
        <w:t>　　1.5 从不同应用，高压氨泵主要包括如下几个方面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中国不同应用高压氨泵增长趋势2021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化肥与尿素</w:t>
      </w:r>
      <w:r>
        <w:rPr>
          <w:rFonts w:hint="eastAsia"/>
        </w:rPr>
        <w:br/>
      </w:r>
      <w:r>
        <w:rPr>
          <w:rFonts w:hint="eastAsia"/>
        </w:rPr>
        <w:t>　　　　1.5.3 化工生产</w:t>
      </w:r>
      <w:r>
        <w:rPr>
          <w:rFonts w:hint="eastAsia"/>
        </w:rPr>
        <w:br/>
      </w:r>
      <w:r>
        <w:rPr>
          <w:rFonts w:hint="eastAsia"/>
        </w:rPr>
        <w:t>　　　　1.5.4 液氨储运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中国高压氨泵发展现状及未来趋势（2021-2032）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中国市场高压氨泵收入及增长率（2021-2032）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中国市场高压氨泵销量及增长率（2021-2032）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中国市场主要高压氨泵厂商分析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中国市场主要厂商高压氨泵销量及市场占有率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中国市场主要厂商高压氨泵销量（2021-2026）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中国市场主要厂商高压氨泵销量市场份额（2021-2026）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中国市场主要厂商高压氨泵收入及市场占有率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中国市场主要厂商高压氨泵收入（2021-2026）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中国市场主要厂商高压氨泵收入市场份额（2021-2026）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2025年中国市场主要厂商高压氨泵收入排名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中国市场主要厂商高压氨泵价格（2021-2026）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中国市场主要厂商高压氨泵总部及产地分布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中国市场主要厂商成立时间及高压氨泵商业化日期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中国市场主要厂商高压氨泵产品类型及应用</w:t>
      </w:r>
      <w:r>
        <w:rPr>
          <w:rFonts w:hint="eastAsia"/>
        </w:rPr>
        <w:br/>
      </w:r>
      <w:r>
        <w:rPr>
          <w:rFonts w:hint="eastAsia"/>
        </w:rPr>
        <w:t>　　2.7 高压氨泵行业集中度、竞争程度分析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高压氨泵行业集中度分析：2025年中国Top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中国市场高压氨泵第一梯队、第二梯队和第三梯队厂商（品牌）及2025年市场份额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不同产品类型高压氨泵分析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中国市场不同产品类型高压氨泵销量（2021-2032）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中国市场不同产品类型高压氨泵销量预测（2027-2032）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中国市场不同产品类型高压氨泵规模（2021-2032）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中国市场不同产品类型高压氨泵规模预测（2027-2032）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不同应用高压氨泵分析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中国市场不同应用高压氨泵销量（2021-2032）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中国市场不同应用高压氨泵销量预测（2027-2032）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中国市场不同应用高压氨泵规模（2021-2032）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中国市场不同应用高压氨泵规模及市场份额（2021-2026）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中国市场不同应用高压氨泵规模预测（2027-2032）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中国市场不同应用高压氨泵价格走势（2021-2032）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高压氨泵行业发展分析---发展趋势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高压氨泵行业发展分析---厂商壁垒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高压氨泵行业发展分析---驱动因素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高压氨泵行业发展分析---制约因素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高压氨泵中国企业SWOT分析</w:t>
      </w:r>
      <w:r>
        <w:rPr>
          <w:rFonts w:hint="eastAsia"/>
        </w:rPr>
        <w:br/>
      </w:r>
      <w:r>
        <w:rPr>
          <w:rFonts w:hint="eastAsia"/>
        </w:rPr>
        <w:t>　　6.6 高压氨泵行业发展分析---行业政策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高压氨泵行业产业链简介</w:t>
      </w:r>
      <w:r>
        <w:rPr>
          <w:rFonts w:hint="eastAsia"/>
        </w:rPr>
        <w:br/>
      </w:r>
      <w:r>
        <w:rPr>
          <w:rFonts w:hint="eastAsia"/>
        </w:rPr>
        <w:t>　　7.2 高压氨泵产业链分析-上游</w:t>
      </w:r>
      <w:r>
        <w:rPr>
          <w:rFonts w:hint="eastAsia"/>
        </w:rPr>
        <w:br/>
      </w:r>
      <w:r>
        <w:rPr>
          <w:rFonts w:hint="eastAsia"/>
        </w:rPr>
        <w:t>　　7.3 高压氨泵产业链分析-中游</w:t>
      </w:r>
      <w:r>
        <w:rPr>
          <w:rFonts w:hint="eastAsia"/>
        </w:rPr>
        <w:br/>
      </w:r>
      <w:r>
        <w:rPr>
          <w:rFonts w:hint="eastAsia"/>
        </w:rPr>
        <w:t>　　7.4 高压氨泵产业链分析-下游</w:t>
      </w:r>
      <w:r>
        <w:rPr>
          <w:rFonts w:hint="eastAsia"/>
        </w:rPr>
        <w:br/>
      </w:r>
      <w:r>
        <w:rPr>
          <w:rFonts w:hint="eastAsia"/>
        </w:rPr>
        <w:t>　　7.5 高压氨泵行业采购模式</w:t>
      </w:r>
      <w:r>
        <w:rPr>
          <w:rFonts w:hint="eastAsia"/>
        </w:rPr>
        <w:br/>
      </w:r>
      <w:r>
        <w:rPr>
          <w:rFonts w:hint="eastAsia"/>
        </w:rPr>
        <w:t>　　7.6 高压氨泵行业生产模式</w:t>
      </w:r>
      <w:r>
        <w:rPr>
          <w:rFonts w:hint="eastAsia"/>
        </w:rPr>
        <w:br/>
      </w:r>
      <w:r>
        <w:rPr>
          <w:rFonts w:hint="eastAsia"/>
        </w:rPr>
        <w:t>　　7.7 高压氨泵行业销售模式及销售渠道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中国本土高压氨泵产能、产量分析</w:t>
      </w:r>
      <w:r>
        <w:rPr>
          <w:rFonts w:hint="eastAsia"/>
        </w:rPr>
        <w:br/>
      </w:r>
      <w:r>
        <w:rPr>
          <w:rFonts w:hint="eastAsia"/>
        </w:rPr>
        <w:t>　　8.1 中国高压氨泵供需现状及预测（2021-2032）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中国高压氨泵进出口分析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中国市场高压氨泵主要进口来源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中国市场高压氨泵主要出口目的地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不同功能高压氨泵市场规模2021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不同密封结构高压氨泵市场规模2021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中国市场主要厂商高压氨泵销量市场份额（2021-2026）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中国市场主要厂商高压氨泵收入份额（2021-2026）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2025年中国主要生产商高压氨泵收入排名（万元）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中国市场主要厂商高压氨泵价格（2021-2026）&amp;（千元/台）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中国市场主要厂商高压氨泵总部及产地分布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中国市场主要厂商成立时间及高压氨泵商业化日期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中国市场主要厂商高压氨泵产品类型及应用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高压氨泵生产基地、总部、竞争对手及市场地位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高压氨泵销量（台）、收入（万元）、价格（千元/台）及毛利率（2021-2026）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中国市场不同产品类型高压氨泵销量（2021-2026）&amp;（台）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中国市场不同产品类型高压氨泵销量市场份额（2021-2026）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中国市场不同产品类型高压氨泵销量预测（2027-2032）&amp;（台）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中国市场不同产品类型高压氨泵销量市场份额预测（2027-2032）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中国市场不同产品类型高压氨泵规模（2021-2026）&amp;（万元）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中国市场不同产品类型高压氨泵规模市场份额（2021-2026）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中国市场不同产品类型高压氨泵规模预测（2027-2032）&amp;（万元）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中国市场不同产品类型高压氨泵规模市场份额预测（2027-2032）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中国市场不同应用高压氨泵销量（2021-2026）&amp;（台）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中国市场不同应用高压氨泵销量市场份额（2021-2026）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中国市场不同应用高压氨泵销量预测（2027-2032）&amp;（台）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中国市场不同应用高压氨泵销量市场份额预测（2027-2032）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中国市场不同应用高压氨泵规模（2021-2026）&amp;（万元）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中国市场不同应用高压氨泵规模市场份额（2021-2026）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中国市场不同应用高压氨泵规模预测（2027-2032）&amp;（万元）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中国市场不同应用高压氨泵规模市场份额预测（2027-2032）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高压氨泵行业发展分析---发展趋势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高压氨泵行业发展分析---厂商壁垒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高压氨泵行业发展分析---驱动因素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高压氨泵行业发展分析---制约因素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高压氨泵行业相关重点政策一览</w:t>
      </w:r>
      <w:r>
        <w:rPr>
          <w:rFonts w:hint="eastAsia"/>
        </w:rPr>
        <w:br/>
      </w:r>
      <w:r>
        <w:rPr>
          <w:rFonts w:hint="eastAsia"/>
        </w:rPr>
        <w:t>　　表 92： 高压氨泵行业供应链分析</w:t>
      </w:r>
      <w:r>
        <w:rPr>
          <w:rFonts w:hint="eastAsia"/>
        </w:rPr>
        <w:br/>
      </w:r>
      <w:r>
        <w:rPr>
          <w:rFonts w:hint="eastAsia"/>
        </w:rPr>
        <w:t>　　表 93： 高压氨泵上游原料供应商</w:t>
      </w:r>
      <w:r>
        <w:rPr>
          <w:rFonts w:hint="eastAsia"/>
        </w:rPr>
        <w:br/>
      </w:r>
      <w:r>
        <w:rPr>
          <w:rFonts w:hint="eastAsia"/>
        </w:rPr>
        <w:t>　　表 94： 高压氨泵行业主要下游客户</w:t>
      </w:r>
      <w:r>
        <w:rPr>
          <w:rFonts w:hint="eastAsia"/>
        </w:rPr>
        <w:br/>
      </w:r>
      <w:r>
        <w:rPr>
          <w:rFonts w:hint="eastAsia"/>
        </w:rPr>
        <w:t>　　表 95： 高压氨泵典型经销商</w:t>
      </w:r>
      <w:r>
        <w:rPr>
          <w:rFonts w:hint="eastAsia"/>
        </w:rPr>
        <w:br/>
      </w:r>
      <w:r>
        <w:rPr>
          <w:rFonts w:hint="eastAsia"/>
        </w:rPr>
        <w:t>　　表 96： 中国高压氨泵产量、销量、进口量及出口量（2021-2026）&amp;（台）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中国高压氨泵产量、销量、进口量及出口量预测（2027-2032）&amp;（台）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中国市场高压氨泵主要进口来源</w:t>
      </w:r>
      <w:r>
        <w:rPr>
          <w:rFonts w:hint="eastAsia"/>
        </w:rPr>
        <w:br/>
      </w:r>
      <w:r>
        <w:rPr>
          <w:rFonts w:hint="eastAsia"/>
        </w:rPr>
        <w:t>　　表 99： 中国市场高压氨泵主要出口目的地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高压氨泵产品图片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多级离心氨泵产品图片</w:t>
      </w:r>
      <w:r>
        <w:rPr>
          <w:rFonts w:hint="eastAsia"/>
        </w:rPr>
        <w:br/>
      </w:r>
      <w:r>
        <w:rPr>
          <w:rFonts w:hint="eastAsia"/>
        </w:rPr>
        <w:t>　　图 4： 往复式柱塞氨泵产品图片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中国不同功能高压氨泵市场规模市场份额2025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高扬程输送泵产品图片</w:t>
      </w:r>
      <w:r>
        <w:rPr>
          <w:rFonts w:hint="eastAsia"/>
        </w:rPr>
        <w:br/>
      </w:r>
      <w:r>
        <w:rPr>
          <w:rFonts w:hint="eastAsia"/>
        </w:rPr>
        <w:t>　　图 8： 燃料供给压力泵产品图片</w:t>
      </w:r>
      <w:r>
        <w:rPr>
          <w:rFonts w:hint="eastAsia"/>
        </w:rPr>
        <w:br/>
      </w:r>
      <w:r>
        <w:rPr>
          <w:rFonts w:hint="eastAsia"/>
        </w:rPr>
        <w:t>　　图 9： 中国不同密封结构高压氨泵市场规模市场份额2025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机械密封泵产品图片</w:t>
      </w:r>
      <w:r>
        <w:rPr>
          <w:rFonts w:hint="eastAsia"/>
        </w:rPr>
        <w:br/>
      </w:r>
      <w:r>
        <w:rPr>
          <w:rFonts w:hint="eastAsia"/>
        </w:rPr>
        <w:t>　　图 11： 无泄漏屏蔽泵产品图片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中国不同应用高压氨泵市场份额2025 &amp; 2032</w:t>
      </w:r>
      <w:r>
        <w:rPr>
          <w:rFonts w:hint="eastAsia"/>
        </w:rPr>
        <w:br/>
      </w:r>
      <w:r>
        <w:rPr>
          <w:rFonts w:hint="eastAsia"/>
        </w:rPr>
        <w:t>　　图 13： 化肥与尿素</w:t>
      </w:r>
      <w:r>
        <w:rPr>
          <w:rFonts w:hint="eastAsia"/>
        </w:rPr>
        <w:br/>
      </w:r>
      <w:r>
        <w:rPr>
          <w:rFonts w:hint="eastAsia"/>
        </w:rPr>
        <w:t>　　图 14： 化工生产</w:t>
      </w:r>
      <w:r>
        <w:rPr>
          <w:rFonts w:hint="eastAsia"/>
        </w:rPr>
        <w:br/>
      </w:r>
      <w:r>
        <w:rPr>
          <w:rFonts w:hint="eastAsia"/>
        </w:rPr>
        <w:t>　　图 15： 液氨储运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中国市场高压氨泵市场规模，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中国市场高压氨泵收入及增长率（2021-2032）&amp;（万元）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中国市场高压氨泵销量及增长率（2021-2032）&amp;（台）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2025年中国市场主要厂商高压氨泵销量市场份额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2025年中国市场主要厂商高压氨泵收入市场份额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2025年中国市场前五大厂商高压氨泵市场份额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2025年中国市场高压氨泵第一梯队、第二梯队和第三梯队厂商（品牌）及市场份额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中国市场不同产品类型高压氨泵价格走势（2021-2032）&amp;（千元/台）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中国市场不同应用高压氨泵价格走势（2021-2032）&amp;（千元/台）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高压氨泵中国企业SWOT分析</w:t>
      </w:r>
      <w:r>
        <w:rPr>
          <w:rFonts w:hint="eastAsia"/>
        </w:rPr>
        <w:br/>
      </w:r>
      <w:r>
        <w:rPr>
          <w:rFonts w:hint="eastAsia"/>
        </w:rPr>
        <w:t>　　图 27： 高压氨泵产业链</w:t>
      </w:r>
      <w:r>
        <w:rPr>
          <w:rFonts w:hint="eastAsia"/>
        </w:rPr>
        <w:br/>
      </w:r>
      <w:r>
        <w:rPr>
          <w:rFonts w:hint="eastAsia"/>
        </w:rPr>
        <w:t>　　图 28： 高压氨泵行业采购模式分析</w:t>
      </w:r>
      <w:r>
        <w:rPr>
          <w:rFonts w:hint="eastAsia"/>
        </w:rPr>
        <w:br/>
      </w:r>
      <w:r>
        <w:rPr>
          <w:rFonts w:hint="eastAsia"/>
        </w:rPr>
        <w:t>　　图 29： 高压氨泵行业生产模式分析</w:t>
      </w:r>
      <w:r>
        <w:rPr>
          <w:rFonts w:hint="eastAsia"/>
        </w:rPr>
        <w:br/>
      </w:r>
      <w:r>
        <w:rPr>
          <w:rFonts w:hint="eastAsia"/>
        </w:rPr>
        <w:t>　　图 30： 高压氨泵行业销售模式分析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中国高压氨泵产能、产量、产能利用率及发展趋势（2021-2032）&amp;（台）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中国高压氨泵产量、市场需求量及发展趋势（2021-2032）&amp;（台）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87f613e749ac" w:history="1">
        <w:r>
          <w:rPr>
            <w:rStyle w:val="Hyperlink"/>
          </w:rPr>
          <w:t>2026-2032年中国高压氨泵行业现状分析与前景趋势预测报告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87f613e749ac" w:history="1">
        <w:r>
          <w:rPr>
            <w:rStyle w:val="Hyperlink"/>
          </w:rPr>
          <w:t>https://www.20087.com/1/31/GaoYaAnBengHangYeQianJingFenXi.html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热点：高压清洗水泵、高压氨泵结构图、小型高压水泵、高压氨泵置换操作流程、氨气压缩机、高压氨泵的开车步骤是什么、高压水泵、高压氨泵密封水投用、氨水泵机械密封安装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6d5f8cfda413b" w:history="1">
      <w:r>
        <w:rPr>
          <w:rStyle w:val="Hyperlink"/>
        </w:rPr>
        <w:t>2026-2032年中国高压氨泵行业现状分析与前景趋势预测报告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YaAnBengHangYeQianJingFenXi.html" TargetMode="External" Id="Rc40f87f613e7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YaAnBengHangYeQianJingFenXi.html" TargetMode="External" Id="R7496d5f8cfd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2026-06-17T08:49:01Z</dcterms:created>
  <dcterms:modified xsi:type="dcterms:W3CDTF">2026-06-17T09:49:01Z</dcterms:modified>
  <dc:subject>2026-2032年中国高压氨泵行业现状分析与前景趋势预测报告</dc:subject>
  <dc:title>2026-2032年中国高压氨泵行业现状分析与前景趋势预测报告</dc:title>
  <cp:keywords>2026-2032年中国高压氨泵行业现状分析与前景趋势预测报告</cp:keywords>
  <dc:description>2026-2032年中国高压氨泵行业现状分析与前景趋势预测报告</dc:description>
</cp:coreProperties>
</file>