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8d2b1ab7a4c60" w:history="1">
              <w:r>
                <w:rPr>
                  <w:rStyle w:val="Hyperlink"/>
                </w:rPr>
                <w:t>全球与中国PFC电感器市场研究分析及发展前景报告（2025-2031年）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8d2b1ab7a4c60" w:history="1">
              <w:r>
                <w:rPr>
                  <w:rStyle w:val="Hyperlink"/>
                </w:rPr>
                <w:t>全球与中国PFC电感器市场研究分析及发展前景报告（2025-2031年）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8d2b1ab7a4c60" w:history="1">
                <w:r>
                  <w:rPr>
                    <w:rStyle w:val="Hyperlink"/>
                  </w:rPr>
                  <w:t>https://www.20087.com/1/11/PFCDianGanQiHangYeFaZhanQianJing.html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C（功率因数校正）电感器作为电力电子系统中重要的核心元件，已广泛应用于电源适配器、变频器、LED驱动器及新能源汽车充电模块等设备中。PFC电感器可提升电路的功率因数，减少谐波污染，从而提高能源利用效率。近年来，随着全球能效标准的不断提升，PFC技术被越来越多地纳入电子产品设计规范中，带动了PFC电感器市场的稳步增长。与此同时，材料技术的进步使得铁氧体、非晶合金等磁芯材料性能不断提高，进一步提升了电感器的效率与可靠性。</w:t>
      </w:r>
      <w:r>
        <w:rPr>
          <w:rFonts w:hint="eastAsia"/>
        </w:rPr>
        <w:br/>
      </w:r>
      <w:r>
        <w:rPr>
          <w:rFonts w:hint="eastAsia"/>
        </w:rPr>
        <w:t>　　未来，PFC电感器将在小型化、高频化和集成化方面持续突破。随着宽禁带半导体器件（如SiC、GaN）的普及，开关频率大幅提升，传统电感器面临更高的性能挑战，促使厂商不断优化磁芯结构与绕线工艺，以降低损耗并提升散热能力。此外，面对数据中心、电动汽车和光伏逆变器等新兴应用对高效率、高功率密度的迫切需求，PFC电感器将更多地采用复合磁材、平面化设计等先进方案，实现更高水平的性能表现。同时，智能化和模块化趋势也将推动其向标准化和系统级整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8d2b1ab7a4c60" w:history="1">
        <w:r>
          <w:rPr>
            <w:rStyle w:val="Hyperlink"/>
          </w:rPr>
          <w:t>全球与中国PFC电感器市场研究分析及发展前景报告（2025-2031年）</w:t>
        </w:r>
      </w:hyperlink>
      <w:r>
        <w:rPr>
          <w:rFonts w:hint="eastAsia"/>
        </w:rPr>
        <w:t>》基于国家统计局及相关行业协会的详实数据，结合国内外PFC电感器行业研究资料及深入市场调研，系统分析了PFC电感器行业的市场规模、市场需求及产业链现状。报告重点探讨了PFC电感器行业整体运行情况及细分领域特点，科学预测了PFC电感器市场前景与发展趋势，揭示了PFC电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8d2b1ab7a4c60" w:history="1">
        <w:r>
          <w:rPr>
            <w:rStyle w:val="Hyperlink"/>
          </w:rPr>
          <w:t>全球与中国PFC电感器市场研究分析及发展前景报告（2025-2031年）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PFC 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按照不同产品类型，PFC 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全球不同产品类型PFC 电感器销售额增长趋势2020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升压型</w:t>
      </w:r>
      <w:r>
        <w:rPr>
          <w:rFonts w:hint="eastAsia"/>
        </w:rPr>
        <w:br/>
      </w:r>
      <w:r>
        <w:rPr>
          <w:rFonts w:hint="eastAsia"/>
        </w:rPr>
        <w:t>　　　　1.2.3 降压型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从不同应用，PFC 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全球不同应用PFC 电感器销售额增长趋势2020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电力电子</w:t>
      </w:r>
      <w:r>
        <w:rPr>
          <w:rFonts w:hint="eastAsia"/>
        </w:rPr>
        <w:br/>
      </w:r>
      <w:r>
        <w:rPr>
          <w:rFonts w:hint="eastAsia"/>
        </w:rPr>
        <w:t>　　　　1.3.3 新能源与储能</w:t>
      </w:r>
      <w:r>
        <w:rPr>
          <w:rFonts w:hint="eastAsia"/>
        </w:rPr>
        <w:br/>
      </w:r>
      <w:r>
        <w:rPr>
          <w:rFonts w:hint="eastAsia"/>
        </w:rPr>
        <w:t>　　　　1.3.4 家电与消费电子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PFC 电感器行业背景、发展历史、现状及趋势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PFC 电感器行业目前现状分析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PFC 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全球PFC 电感器总体规模分析</w:t>
      </w:r>
      <w:r>
        <w:rPr>
          <w:rFonts w:hint="eastAsia"/>
        </w:rPr>
        <w:br/>
      </w:r>
      <w:r>
        <w:rPr>
          <w:rFonts w:hint="eastAsia"/>
        </w:rPr>
        <w:t>　　2.1 全球PFC 电感器供需现状及预测（2020-2031）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全球PFC 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全球PFC 电感器产量、需求量及发展趋势（2020-2031）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全球主要地区PFC 电感器产量及发展趋势（2020-2031）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全球主要地区PFC 电感器产量（2020-2025）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全球主要地区PFC 电感器产量（2026-2031）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全球主要地区PFC 电感器产量市场份额（2020-2031）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中国PFC 电感器供需现状及预测（2020-2031）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中国PFC 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中国PFC 电感器产量、市场需求量及发展趋势（2020-2031）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全球PFC 电感器销量及销售额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全球市场PFC 电感器销售额（2020-2031）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全球市场PFC 电感器销量（2020-2031）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全球市场PFC 电感器价格趋势（2020-2031）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全球PFC 电感器主要地区分析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全球主要地区PFC 电感器市场规模分析：2020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全球主要地区PFC 电感器销售收入及市场份额（2020-2025年）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全球主要地区PFC 电感器销售收入预测（2026-2031年）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全球主要地区PFC 电感器销量分析：2020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全球主要地区PFC 电感器销量及市场份额（2020-2025年）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全球主要地区PFC 电感器销量及市场份额预测（2026-2031）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北美市场PFC 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欧洲市场PFC 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中国市场PFC 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日本市场PFC 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东南亚市场PFC 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印度市场PFC 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全球市场主要厂商PFC 电感器产能市场份额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全球市场主要厂商PFC 电感器销量（2020-2025）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全球市场主要厂商PFC 电感器销量（2020-2025）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全球市场主要厂商PFC 电感器销售收入（2020-2025）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全球市场主要厂商PFC 电感器销售价格（2020-2025）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2024年全球主要生产商PFC 电感器收入排名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中国市场主要厂商PFC 电感器销量（2020-2025）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中国市场主要厂商PFC 电感器销量（2020-2025）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中国市场主要厂商PFC 电感器销售收入（2020-2025）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2024年中国主要生产商PFC 电感器收入排名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中国市场主要厂商PFC 电感器销售价格（2020-2025）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全球主要厂商PFC 电感器总部及产地分布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全球主要厂商成立时间及PFC 电感器商业化日期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全球主要厂商PFC 电感器产品类型及应用</w:t>
      </w:r>
      <w:r>
        <w:rPr>
          <w:rFonts w:hint="eastAsia"/>
        </w:rPr>
        <w:br/>
      </w:r>
      <w:r>
        <w:rPr>
          <w:rFonts w:hint="eastAsia"/>
        </w:rPr>
        <w:t>　　4.7 PFC 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PFC 电感器行业集中度分析：2024年全球Top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全球PFC 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PFC 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不同产品类型PFC 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全球不同产品类型PFC 电感器销量（2020-2031）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全球不同产品类型PFC 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全球不同产品类型PFC 电感器销量预测（2026-2031）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全球不同产品类型PFC 电感器收入（2020-2031）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全球不同产品类型PFC 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全球不同产品类型PFC 电感器收入预测（2026-2031）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全球不同产品类型PFC 电感器价格走势（2020-2031）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不同应用PFC 电感器分析</w:t>
      </w:r>
      <w:r>
        <w:rPr>
          <w:rFonts w:hint="eastAsia"/>
        </w:rPr>
        <w:br/>
      </w:r>
      <w:r>
        <w:rPr>
          <w:rFonts w:hint="eastAsia"/>
        </w:rPr>
        <w:t>　　7.1 全球不同应用PFC 电感器销量（2020-2031）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全球不同应用PFC 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全球不同应用PFC 电感器销量预测（2026-2031）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全球不同应用PFC 电感器收入（2020-2031）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全球不同应用PFC 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全球不同应用PFC 电感器收入预测（2026-2031）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全球不同应用PFC 电感器价格走势（2020-2031）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PFC 电感器产业链分析</w:t>
      </w:r>
      <w:r>
        <w:rPr>
          <w:rFonts w:hint="eastAsia"/>
        </w:rPr>
        <w:br/>
      </w:r>
      <w:r>
        <w:rPr>
          <w:rFonts w:hint="eastAsia"/>
        </w:rPr>
        <w:t>　　8.2 PFC 电感器工艺制造技术分析</w:t>
      </w:r>
      <w:r>
        <w:rPr>
          <w:rFonts w:hint="eastAsia"/>
        </w:rPr>
        <w:br/>
      </w:r>
      <w:r>
        <w:rPr>
          <w:rFonts w:hint="eastAsia"/>
        </w:rPr>
        <w:t>　　8.3 PFC 电感器产业上游供应分析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PFC 电感器下游客户分析</w:t>
      </w:r>
      <w:r>
        <w:rPr>
          <w:rFonts w:hint="eastAsia"/>
        </w:rPr>
        <w:br/>
      </w:r>
      <w:r>
        <w:rPr>
          <w:rFonts w:hint="eastAsia"/>
        </w:rPr>
        <w:t>　　8.5 PFC 电感器销售渠道分析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PFC 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PFC 电感器行业发展面临的风险</w:t>
      </w:r>
      <w:r>
        <w:rPr>
          <w:rFonts w:hint="eastAsia"/>
        </w:rPr>
        <w:br/>
      </w:r>
      <w:r>
        <w:rPr>
          <w:rFonts w:hint="eastAsia"/>
        </w:rPr>
        <w:t>　　9.3 PFC 电感器行业政策分析</w:t>
      </w:r>
      <w:r>
        <w:rPr>
          <w:rFonts w:hint="eastAsia"/>
        </w:rPr>
        <w:br/>
      </w:r>
      <w:r>
        <w:rPr>
          <w:rFonts w:hint="eastAsia"/>
        </w:rPr>
        <w:t>　　9.4 PFC 电感器中国企业SWOT分析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全球不同产品类型PFC 电感器销售额增长（CAGR）趋势2020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PFC 电感器行业目前发展现状</w:t>
      </w:r>
      <w:r>
        <w:rPr>
          <w:rFonts w:hint="eastAsia"/>
        </w:rPr>
        <w:br/>
      </w:r>
      <w:r>
        <w:rPr>
          <w:rFonts w:hint="eastAsia"/>
        </w:rPr>
        <w:t>　　表 4： PFC 电感器发展趋势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全球主要地区PFC 电感器产量增速（CAGR）：（2020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全球主要地区PFC 电感器产量（2020-2025）&amp;（千个）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全球主要地区PFC 电感器产量（2026-2031）&amp;（千个）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全球主要地区PFC 电感器产量市场份额（2020-2025）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全球主要地区PFC 电感器产量（2026-2031）&amp;（千个）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全球主要地区PFC 电感器销售收入增速：（2020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全球主要地区PFC 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全球主要地区PFC 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全球主要地区PFC 电感器收入（2026-2031）&amp;（百万美元）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全球主要地区PFC 电感器收入市场份额（2026-2031）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全球主要地区PFC 电感器销量（千个）：2020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全球主要地区PFC 电感器销量（2020-2025）&amp;（千个）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全球主要地区PFC 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全球主要地区PFC 电感器销量（2026-2031）&amp;（千个）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全球主要地区PFC 电感器销量份额（2026-2031）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全球市场主要厂商PFC 电感器产能（2024-2025）&amp;（千个）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全球市场主要厂商PFC 电感器销量（2020-2025）&amp;（千个）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全球市场主要厂商PFC 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全球市场主要厂商PFC 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全球市场主要厂商PFC 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全球市场主要厂商PFC 电感器销售价格（2020-2025）&amp;（美元/个）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2024年全球主要生产商PFC 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中国市场主要厂商PFC 电感器销量（2020-2025）&amp;（千个）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中国市场主要厂商PFC 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中国市场主要厂商PFC 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中国市场主要厂商PFC 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2024年中国主要生产商PFC 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中国市场主要厂商PFC 电感器销售价格（2020-2025）&amp;（美元/个）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全球主要厂商PFC 电感器总部及产地分布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全球主要厂商成立时间及PFC 电感器商业化日期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全球主要厂商PFC 电感器产品类型及应用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2024年全球PFC 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全球PFC 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PFC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PFC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PFC 电感器销量（千个）、收入（百万美元）、价格（美元/个）及毛利率（2020-2025）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全球不同产品类型PFC 电感器销量（2020-2025年）&amp;（千个）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全球不同产品类型PFC 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全球不同产品类型PFC 电感器销量预测（2026-2031）&amp;（千个）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全球市场不同产品类型PFC 电感器销量市场份额预测（2026-2031）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全球不同产品类型PFC 电感器收入（2020-2025年）&amp;（百万美元）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全球不同产品类型PFC 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全球不同产品类型PFC 电感器收入预测（2026-2031）&amp;（百万美元）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全球不同产品类型PFC 电感器收入市场份额预测（2026-2031）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全球不同应用PFC 电感器销量（2020-2025年）&amp;（千个）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全球不同应用PFC 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全球不同应用PFC 电感器销量预测（2026-2031）&amp;（千个）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全球市场不同应用PFC 电感器销量市场份额预测（2026-2031）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全球不同应用PFC 电感器收入（2020-2025年）&amp;（百万美元）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全球不同应用PFC 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全球不同应用PFC 电感器收入预测（2026-2031）&amp;（百万美元）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全球不同应用PFC 电感器收入市场份额预测（2026-2031）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PFC 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PFC 电感器典型客户列表</w:t>
      </w:r>
      <w:r>
        <w:rPr>
          <w:rFonts w:hint="eastAsia"/>
        </w:rPr>
        <w:br/>
      </w:r>
      <w:r>
        <w:rPr>
          <w:rFonts w:hint="eastAsia"/>
        </w:rPr>
        <w:t>　　表 161： PFC 电感器主要销售模式及销售渠道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PFC 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PFC 电感器行业发展面临的风险</w:t>
      </w:r>
      <w:r>
        <w:rPr>
          <w:rFonts w:hint="eastAsia"/>
        </w:rPr>
        <w:br/>
      </w:r>
      <w:r>
        <w:rPr>
          <w:rFonts w:hint="eastAsia"/>
        </w:rPr>
        <w:t>　　表 164： PFC 电感器行业政策分析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PFC 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全球不同产品类型PFC 电感器销售额2020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全球不同产品类型PFC 电感器市场份额2024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升压型产品图片</w:t>
      </w:r>
      <w:r>
        <w:rPr>
          <w:rFonts w:hint="eastAsia"/>
        </w:rPr>
        <w:br/>
      </w:r>
      <w:r>
        <w:rPr>
          <w:rFonts w:hint="eastAsia"/>
        </w:rPr>
        <w:t>　　图 5： 降压型产品图片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全球不同应用PFC 电感器市场份额2024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电力电子</w:t>
      </w:r>
      <w:r>
        <w:rPr>
          <w:rFonts w:hint="eastAsia"/>
        </w:rPr>
        <w:br/>
      </w:r>
      <w:r>
        <w:rPr>
          <w:rFonts w:hint="eastAsia"/>
        </w:rPr>
        <w:t>　　图 10： 新能源与储能</w:t>
      </w:r>
      <w:r>
        <w:rPr>
          <w:rFonts w:hint="eastAsia"/>
        </w:rPr>
        <w:br/>
      </w:r>
      <w:r>
        <w:rPr>
          <w:rFonts w:hint="eastAsia"/>
        </w:rPr>
        <w:t>　　图 11： 家电与消费电子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全球PFC 电感器产能、产量、产能利用率及发展趋势（2020-2031）&amp;（千个）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全球PFC 电感器产量、需求量及发展趋势（2020-2031）&amp;（千个）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全球主要地区PFC 电感器产量（2020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全球主要地区PFC 电感器产量市场份额（2020-2031）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中国PFC 电感器产能、产量、产能利用率及发展趋势（2020-2031）&amp;（千个）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中国PFC 电感器产量、市场需求量及发展趋势（2020-2031）&amp;（千个）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全球PFC 电感器市场销售额及增长率：（2020-2031）&amp;（百万美元）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全球市场PFC 电感器市场规模：2020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全球市场PFC 电感器销量及增长率（2020-2031）&amp;（千个）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全球市场PFC 电感器价格趋势（2020-2031）&amp;（美元/个）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全球主要地区PFC 电感器销售收入（2020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全球主要地区PFC 电感器销售收入市场份额（2020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北美市场PFC 电感器销量及增长率（2020-2031）&amp;（千个）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北美市场PFC 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欧洲市场PFC 电感器销量及增长率（2020-2031）&amp;（千个）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欧洲市场PFC 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中国市场PFC 电感器销量及增长率（2020-2031）&amp;（千个）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中国市场PFC 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日本市场PFC 电感器销量及增长率（2020-2031）&amp;（千个）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日本市场PFC 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东南亚市场PFC 电感器销量及增长率（2020-2031）&amp;（千个）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东南亚市场PFC 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印度市场PFC 电感器销量及增长率（2020-2031）&amp;（千个）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印度市场PFC 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2024年全球市场主要厂商PFC 电感器销量市场份额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2024年全球市场主要厂商PFC 电感器收入市场份额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2024年中国市场主要厂商PFC 电感器销量市场份额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2024年中国市场主要厂商PFC 电感器收入市场份额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2024年全球前五大生产商PFC 电感器市场份额</w:t>
      </w:r>
      <w:r>
        <w:rPr>
          <w:rFonts w:hint="eastAsia"/>
        </w:rPr>
        <w:br/>
      </w:r>
      <w:r>
        <w:rPr>
          <w:rFonts w:hint="eastAsia"/>
        </w:rPr>
        <w:t>　　图 42： 2024年全球PFC 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全球不同产品类型PFC 电感器价格走势（2020-2031）&amp;（美元/个）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全球不同应用PFC 电感器价格走势（2020-2031）&amp;（美元/个）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PFC 电感器产业链</w:t>
      </w:r>
      <w:r>
        <w:rPr>
          <w:rFonts w:hint="eastAsia"/>
        </w:rPr>
        <w:br/>
      </w:r>
      <w:r>
        <w:rPr>
          <w:rFonts w:hint="eastAsia"/>
        </w:rPr>
        <w:t>　　图 46： PFC 电感器中国企业SWOT分析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8d2b1ab7a4c60" w:history="1">
        <w:r>
          <w:rPr>
            <w:rStyle w:val="Hyperlink"/>
          </w:rPr>
          <w:t>全球与中国PFC电感器市场研究分析及发展前景报告（2025-2031年）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8d2b1ab7a4c60" w:history="1">
        <w:r>
          <w:rPr>
            <w:rStyle w:val="Hyperlink"/>
          </w:rPr>
          <w:t>https://www.20087.com/1/11/PFCDianGanQiHangYeFaZhanQianJing.html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c57411a22475b" w:history="1">
      <w:r>
        <w:rPr>
          <w:rStyle w:val="Hyperlink"/>
        </w:rPr>
        <w:t>全球与中国PFC电感器市场研究分析及发展前景报告（2025-2031年）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FCDianGanQiHangYeFaZhanQianJing.html" TargetMode="External" Id="Rd518d2b1ab7a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FCDianGanQiHangYeFaZhanQianJing.html" TargetMode="External" Id="R72ec57411a22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2025-07-06T05:53:27Z</dcterms:created>
  <dcterms:modified xsi:type="dcterms:W3CDTF">2025-07-06T06:53:27Z</dcterms:modified>
  <dc:subject>全球与中国PFC电感器市场研究分析及发展前景报告（2025-2031年）</dc:subject>
  <dc:title>全球与中国PFC电感器市场研究分析及发展前景报告（2025-2031年）</dc:title>
  <cp:keywords>全球与中国PFC电感器市场研究分析及发展前景报告（2025-2031年）</cp:keywords>
  <dc:description>全球与中国PFC电感器市场研究分析及发展前景报告（2025-2031年）</dc:description>
</cp:coreProperties>
</file>