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7750647564744" w:history="1">
              <w:r>
                <w:rPr>
                  <w:rStyle w:val="Hyperlink"/>
                </w:rPr>
                <w:t>中国三相电抗器市场调查研究与前景趋势分析报告（2024-2030年）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7750647564744" w:history="1">
              <w:r>
                <w:rPr>
                  <w:rStyle w:val="Hyperlink"/>
                </w:rPr>
                <w:t>中国三相电抗器市场调查研究与前景趋势分析报告（2024-2030年）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7750647564744" w:history="1">
                <w:r>
                  <w:rPr>
                    <w:rStyle w:val="Hyperlink"/>
                  </w:rPr>
                  <w:t>https://www.20087.com/1/91/SanXiangDianKangQiHangYeQianJingQuShi.html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抗器是一种广泛应用于电力系统的电气设备，近年来随着电力技术和市场需求的增长，在电抗值稳定性和能效方面都有了显著提升。目前，三相电抗器不仅在提高电抗器的稳定性和减少损耗方面有所提高，还在产品的稳定性和操作便捷性方面进行了优化。此外，为了适应不同应用场景的需求，许多产品还具备了可调节的电抗值和多种冷却方式的选择。随着电力行业对高效电力解决方案的需求增加，三相电抗器在提高性能的同时，也在不断寻求与新一代材料技术的融合，如采用更高效的线圈材料和更先进的冷却技术。</w:t>
      </w:r>
      <w:r>
        <w:rPr>
          <w:rFonts w:hint="eastAsia"/>
        </w:rPr>
        <w:br/>
      </w:r>
      <w:r>
        <w:rPr>
          <w:rFonts w:hint="eastAsia"/>
        </w:rPr>
        <w:t>　　未来，三相电抗器的发展将更加注重高效性和智能化。一方面，随着对高效电力解决方案的需求增长，三相电抗器将更加注重提高其在电抗值稳定性和能效方面的表现，如通过改进线圈材料和优化冷却技术来提高性能。另一方面，鉴于用户对智能化的需求增加，三相电抗器将更加注重提供智能服务，如集成数据分析和远程监控功能。此外，随着对产品质量和性能要求的提高，三相电抗器还将更加注重提供易于安装和维护的解决方案，以适应不同的电力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7750647564744" w:history="1">
        <w:r>
          <w:rPr>
            <w:rStyle w:val="Hyperlink"/>
          </w:rPr>
          <w:t>中国三相电抗器市场调查研究与前景趋势分析报告（2024-2030年）</w:t>
        </w:r>
      </w:hyperlink>
      <w:r>
        <w:rPr>
          <w:rFonts w:hint="eastAsia"/>
        </w:rPr>
        <w:t>》主要分析了三相电抗器行业的市场规模、三相电抗器市场供需状况、三相电抗器市场竞争状况和三相电抗器主要企业经营情况，同时对三相电抗器行业的未来发展做出了科学预测。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7750647564744" w:history="1">
        <w:r>
          <w:rPr>
            <w:rStyle w:val="Hyperlink"/>
          </w:rPr>
          <w:t>中国三相电抗器市场调查研究与前景趋势分析报告（2024-2030年）</w:t>
        </w:r>
      </w:hyperlink>
      <w:r>
        <w:rPr>
          <w:rFonts w:hint="eastAsia"/>
        </w:rPr>
        <w:t>》在多年三相电抗器行业研究的基础上，结合中国三相电抗器行业市场的发展现状，通过资深研究团队对三相电抗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7750647564744" w:history="1">
        <w:r>
          <w:rPr>
            <w:rStyle w:val="Hyperlink"/>
          </w:rPr>
          <w:t>中国三相电抗器市场调查研究与前景趋势分析报告（2024-2030年）</w:t>
        </w:r>
      </w:hyperlink>
      <w:r>
        <w:rPr>
          <w:rFonts w:hint="eastAsia"/>
        </w:rPr>
        <w:t>》可以帮助投资者准确把握三相电抗器行业的市场现状，为投资者进行投资作出三相电抗器行业前景预判，挖掘三相电抗器行业投资价值，同时提出三相电抗器行业投资策略、生产策略、营销策略等方面的建议。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三相电抗器行业界定</w:t>
      </w:r>
      <w:r>
        <w:rPr>
          <w:rFonts w:hint="eastAsia"/>
        </w:rPr>
        <w:br/>
      </w:r>
      <w:r>
        <w:rPr>
          <w:rFonts w:hint="eastAsia"/>
        </w:rPr>
        <w:t>　　第一节 三相电抗器行业定义</w:t>
      </w:r>
      <w:r>
        <w:rPr>
          <w:rFonts w:hint="eastAsia"/>
        </w:rPr>
        <w:br/>
      </w:r>
      <w:r>
        <w:rPr>
          <w:rFonts w:hint="eastAsia"/>
        </w:rPr>
        <w:t>　　第二节 三相电抗器行业特点分析</w:t>
      </w:r>
      <w:r>
        <w:rPr>
          <w:rFonts w:hint="eastAsia"/>
        </w:rPr>
        <w:br/>
      </w:r>
      <w:r>
        <w:rPr>
          <w:rFonts w:hint="eastAsia"/>
        </w:rPr>
        <w:t>　　第三节 三相电抗器行业发展历程</w:t>
      </w:r>
      <w:r>
        <w:rPr>
          <w:rFonts w:hint="eastAsia"/>
        </w:rPr>
        <w:br/>
      </w:r>
      <w:r>
        <w:rPr>
          <w:rFonts w:hint="eastAsia"/>
        </w:rPr>
        <w:t>　　第四节 三相电抗器产业链分析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2023-2024年国外三相电抗器行业发展态势分析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国外三相电抗器行业总体情况</w:t>
      </w:r>
      <w:r>
        <w:rPr>
          <w:rFonts w:hint="eastAsia"/>
        </w:rPr>
        <w:br/>
      </w:r>
      <w:r>
        <w:rPr>
          <w:rFonts w:hint="eastAsia"/>
        </w:rPr>
        <w:t>　　第二节 三相电抗器行业重点国家、地区市场分析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国外三相电抗器行业发展前景预测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2023-2024年中国三相电抗器行业发展环境分析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三相电抗器行业经济环境分析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三相电抗器行业政策环境分析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一、三相电抗器行业相关政策</w:t>
      </w:r>
      <w:r>
        <w:rPr>
          <w:rFonts w:hint="eastAsia"/>
        </w:rPr>
        <w:br/>
      </w:r>
      <w:r>
        <w:rPr>
          <w:rFonts w:hint="eastAsia"/>
        </w:rPr>
        <w:t>　　　　二、三相电抗器行业相关标准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三相电抗器行业技术发展现状及趋势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当前我国三相电抗器技术发展现状</w:t>
      </w:r>
      <w:r>
        <w:rPr>
          <w:rFonts w:hint="eastAsia"/>
        </w:rPr>
        <w:br/>
      </w:r>
      <w:r>
        <w:rPr>
          <w:rFonts w:hint="eastAsia"/>
        </w:rPr>
        <w:t>　　第二节 中外三相电抗器技术差距及产生差距的主要原因分析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提高我国三相电抗器技术的对策</w:t>
      </w:r>
      <w:r>
        <w:rPr>
          <w:rFonts w:hint="eastAsia"/>
        </w:rPr>
        <w:br/>
      </w:r>
      <w:r>
        <w:rPr>
          <w:rFonts w:hint="eastAsia"/>
        </w:rPr>
        <w:t>　　第四节 我国三相电抗器研发、设计发展趋势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中国三相电抗器行业市场供需状况分析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中国三相电抗器行业市场规模情况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中国三相电抗器行业市场需求状况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一、2019-2024年三相电抗器行业市场需求情况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二、三相电抗器行业市场需求特点分析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三、2024-2030年三相电抗器行业市场需求预测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中国三相电抗器行业市场供给状况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一、2019-2024年三相电抗器行业市场供给情况</w:t>
      </w:r>
      <w:r>
        <w:rPr>
          <w:rFonts w:hint="eastAsia"/>
        </w:rPr>
        <w:br/>
      </w:r>
      <w:r>
        <w:rPr>
          <w:rFonts w:hint="eastAsia"/>
        </w:rPr>
        <w:t>　　　　二、三相电抗器行业市场供给特点分析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三、2024-2030年三相电抗器行业市场供给预测</w:t>
      </w:r>
      <w:r>
        <w:rPr>
          <w:rFonts w:hint="eastAsia"/>
        </w:rPr>
        <w:br/>
      </w:r>
      <w:r>
        <w:rPr>
          <w:rFonts w:hint="eastAsia"/>
        </w:rPr>
        <w:t>　　第四节 三相电抗器行业市场供需平衡状况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三相电抗器行业出口情况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一、2019-2024年三相电抗器行业出口情况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三、2024-2030年三相电抗器行业出口情况预测</w:t>
      </w:r>
      <w:r>
        <w:rPr>
          <w:rFonts w:hint="eastAsia"/>
        </w:rPr>
        <w:br/>
      </w:r>
      <w:r>
        <w:rPr>
          <w:rFonts w:hint="eastAsia"/>
        </w:rPr>
        <w:t>　　第二节 三相电抗器行业进口情况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一、2019-2024年三相电抗器行业进口情况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三、2024-2030年三相电抗器行业进口情况预测</w:t>
      </w:r>
      <w:r>
        <w:rPr>
          <w:rFonts w:hint="eastAsia"/>
        </w:rPr>
        <w:br/>
      </w:r>
      <w:r>
        <w:rPr>
          <w:rFonts w:hint="eastAsia"/>
        </w:rPr>
        <w:t>　　第三节 三相电抗器行业进出口面临的挑战及对策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中国三相电抗器行业产品价格监测</w:t>
      </w:r>
      <w:r>
        <w:rPr>
          <w:rFonts w:hint="eastAsia"/>
        </w:rPr>
        <w:br/>
      </w:r>
      <w:r>
        <w:rPr>
          <w:rFonts w:hint="eastAsia"/>
        </w:rPr>
        <w:t>　　　　一、三相电抗器市场价格特征</w:t>
      </w:r>
      <w:r>
        <w:rPr>
          <w:rFonts w:hint="eastAsia"/>
        </w:rPr>
        <w:br/>
      </w:r>
      <w:r>
        <w:rPr>
          <w:rFonts w:hint="eastAsia"/>
        </w:rPr>
        <w:t>　　　　二、当前三相电抗器市场价格评述</w:t>
      </w:r>
      <w:r>
        <w:rPr>
          <w:rFonts w:hint="eastAsia"/>
        </w:rPr>
        <w:br/>
      </w:r>
      <w:r>
        <w:rPr>
          <w:rFonts w:hint="eastAsia"/>
        </w:rPr>
        <w:t>　　　　三、影响三相电抗器市场价格因素分析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四、未来三相电抗器市场价格走势预测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中国三相电抗器行业重点区域市场分析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三相电抗器行业区域市场分布情况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三相电抗器行业细分市场调研分析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三相电抗器细分产品（一）市场调研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三相电抗器细分产品（二）市场调研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三相电抗器行业上、下游市场分析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三相电抗器行业上游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三相电抗器行业下游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三相电抗器行业重点企业发展调研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三相电抗器重点企业（一）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三相电抗器重点企业（二）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三相电抗器重点企业（三）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三相电抗器重点企业（四）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三相电抗器重点企业（五）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三相电抗器重点企业（六）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三相电抗器行业风险及对策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2024-2030年三相电抗器行业发展环境分析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2024-2030年三相电抗器行业投资特性分析</w:t>
      </w:r>
      <w:r>
        <w:rPr>
          <w:rFonts w:hint="eastAsia"/>
        </w:rPr>
        <w:br/>
      </w:r>
      <w:r>
        <w:rPr>
          <w:rFonts w:hint="eastAsia"/>
        </w:rPr>
        <w:t>　　　　一、三相电抗器行业进入壁垒</w:t>
      </w:r>
      <w:r>
        <w:rPr>
          <w:rFonts w:hint="eastAsia"/>
        </w:rPr>
        <w:br/>
      </w:r>
      <w:r>
        <w:rPr>
          <w:rFonts w:hint="eastAsia"/>
        </w:rPr>
        <w:t>　　　　二、三相电抗器行业盈利模式</w:t>
      </w:r>
      <w:r>
        <w:rPr>
          <w:rFonts w:hint="eastAsia"/>
        </w:rPr>
        <w:br/>
      </w:r>
      <w:r>
        <w:rPr>
          <w:rFonts w:hint="eastAsia"/>
        </w:rPr>
        <w:t>　　　　三、三相电抗器行业盈利因素</w:t>
      </w:r>
      <w:r>
        <w:rPr>
          <w:rFonts w:hint="eastAsia"/>
        </w:rPr>
        <w:br/>
      </w:r>
      <w:r>
        <w:rPr>
          <w:rFonts w:hint="eastAsia"/>
        </w:rPr>
        <w:t>　　第三节 三相电抗器行业“波特五力模型”分析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2024-2030年三相电抗器行业风险及对策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三相电抗器企业竞争策略分析</w:t>
      </w:r>
      <w:r>
        <w:rPr>
          <w:rFonts w:hint="eastAsia"/>
        </w:rPr>
        <w:br/>
      </w:r>
      <w:r>
        <w:rPr>
          <w:rFonts w:hint="eastAsia"/>
        </w:rPr>
        <w:t>　　第一节 三相电抗器市场竞争策略分析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一、2024-2030年中国三相电抗器市场增长潜力分析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二、2024-2030年中国三相电抗器主要潜力品种分析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三、现有三相电抗器产品竞争策略分析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四、潜力三相电抗器品种竞争策略选择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2024-2030年中国三相电抗器企业竞争策略分析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一、2024-2030年我国三相电抗器市场竞争趋势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二、2024-2030年三相电抗器行业竞争格局展望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三、2024-2030年三相电抗器行业竞争策略分析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四、2024-2030年三相电抗器企业竞争策略分析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2024-2030年中国三相电抗器行业发展趋势分析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一、2024-2030年三相电抗器技术发展趋势分析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二、2024-2030年三相电抗器产品发展趋势分析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三、2024-2030年三相电抗器行业竞争格局展望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2024-2030年中国三相电抗器市场趋势分析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一、2024-2030年三相电抗器发展趋势预测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二、2024-2030年三相电抗器市场前景分析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三、2024-2030年三相电抗器产业政策趋向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2024-2030年三相电抗器行业投资价值评估分析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三相电抗器行业发展建议分析</w:t>
      </w:r>
      <w:r>
        <w:rPr>
          <w:rFonts w:hint="eastAsia"/>
        </w:rPr>
        <w:br/>
      </w:r>
      <w:r>
        <w:rPr>
          <w:rFonts w:hint="eastAsia"/>
        </w:rPr>
        <w:t>　　第一节 三相电抗器行业研究结论及建议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三相电抗器细分行业研究结论及建议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中智.林.：三相电抗器行业竞争策略总结及建议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三相电抗器行业历程</w:t>
      </w:r>
      <w:r>
        <w:rPr>
          <w:rFonts w:hint="eastAsia"/>
        </w:rPr>
        <w:br/>
      </w:r>
      <w:r>
        <w:rPr>
          <w:rFonts w:hint="eastAsia"/>
        </w:rPr>
        <w:t>　　图表 三相电抗器行业生命周期</w:t>
      </w:r>
      <w:r>
        <w:rPr>
          <w:rFonts w:hint="eastAsia"/>
        </w:rPr>
        <w:br/>
      </w:r>
      <w:r>
        <w:rPr>
          <w:rFonts w:hint="eastAsia"/>
        </w:rPr>
        <w:t>　　图表 三相电抗器行业产业链分析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2019-2024年三相电抗器行业市场容量分析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2019-2024年中国三相电抗器行业产量及增长趋势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2019-2024年中国三相电抗器市场需求量及增速统计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2024年中国三相电抗器行业需求领域分布格局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2019-2024年中国三相电抗器行业盈利情况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2019-2024年中国三相电抗器行业利润总额统计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2019-2024年中国三相电抗器进口金额分析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2019-2024年中国三相电抗器出口数量分析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2019-2024年中国三相电抗器出口金额分析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2024年中国三相电抗器进口国家及地区分析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2024年中国三相电抗器出口国家及地区分析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2019-2024年中国三相电抗器行业企业平均规模情况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2024-2030年中国三相电抗器行业产能预测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2024-2030年中国三相电抗器行业产量预测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2024-2030年中国三相电抗器市场需求量预测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2024-2030年中国三相电抗器行业供需平衡预测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2024-2030年中国三相电抗器市场容量预测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2024-2030年中国三相电抗器市场规模预测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2024-2030年中国三相电抗器市场前景分析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2024-2030年中国三相电抗器发展趋势预测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7750647564744" w:history="1">
        <w:r>
          <w:rPr>
            <w:rStyle w:val="Hyperlink"/>
          </w:rPr>
          <w:t>中国三相电抗器市场调查研究与前景趋势分析报告（2024-2030年）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7750647564744" w:history="1">
        <w:r>
          <w:rPr>
            <w:rStyle w:val="Hyperlink"/>
          </w:rPr>
          <w:t>https://www.20087.com/1/91/SanXiangDianKangQiHangYeQianJingQuShi.html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aae2ab35b4626" w:history="1">
      <w:r>
        <w:rPr>
          <w:rStyle w:val="Hyperlink"/>
        </w:rPr>
        <w:t>中国三相电抗器市场调查研究与前景趋势分析报告（2024-2030年）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anXiangDianKangQiHangYeQianJingQuShi.html" TargetMode="External" Id="Rf27775064756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anXiangDianKangQiHangYeQianJingQuShi.html" TargetMode="External" Id="Rfdeaae2ab35b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2024-04-11T03:25:00Z</dcterms:created>
  <dcterms:modified xsi:type="dcterms:W3CDTF">2024-04-11T04:25:00Z</dcterms:modified>
  <dc:subject>中国三相电抗器市场调查研究与前景趋势分析报告（2024-2030年）</dc:subject>
  <dc:title>中国三相电抗器市场调查研究与前景趋势分析报告（2024-2030年）</dc:title>
  <cp:keywords>中国三相电抗器市场调查研究与前景趋势分析报告（2024-2030年）</cp:keywords>
  <dc:description>中国三相电抗器市场调查研究与前景趋势分析报告（2024-2030年）</dc:description>
</cp:coreProperties>
</file>